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61" w:rsidRPr="00BE0305" w:rsidRDefault="00F8713B" w:rsidP="00BE0305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 w:rsidR="00B22D7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результате рассмотрения заяв</w:t>
      </w:r>
      <w:r w:rsidR="00067F4D">
        <w:rPr>
          <w:rFonts w:ascii="Times New Roman" w:hAnsi="Times New Roman" w:cs="Times New Roman"/>
          <w:b/>
          <w:bCs/>
          <w:sz w:val="28"/>
          <w:szCs w:val="28"/>
        </w:rPr>
        <w:t xml:space="preserve">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отборе на предоставление субсидий из краевого бюджета </w:t>
      </w:r>
      <w:r w:rsidR="0047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работодателям - участникам региональной программы повышения мобильности трудовых ресурсов</w:t>
      </w:r>
    </w:p>
    <w:p w:rsidR="0027200D" w:rsidRPr="00472B65" w:rsidRDefault="00F20520" w:rsidP="00C62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C1">
        <w:rPr>
          <w:rFonts w:ascii="Times New Roman" w:hAnsi="Times New Roman" w:cs="Times New Roman"/>
          <w:sz w:val="28"/>
          <w:szCs w:val="28"/>
        </w:rPr>
        <w:t>Министерство труда и развития кадров</w:t>
      </w:r>
      <w:r w:rsidR="00650F15">
        <w:rPr>
          <w:rFonts w:ascii="Times New Roman" w:hAnsi="Times New Roman" w:cs="Times New Roman"/>
          <w:sz w:val="28"/>
          <w:szCs w:val="28"/>
        </w:rPr>
        <w:t xml:space="preserve">ого потенциала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B9330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результате рассмотрения заяв</w:t>
      </w:r>
      <w:r w:rsidR="00472B65">
        <w:rPr>
          <w:rFonts w:ascii="Times New Roman" w:hAnsi="Times New Roman" w:cs="Times New Roman"/>
          <w:sz w:val="28"/>
          <w:szCs w:val="28"/>
        </w:rPr>
        <w:t>о</w:t>
      </w:r>
      <w:r w:rsidR="00B22D7E">
        <w:rPr>
          <w:rFonts w:ascii="Times New Roman" w:hAnsi="Times New Roman" w:cs="Times New Roman"/>
          <w:sz w:val="28"/>
          <w:szCs w:val="28"/>
        </w:rPr>
        <w:t>к</w:t>
      </w:r>
      <w:r w:rsidR="00472B65">
        <w:rPr>
          <w:rFonts w:ascii="Times New Roman" w:hAnsi="Times New Roman" w:cs="Times New Roman"/>
          <w:sz w:val="28"/>
          <w:szCs w:val="28"/>
        </w:rPr>
        <w:t xml:space="preserve"> на участие в отборе на предоставление субсидии </w:t>
      </w:r>
      <w:r w:rsidR="00F4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2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7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утвержденным постановлением Правительства Камчатского края от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09.11.2015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397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="00C6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0520" w:rsidRDefault="00F20520" w:rsidP="00C6282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заявок:</w:t>
      </w:r>
    </w:p>
    <w:p w:rsidR="00C62827" w:rsidRDefault="0016140B" w:rsidP="00C62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6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62827">
        <w:rPr>
          <w:rFonts w:ascii="Times New Roman" w:hAnsi="Times New Roman" w:cs="Times New Roman"/>
          <w:sz w:val="28"/>
          <w:szCs w:val="28"/>
        </w:rPr>
        <w:t xml:space="preserve"> </w:t>
      </w:r>
      <w:r w:rsidR="00F4060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060A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C62827">
        <w:rPr>
          <w:rFonts w:ascii="Times New Roman" w:hAnsi="Times New Roman" w:cs="Times New Roman"/>
          <w:sz w:val="28"/>
          <w:szCs w:val="28"/>
        </w:rPr>
        <w:t xml:space="preserve">6-00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62827">
        <w:rPr>
          <w:rFonts w:ascii="Times New Roman" w:hAnsi="Times New Roman" w:cs="Times New Roman"/>
          <w:sz w:val="28"/>
          <w:szCs w:val="28"/>
        </w:rPr>
        <w:t>-30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r w:rsidR="00F4060A" w:rsidRPr="00F4060A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 Камчатского края, 683003, Камчатский край, г. Петропавловск-Камчатский, ул. Ленинградская, д. 72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6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060A" w:rsidRPr="00F4060A">
        <w:rPr>
          <w:rFonts w:ascii="Times New Roman" w:hAnsi="Times New Roman" w:cs="Times New Roman"/>
          <w:sz w:val="28"/>
          <w:szCs w:val="28"/>
        </w:rPr>
        <w:t>.</w:t>
      </w:r>
      <w:r w:rsidR="00F4060A"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2</w:t>
      </w:r>
    </w:p>
    <w:p w:rsidR="00F20520" w:rsidRDefault="00F20520" w:rsidP="00C628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9E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</w:t>
      </w:r>
      <w:r>
        <w:rPr>
          <w:rFonts w:ascii="Times New Roman" w:hAnsi="Times New Roman" w:cs="Times New Roman"/>
          <w:b/>
          <w:sz w:val="28"/>
          <w:szCs w:val="28"/>
        </w:rPr>
        <w:t>, заявки которых были рассмотрены:</w:t>
      </w:r>
    </w:p>
    <w:p w:rsidR="00644ABE" w:rsidRDefault="0016140B" w:rsidP="00644ABE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АО «Камчатское авиационное предприятие»;</w:t>
      </w:r>
    </w:p>
    <w:p w:rsidR="004822F6" w:rsidRDefault="0016140B" w:rsidP="00644ABE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</w:t>
      </w:r>
      <w:r w:rsidR="00C62827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20520" w:rsidRDefault="00F20520" w:rsidP="00F20520">
      <w:pPr>
        <w:pStyle w:val="a7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участниках отбора, заявки которых были отклонены: </w:t>
      </w:r>
    </w:p>
    <w:p w:rsidR="00F20520" w:rsidRDefault="00F20520" w:rsidP="00F20520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отклоненны</w:t>
      </w:r>
      <w:r w:rsidR="00C628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заявок нет</w:t>
      </w:r>
    </w:p>
    <w:p w:rsidR="00F20520" w:rsidRDefault="00F20520" w:rsidP="003F0819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F0819">
        <w:rPr>
          <w:rFonts w:ascii="Times New Roman" w:hAnsi="Times New Roman" w:cs="Times New Roman"/>
          <w:b/>
          <w:sz w:val="28"/>
          <w:szCs w:val="28"/>
        </w:rPr>
        <w:t xml:space="preserve">победителях отбора и о размерах </w:t>
      </w:r>
      <w:r w:rsidRPr="00163EC5">
        <w:rPr>
          <w:rFonts w:ascii="Times New Roman" w:hAnsi="Times New Roman" w:cs="Times New Roman"/>
          <w:b/>
          <w:sz w:val="28"/>
          <w:szCs w:val="28"/>
        </w:rPr>
        <w:t>предоставляемых субсидий:</w:t>
      </w:r>
    </w:p>
    <w:p w:rsidR="00F20520" w:rsidRPr="00163EC5" w:rsidRDefault="00F20520" w:rsidP="003F081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5155" w:type="pct"/>
        <w:tblLook w:val="04A0" w:firstRow="1" w:lastRow="0" w:firstColumn="1" w:lastColumn="0" w:noHBand="0" w:noVBand="1"/>
      </w:tblPr>
      <w:tblGrid>
        <w:gridCol w:w="6958"/>
        <w:gridCol w:w="2677"/>
      </w:tblGrid>
      <w:tr w:rsidR="00F20520" w:rsidTr="00EF377C">
        <w:tc>
          <w:tcPr>
            <w:tcW w:w="3611" w:type="pct"/>
          </w:tcPr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389" w:type="pct"/>
          </w:tcPr>
          <w:p w:rsidR="00F20520" w:rsidRDefault="00F20520" w:rsidP="000F284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140B" w:rsidTr="00EF377C">
        <w:tc>
          <w:tcPr>
            <w:tcW w:w="3611" w:type="pct"/>
          </w:tcPr>
          <w:p w:rsidR="0016140B" w:rsidRDefault="0016140B" w:rsidP="00161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«Камчатское авиационное предприятие»;</w:t>
            </w:r>
          </w:p>
        </w:tc>
        <w:tc>
          <w:tcPr>
            <w:tcW w:w="1389" w:type="pct"/>
          </w:tcPr>
          <w:p w:rsidR="0016140B" w:rsidRDefault="0016140B" w:rsidP="0016140B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4 000 000,0</w:t>
            </w:r>
          </w:p>
        </w:tc>
      </w:tr>
      <w:tr w:rsidR="004822F6" w:rsidTr="00EF377C">
        <w:tc>
          <w:tcPr>
            <w:tcW w:w="3611" w:type="pct"/>
          </w:tcPr>
          <w:p w:rsidR="004822F6" w:rsidRDefault="0016140B" w:rsidP="00161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C628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Сырман</w:t>
            </w:r>
            <w:proofErr w:type="spellEnd"/>
            <w:r w:rsidR="00C62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pct"/>
          </w:tcPr>
          <w:p w:rsidR="004822F6" w:rsidRDefault="0016140B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1 000 000,0</w:t>
            </w:r>
          </w:p>
        </w:tc>
      </w:tr>
    </w:tbl>
    <w:p w:rsidR="007E24C0" w:rsidRPr="008921DF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C0" w:rsidRPr="008921DF" w:rsidSect="0072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E20"/>
    <w:multiLevelType w:val="hybridMultilevel"/>
    <w:tmpl w:val="2586E008"/>
    <w:lvl w:ilvl="0" w:tplc="A61ACEA4">
      <w:start w:val="1"/>
      <w:numFmt w:val="decimal"/>
      <w:lvlText w:val="%1)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E2C2346"/>
    <w:multiLevelType w:val="hybridMultilevel"/>
    <w:tmpl w:val="2BE43132"/>
    <w:lvl w:ilvl="0" w:tplc="1826BA1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58853C4F"/>
    <w:multiLevelType w:val="hybridMultilevel"/>
    <w:tmpl w:val="4EA4401E"/>
    <w:lvl w:ilvl="0" w:tplc="EB2EF81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 w15:restartNumberingAfterBreak="0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013519"/>
    <w:rsid w:val="00064A53"/>
    <w:rsid w:val="00067F4D"/>
    <w:rsid w:val="00107EAC"/>
    <w:rsid w:val="0013300E"/>
    <w:rsid w:val="00133506"/>
    <w:rsid w:val="0016140B"/>
    <w:rsid w:val="001A0D54"/>
    <w:rsid w:val="001E6D1B"/>
    <w:rsid w:val="00227BFE"/>
    <w:rsid w:val="0027200D"/>
    <w:rsid w:val="002807FE"/>
    <w:rsid w:val="002D6CB7"/>
    <w:rsid w:val="00304EB4"/>
    <w:rsid w:val="00313BC4"/>
    <w:rsid w:val="003F0819"/>
    <w:rsid w:val="00427B8E"/>
    <w:rsid w:val="0046159B"/>
    <w:rsid w:val="00472B65"/>
    <w:rsid w:val="00481C4B"/>
    <w:rsid w:val="004822F6"/>
    <w:rsid w:val="004A3687"/>
    <w:rsid w:val="004D2A97"/>
    <w:rsid w:val="00594ECC"/>
    <w:rsid w:val="005B3780"/>
    <w:rsid w:val="00607361"/>
    <w:rsid w:val="00623D2D"/>
    <w:rsid w:val="00644ABE"/>
    <w:rsid w:val="00650F15"/>
    <w:rsid w:val="006F07B7"/>
    <w:rsid w:val="007109F2"/>
    <w:rsid w:val="007227EE"/>
    <w:rsid w:val="00730245"/>
    <w:rsid w:val="00731BE8"/>
    <w:rsid w:val="00771B14"/>
    <w:rsid w:val="00783464"/>
    <w:rsid w:val="007834A3"/>
    <w:rsid w:val="007871AE"/>
    <w:rsid w:val="007E24C0"/>
    <w:rsid w:val="00821FF1"/>
    <w:rsid w:val="00845E99"/>
    <w:rsid w:val="00854548"/>
    <w:rsid w:val="00855B9E"/>
    <w:rsid w:val="008718F4"/>
    <w:rsid w:val="008921DF"/>
    <w:rsid w:val="00982BAA"/>
    <w:rsid w:val="009D2051"/>
    <w:rsid w:val="009F080A"/>
    <w:rsid w:val="00A577D9"/>
    <w:rsid w:val="00B02245"/>
    <w:rsid w:val="00B07827"/>
    <w:rsid w:val="00B22D7E"/>
    <w:rsid w:val="00B261B0"/>
    <w:rsid w:val="00B27ADE"/>
    <w:rsid w:val="00B55678"/>
    <w:rsid w:val="00BA51B3"/>
    <w:rsid w:val="00BE0305"/>
    <w:rsid w:val="00BE3247"/>
    <w:rsid w:val="00C403B1"/>
    <w:rsid w:val="00C566E7"/>
    <w:rsid w:val="00C62827"/>
    <w:rsid w:val="00C84C21"/>
    <w:rsid w:val="00C86D4A"/>
    <w:rsid w:val="00C90E8B"/>
    <w:rsid w:val="00CD0115"/>
    <w:rsid w:val="00D40D2F"/>
    <w:rsid w:val="00D424EF"/>
    <w:rsid w:val="00D65783"/>
    <w:rsid w:val="00DB7A4F"/>
    <w:rsid w:val="00DD0E8F"/>
    <w:rsid w:val="00DE6881"/>
    <w:rsid w:val="00E119D4"/>
    <w:rsid w:val="00E478EB"/>
    <w:rsid w:val="00E47901"/>
    <w:rsid w:val="00EE1573"/>
    <w:rsid w:val="00EF377C"/>
    <w:rsid w:val="00EF5DB8"/>
    <w:rsid w:val="00F20520"/>
    <w:rsid w:val="00F236D1"/>
    <w:rsid w:val="00F32921"/>
    <w:rsid w:val="00F4060A"/>
    <w:rsid w:val="00F40DDE"/>
    <w:rsid w:val="00F444A5"/>
    <w:rsid w:val="00F509E9"/>
    <w:rsid w:val="00F8713B"/>
    <w:rsid w:val="00F970C1"/>
    <w:rsid w:val="00F97DBC"/>
    <w:rsid w:val="00FA6C42"/>
    <w:rsid w:val="00FB488D"/>
    <w:rsid w:val="00FE1FFF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34DB"/>
  <w15:chartTrackingRefBased/>
  <w15:docId w15:val="{10EC7CAD-DFAA-479A-BAF3-0E68BD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2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1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892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DD0E8F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E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E8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0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F8713B"/>
    <w:pPr>
      <w:ind w:left="720"/>
      <w:contextualSpacing/>
    </w:pPr>
  </w:style>
  <w:style w:type="character" w:customStyle="1" w:styleId="fontstyle01">
    <w:name w:val="fontstyle01"/>
    <w:basedOn w:val="a0"/>
    <w:rsid w:val="00F2052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B2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20B3-5072-4C0E-8820-EE3C1764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Смолькина Инна Юрьевна</cp:lastModifiedBy>
  <cp:revision>3</cp:revision>
  <cp:lastPrinted>2022-05-11T23:24:00Z</cp:lastPrinted>
  <dcterms:created xsi:type="dcterms:W3CDTF">2023-03-23T05:04:00Z</dcterms:created>
  <dcterms:modified xsi:type="dcterms:W3CDTF">2023-03-23T05:06:00Z</dcterms:modified>
</cp:coreProperties>
</file>