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10" w:rsidRPr="00775010" w:rsidRDefault="00775010">
      <w:pPr>
        <w:pStyle w:val="ConsPlusTitle"/>
        <w:jc w:val="center"/>
        <w:outlineLvl w:val="0"/>
        <w:rPr>
          <w:rFonts w:ascii="Times New Roman" w:hAnsi="Times New Roman" w:cs="Times New Roman"/>
        </w:rPr>
      </w:pPr>
      <w:r w:rsidRPr="00775010">
        <w:rPr>
          <w:rFonts w:ascii="Times New Roman" w:hAnsi="Times New Roman" w:cs="Times New Roman"/>
        </w:rPr>
        <w:t>ПРАВИТЕЛЬСТВО КАМЧАТСКОГО КРАЯ</w:t>
      </w:r>
    </w:p>
    <w:p w:rsidR="00775010" w:rsidRPr="00775010" w:rsidRDefault="00775010">
      <w:pPr>
        <w:pStyle w:val="ConsPlusTitle"/>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ПОСТАНОВЛЕНИЕ</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от 12 мая 2020 г. N 190-П</w:t>
      </w:r>
    </w:p>
    <w:p w:rsidR="00775010" w:rsidRPr="00775010" w:rsidRDefault="00775010">
      <w:pPr>
        <w:pStyle w:val="ConsPlusTitle"/>
        <w:ind w:firstLine="540"/>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ОБ УТВЕРЖДЕНИИ ПОРЯДКОВ</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ПРЕДОСТАВЛЕНИЯ ИЗ КРАЕВОГО БЮДЖЕТА</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СУБСИДИЙ ЮРИДИЧЕСКИМ ЛИЦАМ И ИНДИВИДУАЛЬНЫМ ПРЕДПРИНИМАТЕЛЯМ</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В РАМКАХ РЕАЛИЗАЦИИ ГОСУДАРСТВЕННОЙ ПРОГРАММЫ КАМЧАТСКОГО</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КРАЯ "СОДЕЙСТВИЕ ЗАНЯТОСТИ НАСЕЛЕНИЯ</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010" w:rsidRPr="00775010">
        <w:trPr>
          <w:jc w:val="center"/>
        </w:trPr>
        <w:tc>
          <w:tcPr>
            <w:tcW w:w="9294" w:type="dxa"/>
            <w:tcBorders>
              <w:top w:val="nil"/>
              <w:left w:val="single" w:sz="24" w:space="0" w:color="CED3F1"/>
              <w:bottom w:val="nil"/>
              <w:right w:val="single" w:sz="24" w:space="0" w:color="F4F3F8"/>
            </w:tcBorders>
            <w:shd w:val="clear" w:color="auto" w:fill="F4F3F8"/>
          </w:tcPr>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Список изменяющих документов</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(в ред. Постановлений Правительства Камчатского края</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 xml:space="preserve">от 10.07.2020 </w:t>
            </w:r>
            <w:hyperlink r:id="rId4" w:history="1">
              <w:r w:rsidRPr="00775010">
                <w:rPr>
                  <w:rFonts w:ascii="Times New Roman" w:hAnsi="Times New Roman" w:cs="Times New Roman"/>
                  <w:color w:val="0000FF"/>
                </w:rPr>
                <w:t>N 260-П</w:t>
              </w:r>
            </w:hyperlink>
            <w:r w:rsidRPr="00775010">
              <w:rPr>
                <w:rFonts w:ascii="Times New Roman" w:hAnsi="Times New Roman" w:cs="Times New Roman"/>
                <w:color w:val="392C69"/>
              </w:rPr>
              <w:t xml:space="preserve">, от 27.07.2020 </w:t>
            </w:r>
            <w:hyperlink r:id="rId5" w:history="1">
              <w:r w:rsidRPr="00775010">
                <w:rPr>
                  <w:rFonts w:ascii="Times New Roman" w:hAnsi="Times New Roman" w:cs="Times New Roman"/>
                  <w:color w:val="0000FF"/>
                </w:rPr>
                <w:t>N 304-П</w:t>
              </w:r>
            </w:hyperlink>
            <w:r w:rsidRPr="00775010">
              <w:rPr>
                <w:rFonts w:ascii="Times New Roman" w:hAnsi="Times New Roman" w:cs="Times New Roman"/>
                <w:color w:val="392C69"/>
              </w:rPr>
              <w:t>)</w:t>
            </w:r>
          </w:p>
        </w:tc>
      </w:tr>
    </w:tbl>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rPr>
        <w:t xml:space="preserve">В соответствии со </w:t>
      </w:r>
      <w:hyperlink r:id="rId6" w:history="1">
        <w:r w:rsidRPr="00775010">
          <w:rPr>
            <w:rFonts w:ascii="Times New Roman" w:hAnsi="Times New Roman" w:cs="Times New Roman"/>
            <w:color w:val="0000FF"/>
          </w:rPr>
          <w:t>статьей 78</w:t>
        </w:r>
      </w:hyperlink>
      <w:r w:rsidRPr="00775010">
        <w:rPr>
          <w:rFonts w:ascii="Times New Roman" w:hAnsi="Times New Roman" w:cs="Times New Roman"/>
        </w:rPr>
        <w:t xml:space="preserve"> Бюджетного кодекса Российской Федерации, </w:t>
      </w:r>
      <w:hyperlink r:id="rId7"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rPr>
        <w:t>ПРАВИТЕЛЬСТВО ПОСТАНОВЛЯЕТ:</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rPr>
        <w:t xml:space="preserve">1. Утвердить </w:t>
      </w:r>
      <w:hyperlink w:anchor="P38" w:history="1">
        <w:r w:rsidRPr="00775010">
          <w:rPr>
            <w:rFonts w:ascii="Times New Roman" w:hAnsi="Times New Roman" w:cs="Times New Roman"/>
            <w:color w:val="0000FF"/>
          </w:rPr>
          <w:t>Порядок</w:t>
        </w:r>
      </w:hyperlink>
      <w:r w:rsidRPr="00775010">
        <w:rPr>
          <w:rFonts w:ascii="Times New Roman" w:hAnsi="Times New Roman" w:cs="Times New Roman"/>
        </w:rPr>
        <w:t xml:space="preserve"> предоставления из краевого бюджета субсидий юридическим лицам и индивидуальным предпринимателям на возмещение затрат, связанных с привлечением на путинные работы граждан, состоящих на учете в центрах занятости населения Камчатского края, согласно приложению 1 к настоящему Постановлению.</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Утвердить </w:t>
      </w:r>
      <w:hyperlink w:anchor="P110" w:history="1">
        <w:r w:rsidRPr="00775010">
          <w:rPr>
            <w:rFonts w:ascii="Times New Roman" w:hAnsi="Times New Roman" w:cs="Times New Roman"/>
            <w:color w:val="0000FF"/>
          </w:rPr>
          <w:t>Порядок</w:t>
        </w:r>
      </w:hyperlink>
      <w:r w:rsidRPr="00775010">
        <w:rPr>
          <w:rFonts w:ascii="Times New Roman" w:hAnsi="Times New Roman" w:cs="Times New Roman"/>
        </w:rPr>
        <w:t xml:space="preserve"> предоставления из краевого бюджета субсидий из краевого бюджета юридическим лицам и индивидуальным предпринимателям на финансовое обеспечение (возмещение) затрат, связанных с реализацией мероприятий по организации временных работ для работников, находящихся под угрозой увольнения, согласно приложению 2 к настоящему Постановлению.</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8"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Утвердить </w:t>
      </w:r>
      <w:hyperlink w:anchor="P248" w:history="1">
        <w:r w:rsidRPr="00775010">
          <w:rPr>
            <w:rFonts w:ascii="Times New Roman" w:hAnsi="Times New Roman" w:cs="Times New Roman"/>
            <w:color w:val="0000FF"/>
          </w:rPr>
          <w:t>Порядок</w:t>
        </w:r>
      </w:hyperlink>
      <w:r w:rsidRPr="00775010">
        <w:rPr>
          <w:rFonts w:ascii="Times New Roman" w:hAnsi="Times New Roman" w:cs="Times New Roman"/>
        </w:rPr>
        <w:t xml:space="preserve"> предоставления из краевого бюджета субсидий юридическим лицам и индивидуальным предпринимателям на финансовое обеспечение (возмещение) затрат, связанных с реализацией мероприятий по организации опережающего профессионального обучения и дополнительного профессионального образования работников, находящихся под угрозой увольнения, согласно приложению 3 к настоящему Постановлению.</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9"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3(1). Утвердить </w:t>
      </w:r>
      <w:hyperlink w:anchor="P369" w:history="1">
        <w:r w:rsidRPr="00775010">
          <w:rPr>
            <w:rFonts w:ascii="Times New Roman" w:hAnsi="Times New Roman" w:cs="Times New Roman"/>
            <w:color w:val="0000FF"/>
          </w:rPr>
          <w:t>Порядок</w:t>
        </w:r>
      </w:hyperlink>
      <w:r w:rsidRPr="00775010">
        <w:rPr>
          <w:rFonts w:ascii="Times New Roman" w:hAnsi="Times New Roman" w:cs="Times New Roman"/>
        </w:rPr>
        <w:t xml:space="preserve"> предоставления субсидий из краевого бюджета юридическим лицам и индивидуальным предпринимателям на финансовое обеспечение (возмещение) затрат, связанных с реализацией мероприятий по организации общественных работ, необходимых для обеспечения занятости граждан, нуждающихся в трудоустройстве, согласно приложению 4 к настоящему Постановлению.</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3(1) введена </w:t>
      </w:r>
      <w:hyperlink r:id="rId10"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27.07.2020 N 304-П)</w:t>
      </w:r>
    </w:p>
    <w:p w:rsidR="00775010" w:rsidRPr="00775010" w:rsidRDefault="00775010">
      <w:pPr>
        <w:pStyle w:val="ConsPlusNormal"/>
        <w:spacing w:before="220"/>
        <w:ind w:firstLine="540"/>
        <w:jc w:val="both"/>
        <w:rPr>
          <w:rFonts w:ascii="Times New Roman" w:hAnsi="Times New Roman" w:cs="Times New Roman"/>
        </w:rPr>
      </w:pPr>
      <w:bookmarkStart w:id="0" w:name="P27"/>
      <w:bookmarkEnd w:id="0"/>
      <w:r w:rsidRPr="00775010">
        <w:rPr>
          <w:rFonts w:ascii="Times New Roman" w:hAnsi="Times New Roman" w:cs="Times New Roman"/>
        </w:rPr>
        <w:t>4. Настоящее Постановление вступает в силу после дня его официального опубликования.</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right"/>
        <w:rPr>
          <w:rFonts w:ascii="Times New Roman" w:hAnsi="Times New Roman" w:cs="Times New Roman"/>
        </w:rPr>
      </w:pPr>
      <w:proofErr w:type="spellStart"/>
      <w:r w:rsidRPr="00775010">
        <w:rPr>
          <w:rFonts w:ascii="Times New Roman" w:hAnsi="Times New Roman" w:cs="Times New Roman"/>
        </w:rPr>
        <w:t>Врио</w:t>
      </w:r>
      <w:proofErr w:type="spellEnd"/>
      <w:r w:rsidRPr="00775010">
        <w:rPr>
          <w:rFonts w:ascii="Times New Roman" w:hAnsi="Times New Roman" w:cs="Times New Roman"/>
        </w:rPr>
        <w:t xml:space="preserve"> председателя Правительства -</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первого вице-губернатора</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А.О.КУЗНЕЦОВ</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right"/>
        <w:outlineLvl w:val="0"/>
        <w:rPr>
          <w:rFonts w:ascii="Times New Roman" w:hAnsi="Times New Roman" w:cs="Times New Roman"/>
        </w:rPr>
      </w:pPr>
      <w:bookmarkStart w:id="1" w:name="P38"/>
      <w:bookmarkEnd w:id="1"/>
      <w:r w:rsidRPr="00775010">
        <w:rPr>
          <w:rFonts w:ascii="Times New Roman" w:hAnsi="Times New Roman" w:cs="Times New Roman"/>
        </w:rPr>
        <w:lastRenderedPageBreak/>
        <w:t>Приложение 1</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 Постановлению Правительства</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от 12.05.2020 N 190-П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ПОРЯДОК</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ПРЕДОСТАВЛЕНИЯ ИЗ КРАЕВОГО БЮДЖЕТА СУБСИДИЙ</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ЮРИДИЧЕСКИМ ЛИЦАМ И ИНДИВИДУАЛЬНЫМ ПРЕДПРИНИМАТЕЛЯМ</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НА ВОЗМЕЩЕНИЕ ЗАТРАТ, СВЯЗАННЫХ С ПРИВЛЕЧЕНИЕМ НА ПУТИННЫЕ</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РАБОТЫ ГРАЖДАН, СОСТОЯЩИХ НА УЧЕТЕ В ОРГАНАХ СЛУЖБЫ</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ЗАНЯТОСТИ НАСЕЛЕНИЯ КАМЧАТСКОГО КРАЯ</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bookmarkStart w:id="2" w:name="P50"/>
      <w:bookmarkEnd w:id="2"/>
      <w:r w:rsidRPr="00775010">
        <w:rPr>
          <w:rFonts w:ascii="Times New Roman" w:hAnsi="Times New Roman" w:cs="Times New Roman"/>
        </w:rPr>
        <w:t>1. Настоящий Порядок регулирует вопросы предоставления из краевого бюджета субсидий юридическим лицам и индивидуальным предпринимателям в целях возмещения затрат, связанных с привлечением на путинные (сезонные, временные) работы граждан Российской Федерации, зарегистрированных по месту жительства в Камчатском крае, состоящих на учете в краевых государственных казенных учреждениях центрах занятости населения Камчатского края (далее - Центры занятости населения), в части компенсации стоимости проезда к месту проведения путинных (сезонных, временных) работ в другую местность и обратно в пределах территории Камчатского края (далее соответственно - субсидии, работники).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Субсидии предоставляются Агентством по занятости населения и миграционной политике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в рамках основного мероприятия А.2 "Компенсация работодателям затрат, связанных с оплатой проезда к месту проведения путинных работ и обратно граждан, трудоустроенных по направлению органов службы занятости населения Камчатского края" подпрограммы А "Поддержка рынка труда и занятости граждан в Камчатском крае" государственной </w:t>
      </w:r>
      <w:hyperlink r:id="rId11" w:history="1">
        <w:r w:rsidRPr="00775010">
          <w:rPr>
            <w:rFonts w:ascii="Times New Roman" w:hAnsi="Times New Roman" w:cs="Times New Roman"/>
            <w:color w:val="0000FF"/>
          </w:rPr>
          <w:t>программы</w:t>
        </w:r>
      </w:hyperlink>
      <w:r w:rsidRPr="00775010">
        <w:rPr>
          <w:rFonts w:ascii="Times New Roman" w:hAnsi="Times New Roman" w:cs="Times New Roman"/>
        </w:rPr>
        <w:t xml:space="preserve"> Камчатского края "Содействие занятости населения Камчатского края", утвержденной Постановлением Правительства Камчатского края от 11.11.2013 N 490-П.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трудоустроившие на путинные (сезонные или временные) работы граждан, направленных Центром занятости населения, и отвечающие условиям предоставления субсидии, предусмотренным </w:t>
      </w:r>
      <w:hyperlink w:anchor="P53" w:history="1">
        <w:r w:rsidRPr="00775010">
          <w:rPr>
            <w:rFonts w:ascii="Times New Roman" w:hAnsi="Times New Roman" w:cs="Times New Roman"/>
            <w:color w:val="0000FF"/>
          </w:rPr>
          <w:t>частью 4</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bookmarkStart w:id="3" w:name="P53"/>
      <w:bookmarkEnd w:id="3"/>
      <w:r w:rsidRPr="00775010">
        <w:rPr>
          <w:rFonts w:ascii="Times New Roman" w:hAnsi="Times New Roman" w:cs="Times New Roman"/>
        </w:rPr>
        <w:t>4. Условиями предоставления субсидий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трудоустройство работников на путинные (сезонные, временные) работы в пределах территории Камчатского края организовано получателем субсидии для одного и того же работника один раз;</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трудоустройство организовано получателем субсидии и завершено в период с 01 мая по 01 декабря текущего финансового года;</w:t>
      </w:r>
    </w:p>
    <w:p w:rsidR="00775010" w:rsidRPr="00775010" w:rsidRDefault="00775010">
      <w:pPr>
        <w:pStyle w:val="ConsPlusNormal"/>
        <w:spacing w:before="220"/>
        <w:ind w:firstLine="540"/>
        <w:jc w:val="both"/>
        <w:rPr>
          <w:rFonts w:ascii="Times New Roman" w:hAnsi="Times New Roman" w:cs="Times New Roman"/>
        </w:rPr>
      </w:pPr>
      <w:bookmarkStart w:id="4" w:name="P56"/>
      <w:bookmarkEnd w:id="4"/>
      <w:r w:rsidRPr="00775010">
        <w:rPr>
          <w:rFonts w:ascii="Times New Roman" w:hAnsi="Times New Roman" w:cs="Times New Roman"/>
        </w:rPr>
        <w:t xml:space="preserve">3) соответствие получателя субсидии на дату представления в Центр занятости населения документов, предусмотренных </w:t>
      </w:r>
      <w:hyperlink w:anchor="P65"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 следующим требованиям: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задолженность перед краевым бюджетом;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в) получатель субсидии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д) получатель субсидии не получает средства из краевого бюджета на основании иных нормативных правовых актов Камчатского края на цели, указанные в </w:t>
      </w:r>
      <w:hyperlink w:anchor="P5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е) получатель субсидии зарегистрирован в установленном порядке и осуществляют деятельность в сфере рыболовства, переработки и консервирования рыбы на территории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получатель субсидии заключает трудовой договор с работником на период продолжительностью не менее 1 месяца;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5) между получателем субсидии и Центром занятости населения заключено соглашение о взаимодействии по вопросам реализации мероприятия (далее - соглашение) по форме, утвержденной Агентством.</w:t>
      </w:r>
    </w:p>
    <w:p w:rsidR="00775010" w:rsidRPr="00775010" w:rsidRDefault="00775010">
      <w:pPr>
        <w:pStyle w:val="ConsPlusNormal"/>
        <w:spacing w:before="220"/>
        <w:ind w:firstLine="540"/>
        <w:jc w:val="both"/>
        <w:rPr>
          <w:rFonts w:ascii="Times New Roman" w:hAnsi="Times New Roman" w:cs="Times New Roman"/>
        </w:rPr>
      </w:pPr>
      <w:bookmarkStart w:id="5" w:name="P65"/>
      <w:bookmarkEnd w:id="5"/>
      <w:r w:rsidRPr="00775010">
        <w:rPr>
          <w:rFonts w:ascii="Times New Roman" w:hAnsi="Times New Roman" w:cs="Times New Roman"/>
        </w:rPr>
        <w:t>5. Для получения субсидии получатель субсидии не позднее 01 декабря текущего финансового года предоставляет в Центр занятости населения по месту нахождения получателя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заявление о предоставлении субсидии по форме, установленной Агентством;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заверенные в установленном порядке: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копии трудовых договоров с работниками, содержащие информацию о нахождении рабочего места работника, трудоустроенного получателем субсидии на путинные (сезонные, временные) работы, и периоде его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копии документов, подтверждающих факт проезда работника к месту нахождения рабочего места и обратно;</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копии документов, подтверждающих стоимость проезда и произведенные получателем субсидии расходы на оплату стоимости проезда к месту работы в другую местность и обратно в пределах территории Камчатского края работника, трудоустроенного получателем субсидии на путинные (сезонные, временные)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г) справку о соответствии получателя субсидии условию, указанному в </w:t>
      </w:r>
      <w:hyperlink w:anchor="P56" w:history="1">
        <w:r w:rsidRPr="00775010">
          <w:rPr>
            <w:rFonts w:ascii="Times New Roman" w:hAnsi="Times New Roman" w:cs="Times New Roman"/>
            <w:color w:val="0000FF"/>
          </w:rPr>
          <w:t>пункте 3 части 4</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bookmarkStart w:id="6" w:name="P72"/>
      <w:bookmarkEnd w:id="6"/>
      <w:r w:rsidRPr="00775010">
        <w:rPr>
          <w:rFonts w:ascii="Times New Roman" w:hAnsi="Times New Roman" w:cs="Times New Roman"/>
        </w:rPr>
        <w:t xml:space="preserve">6. Центр занятости населения в порядке межведомственного информационного взаимодействия в течение 3 рабочих дней с даты поступления документов, предусмотренных </w:t>
      </w:r>
      <w:hyperlink w:anchor="P65"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 запрашивает и обеспечивает представление в отношении получателя субсидии сведений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7. Документы, предусмотренные </w:t>
      </w:r>
      <w:hyperlink w:anchor="P65" w:history="1">
        <w:r w:rsidRPr="00775010">
          <w:rPr>
            <w:rFonts w:ascii="Times New Roman" w:hAnsi="Times New Roman" w:cs="Times New Roman"/>
            <w:color w:val="0000FF"/>
          </w:rPr>
          <w:t>частями 5</w:t>
        </w:r>
      </w:hyperlink>
      <w:r w:rsidRPr="00775010">
        <w:rPr>
          <w:rFonts w:ascii="Times New Roman" w:hAnsi="Times New Roman" w:cs="Times New Roman"/>
        </w:rPr>
        <w:t xml:space="preserve"> - </w:t>
      </w:r>
      <w:hyperlink w:anchor="P72" w:history="1">
        <w:r w:rsidRPr="00775010">
          <w:rPr>
            <w:rFonts w:ascii="Times New Roman" w:hAnsi="Times New Roman" w:cs="Times New Roman"/>
            <w:color w:val="0000FF"/>
          </w:rPr>
          <w:t>6</w:t>
        </w:r>
      </w:hyperlink>
      <w:r w:rsidRPr="00775010">
        <w:rPr>
          <w:rFonts w:ascii="Times New Roman" w:hAnsi="Times New Roman" w:cs="Times New Roman"/>
        </w:rPr>
        <w:t xml:space="preserve"> настоящего Порядка, подлежат обязательной </w:t>
      </w:r>
      <w:r w:rsidRPr="00775010">
        <w:rPr>
          <w:rFonts w:ascii="Times New Roman" w:hAnsi="Times New Roman" w:cs="Times New Roman"/>
        </w:rPr>
        <w:lastRenderedPageBreak/>
        <w:t>регистрации в день поступления в Центр занятости населения.</w:t>
      </w:r>
    </w:p>
    <w:p w:rsidR="00775010" w:rsidRPr="00775010" w:rsidRDefault="00775010">
      <w:pPr>
        <w:pStyle w:val="ConsPlusNormal"/>
        <w:spacing w:before="220"/>
        <w:ind w:firstLine="540"/>
        <w:jc w:val="both"/>
        <w:rPr>
          <w:rFonts w:ascii="Times New Roman" w:hAnsi="Times New Roman" w:cs="Times New Roman"/>
        </w:rPr>
      </w:pPr>
      <w:bookmarkStart w:id="7" w:name="P75"/>
      <w:bookmarkEnd w:id="7"/>
      <w:r w:rsidRPr="00775010">
        <w:rPr>
          <w:rFonts w:ascii="Times New Roman" w:hAnsi="Times New Roman" w:cs="Times New Roman"/>
        </w:rPr>
        <w:t xml:space="preserve">8. Центр занятости населения в течение 4 рабочих дней со дня регистрации документов получателя субсидии, предусмотренных </w:t>
      </w:r>
      <w:hyperlink w:anchor="P65"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 направляет их, сведения из Единого государственного реестра юридических лиц (индивидуальных предпринимателей) и информацию о реализации соглашения в Агентство.</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9. Агентство рассматривает документы, предоставленные Центром занятости населения в соответствии с </w:t>
      </w:r>
      <w:hyperlink w:anchor="P75" w:history="1">
        <w:r w:rsidRPr="00775010">
          <w:rPr>
            <w:rFonts w:ascii="Times New Roman" w:hAnsi="Times New Roman" w:cs="Times New Roman"/>
            <w:color w:val="0000FF"/>
          </w:rPr>
          <w:t>частью 8</w:t>
        </w:r>
      </w:hyperlink>
      <w:r w:rsidRPr="00775010">
        <w:rPr>
          <w:rFonts w:ascii="Times New Roman" w:hAnsi="Times New Roman" w:cs="Times New Roman"/>
        </w:rPr>
        <w:t xml:space="preserve"> настоящего Порядка, и принимает решение о предоставлении субсидии либо об отказе в предоставлении субсидии в течение 3 рабочих дней со дня их поступления. Решение о предоставлении субсидии либо об отказе в предоставлении субсидии оформляется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Решение о предоставлении субсидии либо об отказе в предоставлении субсидии принимается Агентством на основании рекомендаций комиссии, образуемой приказом Агентства. Порядок работы и состав комиссии утверждаются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10. 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11. Основаниями для отказа в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несоответствие получателя субсидии категории получателей субсидий, установленной </w:t>
      </w:r>
      <w:hyperlink w:anchor="P27" w:history="1">
        <w:r w:rsidRPr="00775010">
          <w:rPr>
            <w:rFonts w:ascii="Times New Roman" w:hAnsi="Times New Roman" w:cs="Times New Roman"/>
            <w:color w:val="0000FF"/>
          </w:rPr>
          <w:t>частью 3</w:t>
        </w:r>
      </w:hyperlink>
      <w:r w:rsidRPr="00775010">
        <w:rPr>
          <w:rFonts w:ascii="Times New Roman" w:hAnsi="Times New Roman" w:cs="Times New Roman"/>
        </w:rPr>
        <w:t xml:space="preserve"> настоящего Порядка, и (или) условиям предоставления субсидий, установленным </w:t>
      </w:r>
      <w:hyperlink w:anchor="P53" w:history="1">
        <w:r w:rsidRPr="00775010">
          <w:rPr>
            <w:rFonts w:ascii="Times New Roman" w:hAnsi="Times New Roman" w:cs="Times New Roman"/>
            <w:color w:val="0000FF"/>
          </w:rPr>
          <w:t>частью 4</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несоответствие представленных получателем субсидии документов требованиям, установленным </w:t>
      </w:r>
      <w:hyperlink w:anchor="P65"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непредставление или представление не в полном объеме получателем субсидии документов, указанных в </w:t>
      </w:r>
      <w:hyperlink w:anchor="P65" w:history="1">
        <w:r w:rsidRPr="00775010">
          <w:rPr>
            <w:rFonts w:ascii="Times New Roman" w:hAnsi="Times New Roman" w:cs="Times New Roman"/>
            <w:color w:val="0000FF"/>
          </w:rPr>
          <w:t>части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наличие в представленных получателем субсидии документах недостоверных сведений.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12.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Договор о предоставлении субсидии, в том числе дополнительный договор о внесении в него изменений, а также дополнительный договор о расторжении договора (при необходимости), заключается между Агентством и получателем субсидии в соответствии с типовой формой, утвержденной Министерством финансов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13. При предоставлении субсидий обязательным условием их предоставления, включаемым в договор о предоставлении субсидии,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 целей и порядка предоставления субсидий.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14. Размер субсидии, предоставляемой получателю субсидии, рассчитывается по формуле: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8"/>
        </w:rPr>
        <w:pict>
          <v:shape id="_x0000_i1025" style="width:85.8pt;height:19.8pt" coordsize="" o:spt="100" adj="0,,0" path="" filled="f" stroked="f">
            <v:stroke joinstyle="miter"/>
            <v:imagedata r:id="rId12" o:title="base_23848_175773_32768"/>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5"/>
        </w:rPr>
        <w:pict>
          <v:shape id="_x0000_i1026" style="width:15.6pt;height:16.8pt" coordsize="" o:spt="100" adj="0,,0" path="" filled="f" stroked="f">
            <v:stroke joinstyle="miter"/>
            <v:imagedata r:id="rId13" o:title="base_23848_175773_32769"/>
            <v:formulas/>
            <v:path o:connecttype="segments"/>
          </v:shape>
        </w:pict>
      </w:r>
      <w:r w:rsidRPr="00775010">
        <w:rPr>
          <w:rFonts w:ascii="Times New Roman" w:hAnsi="Times New Roman" w:cs="Times New Roman"/>
        </w:rPr>
        <w:t xml:space="preserve"> - размер субсидии, рублей;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5"/>
        </w:rPr>
        <w:pict>
          <v:shape id="_x0000_i1027" style="width:20.4pt;height:16.8pt" coordsize="" o:spt="100" adj="0,,0" path="" filled="f" stroked="f">
            <v:stroke joinstyle="miter"/>
            <v:imagedata r:id="rId14" o:title="base_23848_175773_32770"/>
            <v:formulas/>
            <v:path o:connecttype="segments"/>
          </v:shape>
        </w:pict>
      </w:r>
      <w:r w:rsidRPr="00775010">
        <w:rPr>
          <w:rFonts w:ascii="Times New Roman" w:hAnsi="Times New Roman" w:cs="Times New Roman"/>
        </w:rPr>
        <w:t xml:space="preserve"> - размер затрат работодателя по доставке работников к месту проведения путинных (сезонны, временных) работ в другую местность и обратно в пределах территории Камчатского края, но не более 20800 рублей;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5"/>
        </w:rPr>
        <w:lastRenderedPageBreak/>
        <w:pict>
          <v:shape id="_x0000_i1028" style="width:22.2pt;height:16.8pt" coordsize="" o:spt="100" adj="0,,0" path="" filled="f" stroked="f">
            <v:stroke joinstyle="miter"/>
            <v:imagedata r:id="rId15" o:title="base_23848_175773_32771"/>
            <v:formulas/>
            <v:path o:connecttype="segments"/>
          </v:shape>
        </w:pict>
      </w:r>
      <w:r w:rsidRPr="00775010">
        <w:rPr>
          <w:rFonts w:ascii="Times New Roman" w:hAnsi="Times New Roman" w:cs="Times New Roman"/>
        </w:rPr>
        <w:t xml:space="preserve"> - численность работников, трудоустроенных на путинные (сезонные, временные) работы в другой местности, за которых произведена оплата стоимости проезда к месту работы в другую местность и обратно.</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15.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 открытый получателем субсидии в учреждении Центрального банка Российской Федерации или кредитной организации, реквизиты которого указаны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16. Получатель субсидии предоставляет в Агентство отчет о достижении результатов предоставления субсидии в порядке, в сроки и по форме, установленным договором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Агентство вправе установить в договоре о предоставлении субсидии сроки и формы представления получателем субсидии дополнительной отчетности.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17. Агентство и органы государственного финансового контроля осуществляют обязательную проверку соблюдения условий, целей и порядка предоставления субсидий получателями субсидии.</w:t>
      </w:r>
    </w:p>
    <w:p w:rsidR="00775010" w:rsidRPr="00775010" w:rsidRDefault="00775010">
      <w:pPr>
        <w:pStyle w:val="ConsPlusNormal"/>
        <w:spacing w:before="220"/>
        <w:ind w:firstLine="540"/>
        <w:jc w:val="both"/>
        <w:rPr>
          <w:rFonts w:ascii="Times New Roman" w:hAnsi="Times New Roman" w:cs="Times New Roman"/>
        </w:rPr>
      </w:pPr>
      <w:bookmarkStart w:id="8" w:name="P98"/>
      <w:bookmarkEnd w:id="8"/>
      <w:r w:rsidRPr="00775010">
        <w:rPr>
          <w:rFonts w:ascii="Times New Roman" w:hAnsi="Times New Roman" w:cs="Times New Roman"/>
        </w:rPr>
        <w:t>18. Результатом предоставления субсидии является обеспечение получателем субсидии трудовой занятости работников - жителей Камчатского края на путинных (сезонных, временных) работах в пределах территории Камчатского края на период не менее 1 месяца.</w:t>
      </w:r>
    </w:p>
    <w:p w:rsidR="00775010" w:rsidRPr="00775010" w:rsidRDefault="00775010">
      <w:pPr>
        <w:pStyle w:val="ConsPlusNormal"/>
        <w:spacing w:before="220"/>
        <w:ind w:firstLine="540"/>
        <w:jc w:val="both"/>
        <w:rPr>
          <w:rFonts w:ascii="Times New Roman" w:hAnsi="Times New Roman" w:cs="Times New Roman"/>
        </w:rPr>
      </w:pPr>
      <w:bookmarkStart w:id="9" w:name="P99"/>
      <w:bookmarkEnd w:id="9"/>
      <w:r w:rsidRPr="00775010">
        <w:rPr>
          <w:rFonts w:ascii="Times New Roman" w:hAnsi="Times New Roman" w:cs="Times New Roman"/>
        </w:rPr>
        <w:t>19. Показателями, необходимыми для достижения результата предоставления субсидий, является численность работников, трудоустроенных на путинные (сезонные, временные)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Значения показателей, необходимых для достижения результата предоставления субсидий, устанавливаются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20. Агентство осуществляет текущий контроль за использованием субсидий путем рассмотрения отчетов получателей субсидий о достижении показателя результативности предоставления субсидии.</w:t>
      </w:r>
    </w:p>
    <w:p w:rsidR="00775010" w:rsidRPr="00775010" w:rsidRDefault="00775010">
      <w:pPr>
        <w:pStyle w:val="ConsPlusNormal"/>
        <w:spacing w:before="220"/>
        <w:ind w:firstLine="540"/>
        <w:jc w:val="both"/>
        <w:rPr>
          <w:rFonts w:ascii="Times New Roman" w:hAnsi="Times New Roman" w:cs="Times New Roman"/>
        </w:rPr>
      </w:pPr>
      <w:bookmarkStart w:id="10" w:name="P102"/>
      <w:bookmarkEnd w:id="10"/>
      <w:r w:rsidRPr="00775010">
        <w:rPr>
          <w:rFonts w:ascii="Times New Roman" w:hAnsi="Times New Roman" w:cs="Times New Roman"/>
        </w:rPr>
        <w:t xml:space="preserve">21. Субсидия подлежит возврату в краевой бюджет на лицевой счет Агентства в полном объеме в случае нарушения получателем субсидии условий, установленных при их предоставлении, выявленного по фактам проверок, проведенных Агентством и органом государственного финансового контроля, и не достижения результата, показателя предоставления субсидии, указанных в </w:t>
      </w:r>
      <w:hyperlink w:anchor="P98" w:history="1">
        <w:r w:rsidRPr="00775010">
          <w:rPr>
            <w:rFonts w:ascii="Times New Roman" w:hAnsi="Times New Roman" w:cs="Times New Roman"/>
            <w:color w:val="0000FF"/>
          </w:rPr>
          <w:t>частях 18</w:t>
        </w:r>
      </w:hyperlink>
      <w:r w:rsidRPr="00775010">
        <w:rPr>
          <w:rFonts w:ascii="Times New Roman" w:hAnsi="Times New Roman" w:cs="Times New Roman"/>
        </w:rPr>
        <w:t xml:space="preserve"> и </w:t>
      </w:r>
      <w:hyperlink w:anchor="P99" w:history="1">
        <w:r w:rsidRPr="00775010">
          <w:rPr>
            <w:rFonts w:ascii="Times New Roman" w:hAnsi="Times New Roman" w:cs="Times New Roman"/>
            <w:color w:val="0000FF"/>
          </w:rPr>
          <w:t>19</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22. Получатель субсидии обязан возвратить субсидию в течение 30 календарных дней со дня получения письменного уведомления Агентства о возврате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Агентство направляет получателю субсидии письменное уведомление о возврате субсидии в течение 5 рабочих дней со дня выявления нарушений, указанных в </w:t>
      </w:r>
      <w:hyperlink w:anchor="P102" w:history="1">
        <w:r w:rsidRPr="00775010">
          <w:rPr>
            <w:rFonts w:ascii="Times New Roman" w:hAnsi="Times New Roman" w:cs="Times New Roman"/>
            <w:color w:val="0000FF"/>
          </w:rPr>
          <w:t>части 21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Default="00775010">
      <w:pPr>
        <w:rPr>
          <w:rFonts w:ascii="Times New Roman" w:eastAsia="Times New Roman" w:hAnsi="Times New Roman" w:cs="Times New Roman"/>
          <w:szCs w:val="20"/>
          <w:lang w:eastAsia="ru-RU"/>
        </w:rPr>
      </w:pPr>
      <w:bookmarkStart w:id="11" w:name="P110"/>
      <w:bookmarkEnd w:id="11"/>
      <w:r>
        <w:rPr>
          <w:rFonts w:ascii="Times New Roman" w:hAnsi="Times New Roman" w:cs="Times New Roman"/>
        </w:rPr>
        <w:br w:type="page"/>
      </w:r>
    </w:p>
    <w:p w:rsidR="00775010" w:rsidRPr="00775010" w:rsidRDefault="00775010">
      <w:pPr>
        <w:pStyle w:val="ConsPlusNormal"/>
        <w:jc w:val="right"/>
        <w:outlineLvl w:val="0"/>
        <w:rPr>
          <w:rFonts w:ascii="Times New Roman" w:hAnsi="Times New Roman" w:cs="Times New Roman"/>
        </w:rPr>
      </w:pPr>
      <w:r w:rsidRPr="00775010">
        <w:rPr>
          <w:rFonts w:ascii="Times New Roman" w:hAnsi="Times New Roman" w:cs="Times New Roman"/>
        </w:rPr>
        <w:lastRenderedPageBreak/>
        <w:t>Приложение 2</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 Постановлению Правительства</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от 12.05.2020 N 190-П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ПОРЯДОК</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ПРЕДОСТАВЛЕНИЯ СУБСИДИЙ ИЗ КРАЕВОГО БЮДЖЕТА</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ЮРИДИЧЕСКИМ ЛИЦАМ И ИНДИВИДУАЛЬНЫМ ПРЕДПРИНИМАТЕЛЯМ</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НА ФИНАНСОВОЕ ОБЕСПЕЧЕНИЕ (ВОЗМЕЩЕНИЕ) ЗАТРАТ, СВЯЗАННЫХ</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С РЕАЛИЗАЦИЕЙ МЕРОПРИЯТИЙ ПО ОРГАНИЗАЦИИ ВРЕМЕННЫХ РАБОТ</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ДЛЯ РАБОТНИКОВ, НАХОДЯЩИХСЯ ПОД УГРОЗОЙ УВОЛЬНЕНИЯ</w:t>
      </w:r>
    </w:p>
    <w:p w:rsidR="00775010" w:rsidRPr="00775010" w:rsidRDefault="007750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010" w:rsidRPr="00775010">
        <w:trPr>
          <w:jc w:val="center"/>
        </w:trPr>
        <w:tc>
          <w:tcPr>
            <w:tcW w:w="9294" w:type="dxa"/>
            <w:tcBorders>
              <w:top w:val="nil"/>
              <w:left w:val="single" w:sz="24" w:space="0" w:color="CED3F1"/>
              <w:bottom w:val="nil"/>
              <w:right w:val="single" w:sz="24" w:space="0" w:color="F4F3F8"/>
            </w:tcBorders>
            <w:shd w:val="clear" w:color="auto" w:fill="F4F3F8"/>
          </w:tcPr>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Список изменяющих документов</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 xml:space="preserve">(в ред. </w:t>
            </w:r>
            <w:hyperlink r:id="rId16" w:history="1">
              <w:r w:rsidRPr="00775010">
                <w:rPr>
                  <w:rFonts w:ascii="Times New Roman" w:hAnsi="Times New Roman" w:cs="Times New Roman"/>
                  <w:color w:val="0000FF"/>
                </w:rPr>
                <w:t>Постановления</w:t>
              </w:r>
            </w:hyperlink>
            <w:r w:rsidRPr="00775010">
              <w:rPr>
                <w:rFonts w:ascii="Times New Roman" w:hAnsi="Times New Roman" w:cs="Times New Roman"/>
                <w:color w:val="392C69"/>
              </w:rPr>
              <w:t xml:space="preserve"> Правительства Камчатского края</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от 10.07.2020 N 260-П)</w:t>
            </w:r>
          </w:p>
        </w:tc>
      </w:tr>
    </w:tbl>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bookmarkStart w:id="12" w:name="P125"/>
      <w:bookmarkEnd w:id="12"/>
      <w:r w:rsidRPr="00775010">
        <w:rPr>
          <w:rFonts w:ascii="Times New Roman" w:hAnsi="Times New Roman" w:cs="Times New Roman"/>
        </w:rPr>
        <w:t>1. Настоящий Порядок регулирует вопросы предоставления из краевого бюджета субсидий юридическим лицам и индивидуальным предпринимателям в целях финансового обеспечения (возмещения) затрат, связанных с организацией временных работ для работников из числа граждан Российской Федерации, находящихся под угрозой увольнения, трудовые отношения с которыми не прекращены (далее - субсидии), в части: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17"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расходов на выплату работникам заработной платы;</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18"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расходов на выплату страховых взносов в государственные внебюджетные фонды;</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19"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расходов на приобретение для работников средств индивидуальной защиты, рабочей одежды, средств обеззараживания и инвентаря.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Для целей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под временными работами понимаются работы, организуемые юридическими лицами и индивидуальными предпринимателями в порядке, предусмотренном трудовым законодательством;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к работникам, находящимся под угрозой увольнения (далее - работники), относятся следующие работники: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в отношении которых получателями субсидий, в установленном трудовым законодательством порядке введен режим неполного рабочего времени (неполный рабочий день (смена) или неполная рабочая неделя);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находящиеся в простое (временной приостановке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находящиеся в отпуске без сохранения заработной платы;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в отношении которых получателем субсидии проводятся мероприятия по высвобождению в соответствии с трудовым законодательством;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мероприятия по организации временных работ для работников осуществляются получателем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в форме сохранения рабочих мест для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в форме создания временных рабочих мест для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 xml:space="preserve">3. Субсидии предоставляются на цели, указанные в </w:t>
      </w:r>
      <w:hyperlink w:anchor="P125"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Агентством по занятости населения и миграционной политике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в рамках реализации основного мероприятия А3 "Организация временных работ для работников, находящихся под угрозой увольнения" Подпрограммы А "Поддержка рынка труда и занятости граждан в Камчатском крае" государственной </w:t>
      </w:r>
      <w:hyperlink r:id="rId20" w:history="1">
        <w:r w:rsidRPr="00775010">
          <w:rPr>
            <w:rFonts w:ascii="Times New Roman" w:hAnsi="Times New Roman" w:cs="Times New Roman"/>
            <w:color w:val="0000FF"/>
          </w:rPr>
          <w:t>программы</w:t>
        </w:r>
      </w:hyperlink>
      <w:r w:rsidRPr="00775010">
        <w:rPr>
          <w:rFonts w:ascii="Times New Roman" w:hAnsi="Times New Roman" w:cs="Times New Roman"/>
        </w:rPr>
        <w:t xml:space="preserve"> Камчатского края "Содействие занятости населения Камчатского края", утвержденной Постановлением Правительства Камчатского края от 11.11.2013 N 490-П.</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21"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13" w:name="P144"/>
      <w:bookmarkEnd w:id="13"/>
      <w:r w:rsidRPr="00775010">
        <w:rPr>
          <w:rFonts w:ascii="Times New Roman" w:hAnsi="Times New Roman" w:cs="Times New Roman"/>
        </w:rPr>
        <w:t>4.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Камчатского края и организующие временные работы для работников, находящихся под угрозой увольнения.</w:t>
      </w:r>
    </w:p>
    <w:p w:rsidR="00775010" w:rsidRPr="00775010" w:rsidRDefault="00775010">
      <w:pPr>
        <w:pStyle w:val="ConsPlusNormal"/>
        <w:spacing w:before="220"/>
        <w:ind w:firstLine="540"/>
        <w:jc w:val="both"/>
        <w:rPr>
          <w:rFonts w:ascii="Times New Roman" w:hAnsi="Times New Roman" w:cs="Times New Roman"/>
        </w:rPr>
      </w:pPr>
      <w:bookmarkStart w:id="14" w:name="P145"/>
      <w:bookmarkEnd w:id="14"/>
      <w:r w:rsidRPr="00775010">
        <w:rPr>
          <w:rFonts w:ascii="Times New Roman" w:hAnsi="Times New Roman" w:cs="Times New Roman"/>
        </w:rPr>
        <w:t>5. Условиями предоставления субсидий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получателем субсидии организовано временное трудоустройство работников, находящихся под угрозой увольнения, в период с 01 мая по 01 декабря текущего финансового года;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установление в соответствии с требованиями трудового законодательства у получателя субсидии режима неполного рабочего времени, временной приостановки работ, предоставление отпусков без сохранения заработной платы, а также проведение мероприятий по высвобождению работников;</w:t>
      </w:r>
    </w:p>
    <w:p w:rsidR="00775010" w:rsidRPr="00775010" w:rsidRDefault="00775010">
      <w:pPr>
        <w:pStyle w:val="ConsPlusNormal"/>
        <w:spacing w:before="220"/>
        <w:ind w:firstLine="540"/>
        <w:jc w:val="both"/>
        <w:rPr>
          <w:rFonts w:ascii="Times New Roman" w:hAnsi="Times New Roman" w:cs="Times New Roman"/>
        </w:rPr>
      </w:pPr>
      <w:bookmarkStart w:id="15" w:name="P148"/>
      <w:bookmarkEnd w:id="15"/>
      <w:r w:rsidRPr="00775010">
        <w:rPr>
          <w:rFonts w:ascii="Times New Roman" w:hAnsi="Times New Roman" w:cs="Times New Roman"/>
        </w:rPr>
        <w:t xml:space="preserve">3) соответствие получателя субсидии на дату представления им в краевое государственное казенное учреждение центр занятости населения (далее - Центр занятости населения) документов, предусмотренных </w:t>
      </w:r>
      <w:hyperlink w:anchor="P157"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177"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следующим требованиям:</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22"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а) утратил силу. - </w:t>
      </w:r>
      <w:hyperlink r:id="rId23" w:history="1">
        <w:r w:rsidRPr="00775010">
          <w:rPr>
            <w:rFonts w:ascii="Times New Roman" w:hAnsi="Times New Roman" w:cs="Times New Roman"/>
            <w:color w:val="0000FF"/>
          </w:rPr>
          <w:t>Постановление</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задолженность перед краевым бюджетом;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получатель субсидии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регистраций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д) получатель субсидии не получает средства из краевого бюджета на основании иных нормативных правовых актов Камчатского края на цели, указанные в </w:t>
      </w:r>
      <w:hyperlink w:anchor="P125"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е) получателем субсидии размещена в информационно-аналитической системе Общероссийская база вакансий "Работа в России информация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ж) между получателем субсидии и Центром занятости населения заключено соглашение о взаимодействии по вопросам реализации мероприятия по форме, утвержденной приказом Агентства (далее - соглашение).</w:t>
      </w:r>
    </w:p>
    <w:p w:rsidR="00775010" w:rsidRPr="00775010" w:rsidRDefault="00775010">
      <w:pPr>
        <w:pStyle w:val="ConsPlusNormal"/>
        <w:spacing w:before="220"/>
        <w:ind w:firstLine="540"/>
        <w:jc w:val="both"/>
        <w:rPr>
          <w:rFonts w:ascii="Times New Roman" w:hAnsi="Times New Roman" w:cs="Times New Roman"/>
        </w:rPr>
      </w:pPr>
      <w:bookmarkStart w:id="16" w:name="P157"/>
      <w:bookmarkEnd w:id="16"/>
      <w:r w:rsidRPr="00775010">
        <w:rPr>
          <w:rFonts w:ascii="Times New Roman" w:hAnsi="Times New Roman" w:cs="Times New Roman"/>
        </w:rPr>
        <w:t xml:space="preserve">6. Для получения субсидии на возмещение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декабря текущего финансового года предоставляет в Центр занятости населения по месту нахождения получателя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24"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17" w:name="P159"/>
      <w:bookmarkEnd w:id="17"/>
      <w:r w:rsidRPr="00775010">
        <w:rPr>
          <w:rFonts w:ascii="Times New Roman" w:hAnsi="Times New Roman" w:cs="Times New Roman"/>
        </w:rPr>
        <w:t>1) заявление о предоставлении субсидии по форме, установленной Агентством;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заверенные в установленном порядке копии документов - в случае сохранения рабочих мест для работников:</w:t>
      </w:r>
    </w:p>
    <w:p w:rsidR="00775010" w:rsidRPr="00775010" w:rsidRDefault="00775010">
      <w:pPr>
        <w:pStyle w:val="ConsPlusNormal"/>
        <w:spacing w:before="220"/>
        <w:ind w:firstLine="540"/>
        <w:jc w:val="both"/>
        <w:rPr>
          <w:rFonts w:ascii="Times New Roman" w:hAnsi="Times New Roman" w:cs="Times New Roman"/>
        </w:rPr>
      </w:pPr>
      <w:bookmarkStart w:id="18" w:name="P161"/>
      <w:bookmarkEnd w:id="18"/>
      <w:r w:rsidRPr="00775010">
        <w:rPr>
          <w:rFonts w:ascii="Times New Roman" w:hAnsi="Times New Roman" w:cs="Times New Roman"/>
        </w:rPr>
        <w:t>а) локального акта получателя субсидии об установлении режима неполного рабочего времени, временной приостановке работ, предоставлении отпусков без сохранения заработной платы, а также проведении мероприятий по высвобождению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списка работников, участвующих во временном трудоустройстве, в отношении которых приняты решения об установлении у получателя субсидии режима неполного рабочего времени, временной приостановке работ, предоставлении отпусков без сохранения заработной платы, а также проведении мероприятий по высвобождению работников;</w:t>
      </w:r>
    </w:p>
    <w:p w:rsidR="00775010" w:rsidRPr="00775010" w:rsidRDefault="00775010">
      <w:pPr>
        <w:pStyle w:val="ConsPlusNormal"/>
        <w:spacing w:before="220"/>
        <w:ind w:firstLine="540"/>
        <w:jc w:val="both"/>
        <w:rPr>
          <w:rFonts w:ascii="Times New Roman" w:hAnsi="Times New Roman" w:cs="Times New Roman"/>
        </w:rPr>
      </w:pPr>
      <w:bookmarkStart w:id="19" w:name="P163"/>
      <w:bookmarkEnd w:id="19"/>
      <w:r w:rsidRPr="00775010">
        <w:rPr>
          <w:rFonts w:ascii="Times New Roman" w:hAnsi="Times New Roman" w:cs="Times New Roman"/>
        </w:rPr>
        <w:t>в) трудового договора и дополнительного соглашения к трудовому договору, заключенных с работником, а также приказа о временном переводе работника на другую работу;</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w:t>
      </w:r>
      <w:proofErr w:type="spellStart"/>
      <w:r w:rsidRPr="00775010">
        <w:rPr>
          <w:rFonts w:ascii="Times New Roman" w:hAnsi="Times New Roman" w:cs="Times New Roman"/>
        </w:rPr>
        <w:t>пп</w:t>
      </w:r>
      <w:proofErr w:type="spellEnd"/>
      <w:r w:rsidRPr="00775010">
        <w:rPr>
          <w:rFonts w:ascii="Times New Roman" w:hAnsi="Times New Roman" w:cs="Times New Roman"/>
        </w:rPr>
        <w:t xml:space="preserve">. "в" в ред. </w:t>
      </w:r>
      <w:hyperlink r:id="rId25"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учетных документов на оплату труда работников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на счет с копией платежного поручения, копии платежных документов, подтверждающих уплату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 учетных документов на приобретение средств индивидуальной защиты, рабочей одежды, средств обеззараживания и инвентаря (договора, счета, счета-фактуры, товарные накладные, акты выполненных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заверенные в установленном порядке копии документов - в случае создания временных рабочих мест для работников:</w:t>
      </w:r>
    </w:p>
    <w:p w:rsidR="00775010" w:rsidRPr="00775010" w:rsidRDefault="00775010">
      <w:pPr>
        <w:pStyle w:val="ConsPlusNormal"/>
        <w:spacing w:before="220"/>
        <w:ind w:firstLine="540"/>
        <w:jc w:val="both"/>
        <w:rPr>
          <w:rFonts w:ascii="Times New Roman" w:hAnsi="Times New Roman" w:cs="Times New Roman"/>
        </w:rPr>
      </w:pPr>
      <w:bookmarkStart w:id="20" w:name="P168"/>
      <w:bookmarkEnd w:id="20"/>
      <w:r w:rsidRPr="00775010">
        <w:rPr>
          <w:rFonts w:ascii="Times New Roman" w:hAnsi="Times New Roman" w:cs="Times New Roman"/>
        </w:rPr>
        <w:t>а) приказа о создании временных рабочих мест;</w:t>
      </w:r>
    </w:p>
    <w:p w:rsidR="00775010" w:rsidRPr="00775010" w:rsidRDefault="00775010">
      <w:pPr>
        <w:pStyle w:val="ConsPlusNormal"/>
        <w:spacing w:before="220"/>
        <w:ind w:firstLine="540"/>
        <w:jc w:val="both"/>
        <w:rPr>
          <w:rFonts w:ascii="Times New Roman" w:hAnsi="Times New Roman" w:cs="Times New Roman"/>
        </w:rPr>
      </w:pPr>
      <w:bookmarkStart w:id="21" w:name="P169"/>
      <w:bookmarkEnd w:id="21"/>
      <w:r w:rsidRPr="00775010">
        <w:rPr>
          <w:rFonts w:ascii="Times New Roman" w:hAnsi="Times New Roman" w:cs="Times New Roman"/>
        </w:rPr>
        <w:t>б) срочного трудового договора, заключенного с работником на условиях совместительства на период его участия во временном трудоустройстве, а также приказа о приеме на работу (об увольнении);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учетных документов на оплату труда работников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на счет с копией платежного поручения, копии платежных документов, подтверждающих уплату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учетных документов на приобретение средств индивидуальной защиты, рабочей одежды, средств обеззараживания и инвентаря (договора, счета, счета-фактуры, товарные накладные, акты выполненных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д) утратил силу. - </w:t>
      </w:r>
      <w:hyperlink r:id="rId26" w:history="1">
        <w:r w:rsidRPr="00775010">
          <w:rPr>
            <w:rFonts w:ascii="Times New Roman" w:hAnsi="Times New Roman" w:cs="Times New Roman"/>
            <w:color w:val="0000FF"/>
          </w:rPr>
          <w:t>Постановление</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4) расчет затрат на оплату труда (с учетом страховых взносов в государственные внебюджетные </w:t>
      </w:r>
      <w:r w:rsidRPr="00775010">
        <w:rPr>
          <w:rFonts w:ascii="Times New Roman" w:hAnsi="Times New Roman" w:cs="Times New Roman"/>
        </w:rPr>
        <w:lastRenderedPageBreak/>
        <w:t>фонды)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5) расчет затрат на приобретение средств индивидуальной защиты, рабочей одежды, средств обеззараживания и инвентаря для реализации мероприятий;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6) справку, подтверждающую, что получатель субсидии соответствует условию, указанному в </w:t>
      </w:r>
      <w:hyperlink w:anchor="P148" w:history="1">
        <w:r w:rsidRPr="00775010">
          <w:rPr>
            <w:rFonts w:ascii="Times New Roman" w:hAnsi="Times New Roman" w:cs="Times New Roman"/>
            <w:color w:val="0000FF"/>
          </w:rPr>
          <w:t>пункте 3 части 5</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(п. 6 введен </w:t>
      </w:r>
      <w:hyperlink r:id="rId27"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22" w:name="P177"/>
      <w:bookmarkEnd w:id="22"/>
      <w:r w:rsidRPr="00775010">
        <w:rPr>
          <w:rFonts w:ascii="Times New Roman" w:hAnsi="Times New Roman" w:cs="Times New Roman"/>
        </w:rPr>
        <w:t xml:space="preserve">6(1). Для получения субсидии на финансовое обеспечение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сентября текущего финансового года предоставляет в Центр занятости населения по месту нахождения получателя субсидии документы, указанные в </w:t>
      </w:r>
      <w:hyperlink w:anchor="P159" w:history="1">
        <w:r w:rsidRPr="00775010">
          <w:rPr>
            <w:rFonts w:ascii="Times New Roman" w:hAnsi="Times New Roman" w:cs="Times New Roman"/>
            <w:color w:val="0000FF"/>
          </w:rPr>
          <w:t>пункте 1</w:t>
        </w:r>
      </w:hyperlink>
      <w:r w:rsidRPr="00775010">
        <w:rPr>
          <w:rFonts w:ascii="Times New Roman" w:hAnsi="Times New Roman" w:cs="Times New Roman"/>
        </w:rPr>
        <w:t xml:space="preserve">, </w:t>
      </w:r>
      <w:hyperlink w:anchor="P161" w:history="1">
        <w:r w:rsidRPr="00775010">
          <w:rPr>
            <w:rFonts w:ascii="Times New Roman" w:hAnsi="Times New Roman" w:cs="Times New Roman"/>
            <w:color w:val="0000FF"/>
          </w:rPr>
          <w:t>подпунктах "а"</w:t>
        </w:r>
      </w:hyperlink>
      <w:r w:rsidRPr="00775010">
        <w:rPr>
          <w:rFonts w:ascii="Times New Roman" w:hAnsi="Times New Roman" w:cs="Times New Roman"/>
        </w:rPr>
        <w:t xml:space="preserve"> - </w:t>
      </w:r>
      <w:hyperlink w:anchor="P163" w:history="1">
        <w:r w:rsidRPr="00775010">
          <w:rPr>
            <w:rFonts w:ascii="Times New Roman" w:hAnsi="Times New Roman" w:cs="Times New Roman"/>
            <w:color w:val="0000FF"/>
          </w:rPr>
          <w:t>"в" пункта 2</w:t>
        </w:r>
      </w:hyperlink>
      <w:r w:rsidRPr="00775010">
        <w:rPr>
          <w:rFonts w:ascii="Times New Roman" w:hAnsi="Times New Roman" w:cs="Times New Roman"/>
        </w:rPr>
        <w:t xml:space="preserve">, </w:t>
      </w:r>
      <w:hyperlink w:anchor="P168" w:history="1">
        <w:r w:rsidRPr="00775010">
          <w:rPr>
            <w:rFonts w:ascii="Times New Roman" w:hAnsi="Times New Roman" w:cs="Times New Roman"/>
            <w:color w:val="0000FF"/>
          </w:rPr>
          <w:t>подпунктах "а"</w:t>
        </w:r>
      </w:hyperlink>
      <w:r w:rsidRPr="00775010">
        <w:rPr>
          <w:rFonts w:ascii="Times New Roman" w:hAnsi="Times New Roman" w:cs="Times New Roman"/>
        </w:rPr>
        <w:t xml:space="preserve"> и </w:t>
      </w:r>
      <w:hyperlink w:anchor="P169" w:history="1">
        <w:r w:rsidRPr="00775010">
          <w:rPr>
            <w:rFonts w:ascii="Times New Roman" w:hAnsi="Times New Roman" w:cs="Times New Roman"/>
            <w:color w:val="0000FF"/>
          </w:rPr>
          <w:t>"б" пункта 3</w:t>
        </w:r>
      </w:hyperlink>
      <w:r w:rsidRPr="00775010">
        <w:rPr>
          <w:rFonts w:ascii="Times New Roman" w:hAnsi="Times New Roman" w:cs="Times New Roman"/>
        </w:rPr>
        <w:t xml:space="preserve"> части 6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6(1) введена </w:t>
      </w:r>
      <w:hyperlink r:id="rId28"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23" w:name="P179"/>
      <w:bookmarkEnd w:id="23"/>
      <w:r w:rsidRPr="00775010">
        <w:rPr>
          <w:rFonts w:ascii="Times New Roman" w:hAnsi="Times New Roman" w:cs="Times New Roman"/>
        </w:rPr>
        <w:t xml:space="preserve">7. Центр занятости населения в порядке межведомственного информационного взаимодействия в течение 3 рабочих дней с даты поступления документов, предусмотренных </w:t>
      </w:r>
      <w:hyperlink w:anchor="P157"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177"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запрашивает и обеспечивает представление в отношении получателя субсидии сведений из Единого государственного реестра юридических лиц (индивидуальных предпринимателей).</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29"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8. Документы, предусмотренные </w:t>
      </w:r>
      <w:hyperlink w:anchor="P157" w:history="1">
        <w:r w:rsidRPr="00775010">
          <w:rPr>
            <w:rFonts w:ascii="Times New Roman" w:hAnsi="Times New Roman" w:cs="Times New Roman"/>
            <w:color w:val="0000FF"/>
          </w:rPr>
          <w:t>частями 6</w:t>
        </w:r>
      </w:hyperlink>
      <w:r w:rsidRPr="00775010">
        <w:rPr>
          <w:rFonts w:ascii="Times New Roman" w:hAnsi="Times New Roman" w:cs="Times New Roman"/>
        </w:rPr>
        <w:t xml:space="preserve"> - </w:t>
      </w:r>
      <w:hyperlink w:anchor="P179" w:history="1">
        <w:r w:rsidRPr="00775010">
          <w:rPr>
            <w:rFonts w:ascii="Times New Roman" w:hAnsi="Times New Roman" w:cs="Times New Roman"/>
            <w:color w:val="0000FF"/>
          </w:rPr>
          <w:t>7</w:t>
        </w:r>
      </w:hyperlink>
      <w:r w:rsidRPr="00775010">
        <w:rPr>
          <w:rFonts w:ascii="Times New Roman" w:hAnsi="Times New Roman" w:cs="Times New Roman"/>
        </w:rPr>
        <w:t xml:space="preserve"> настоящего Порядка, подлежат обязательной регистрации в день поступления в Центр занятости населения.</w:t>
      </w:r>
    </w:p>
    <w:p w:rsidR="00775010" w:rsidRPr="00775010" w:rsidRDefault="00775010">
      <w:pPr>
        <w:pStyle w:val="ConsPlusNormal"/>
        <w:spacing w:before="220"/>
        <w:ind w:firstLine="540"/>
        <w:jc w:val="both"/>
        <w:rPr>
          <w:rFonts w:ascii="Times New Roman" w:hAnsi="Times New Roman" w:cs="Times New Roman"/>
        </w:rPr>
      </w:pPr>
      <w:bookmarkStart w:id="24" w:name="P183"/>
      <w:bookmarkEnd w:id="24"/>
      <w:r w:rsidRPr="00775010">
        <w:rPr>
          <w:rFonts w:ascii="Times New Roman" w:hAnsi="Times New Roman" w:cs="Times New Roman"/>
        </w:rPr>
        <w:t xml:space="preserve">9. Центр занятости населения в течение 4 рабочих дней со дня регистрации документов получателя субсидии, предусмотренных </w:t>
      </w:r>
      <w:hyperlink w:anchor="P157"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177"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направляет их, сведения из Единого государственного реестра юридических лиц (индивидуальных предпринимателей) и сведения о наличии либо об отсутствии в информационно-аналитической системе Общероссийская база вакансий "Работа в России" информации получателя субсидии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сформированную Центром занятости населения, в Агентство.</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30"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В случае предоставления субсидии на возмещение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помимо документов, указанных в абзаце первом настоящей части, Центр занятости населения направляет в Агентство информацию о реализации соглашения.</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(абзац введен </w:t>
      </w:r>
      <w:hyperlink r:id="rId31"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10. Агентство рассматривает документы, предоставленные Центром занятости населения в соответствии с </w:t>
      </w:r>
      <w:hyperlink w:anchor="P183" w:history="1">
        <w:r w:rsidRPr="00775010">
          <w:rPr>
            <w:rFonts w:ascii="Times New Roman" w:hAnsi="Times New Roman" w:cs="Times New Roman"/>
            <w:color w:val="0000FF"/>
          </w:rPr>
          <w:t>частью 9</w:t>
        </w:r>
      </w:hyperlink>
      <w:r w:rsidRPr="00775010">
        <w:rPr>
          <w:rFonts w:ascii="Times New Roman" w:hAnsi="Times New Roman" w:cs="Times New Roman"/>
        </w:rPr>
        <w:t xml:space="preserve"> настоящего Порядка, и принимает решение о предоставлении субсидии либо об отказе в предоставлении субсидии в течение 3 рабочих дней со дня их поступления. Решение о предоставлении субсидии либо об отказе в предоставлении субсидии оформляется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Решение о предоставлении субсидии либо об отказе в предоставлении субсидии принимается Агентством на основании рекомендаций комиссии, образуемой приказом Агентства. Порядок работы и состав комиссии утверждаются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11. 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12. Основаниями для отказа в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несоответствие получателя субсидии категории получателей субсидий, установленной </w:t>
      </w:r>
      <w:hyperlink w:anchor="P144" w:history="1">
        <w:r w:rsidRPr="00775010">
          <w:rPr>
            <w:rFonts w:ascii="Times New Roman" w:hAnsi="Times New Roman" w:cs="Times New Roman"/>
            <w:color w:val="0000FF"/>
          </w:rPr>
          <w:t>частью 4</w:t>
        </w:r>
      </w:hyperlink>
      <w:r w:rsidRPr="00775010">
        <w:rPr>
          <w:rFonts w:ascii="Times New Roman" w:hAnsi="Times New Roman" w:cs="Times New Roman"/>
        </w:rPr>
        <w:t xml:space="preserve"> настоящего Порядка, и (или) условиям предоставления субсидий, установленным </w:t>
      </w:r>
      <w:hyperlink w:anchor="P145"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несоответствие представленных получателем субсидии документов требованиям, установленным </w:t>
      </w:r>
      <w:hyperlink w:anchor="P157"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177"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32"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непредставление или представление не в полном объеме получателем субсидии документов, указанных в </w:t>
      </w:r>
      <w:hyperlink w:anchor="P157"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177"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33"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наличие в представленных получателем субсидии документах недостоверных сведений.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13.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Договор о предоставлении субсидии, в том числе дополнительный договор о внесении в него изменений, а также дополнительный договор о расторжении договора (при необходимости), заключается между Агентством и получателем субсидии в соответствии с типовой формой, утвержденной Министерством финансов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14. Обязательными условиями предоставления субсидии, включаемыми в договоры о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согласие получателя субсидии на осуществление Агентством и органами государственного финансового контроля проверок соблюдения получателем субсидии условий, целей и порядка предоставления субсидий;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запрет приобретения за счет предоставленных субсидий иностранной валюты (в случае предоставления субсидий в целях финансового обеспечения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14 в ред. </w:t>
      </w:r>
      <w:hyperlink r:id="rId34"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14(1). При предоставлении субсидии в целях финансового обеспечения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обязательным условием ее предоставления, включаемым в договоры (соглашения), заключенные в целях исполнения обязательств по договору о предоставлении субсидии, является согласие лиц, являющихся поставщиками (подрядчиками, исполнителями) по таким договорам (соглашениям)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и органами государственного финансового контроля проверок соблюдения ими условий, целей и порядка предоставления субсидий.</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14(1) введена </w:t>
      </w:r>
      <w:hyperlink r:id="rId35"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15. Размер субсидии, предоставляемой получателям субсидий, рассчитывается по формуле: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6"/>
        </w:rPr>
        <w:pict>
          <v:shape id="_x0000_i1029" style="width:129pt;height:17.4pt" coordsize="" o:spt="100" adj="0,,0" path="" filled="f" stroked="f">
            <v:stroke joinstyle="miter"/>
            <v:imagedata r:id="rId36" o:title="base_23848_175773_32772"/>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4"/>
        </w:rPr>
        <w:pict>
          <v:shape id="_x0000_i1030" style="width:16.8pt;height:15.6pt" coordsize="" o:spt="100" adj="0,,0" path="" filled="f" stroked="f">
            <v:stroke joinstyle="miter"/>
            <v:imagedata r:id="rId37" o:title="base_23848_175773_32773"/>
            <v:formulas/>
            <v:path o:connecttype="segments"/>
          </v:shape>
        </w:pict>
      </w:r>
      <w:r w:rsidRPr="00775010">
        <w:rPr>
          <w:rFonts w:ascii="Times New Roman" w:hAnsi="Times New Roman" w:cs="Times New Roman"/>
        </w:rPr>
        <w:t xml:space="preserve"> - объем субсидии, предоставляемый получателю субсидий на реализацию мероприятия,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3"/>
        </w:rPr>
        <w:pict>
          <v:shape id="_x0000_i1031" style="width:22.2pt;height:13.8pt" coordsize="" o:spt="100" adj="0,,0" path="" filled="f" stroked="f">
            <v:stroke joinstyle="miter"/>
            <v:imagedata r:id="rId38" o:title="base_23848_175773_32774"/>
            <v:formulas/>
            <v:path o:connecttype="segments"/>
          </v:shape>
        </w:pict>
      </w:r>
      <w:r w:rsidRPr="00775010">
        <w:rPr>
          <w:rFonts w:ascii="Times New Roman" w:hAnsi="Times New Roman" w:cs="Times New Roman"/>
        </w:rPr>
        <w:t xml:space="preserve"> - объем средств, необходимый на приобретение средств индивидуальной защиты, рабочей одежды, средств обеззараживания и инвентаря для реализации мероприятия:</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6"/>
        </w:rPr>
        <w:lastRenderedPageBreak/>
        <w:pict>
          <v:shape id="_x0000_i1032" style="width:129.6pt;height:17.4pt" coordsize="" o:spt="100" adj="0,,0" path="" filled="f" stroked="f">
            <v:stroke joinstyle="miter"/>
            <v:imagedata r:id="rId39" o:title="base_23848_175773_32775"/>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4"/>
        </w:rPr>
        <w:pict>
          <v:shape id="_x0000_i1033" style="width:17.4pt;height:15.6pt" coordsize="" o:spt="100" adj="0,,0" path="" filled="f" stroked="f">
            <v:stroke joinstyle="miter"/>
            <v:imagedata r:id="rId40" o:title="base_23848_175773_32776"/>
            <v:formulas/>
            <v:path o:connecttype="segments"/>
          </v:shape>
        </w:pict>
      </w:r>
      <w:r w:rsidRPr="00775010">
        <w:rPr>
          <w:rFonts w:ascii="Times New Roman" w:hAnsi="Times New Roman" w:cs="Times New Roman"/>
        </w:rPr>
        <w:t xml:space="preserve"> - численность участников данного мероприятия;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3"/>
        </w:rPr>
        <w:pict>
          <v:shape id="_x0000_i1034" style="width:16.8pt;height:13.8pt" coordsize="" o:spt="100" adj="0,,0" path="" filled="f" stroked="f">
            <v:stroke joinstyle="miter"/>
            <v:imagedata r:id="rId41" o:title="base_23848_175773_32777"/>
            <v:formulas/>
            <v:path o:connecttype="segments"/>
          </v:shape>
        </w:pict>
      </w:r>
      <w:r w:rsidRPr="00775010">
        <w:rPr>
          <w:rFonts w:ascii="Times New Roman" w:hAnsi="Times New Roman" w:cs="Times New Roman"/>
        </w:rPr>
        <w:t xml:space="preserve"> - величина затрат на оплату труда (на одного участника мероприятия в размере, не превышающем 31538 рублей) и начислением страховых взносов в государственные внебюджетные фонды (обязательное пенсионное, социальное и медицинское страхование). Расчет размера оплаты труда производится исходя из минимального размера оплаты труда, установленного Федеральным </w:t>
      </w:r>
      <w:hyperlink r:id="rId42" w:history="1">
        <w:r w:rsidRPr="00775010">
          <w:rPr>
            <w:rFonts w:ascii="Times New Roman" w:hAnsi="Times New Roman" w:cs="Times New Roman"/>
            <w:color w:val="0000FF"/>
          </w:rPr>
          <w:t>законом</w:t>
        </w:r>
      </w:hyperlink>
      <w:r w:rsidRPr="00775010">
        <w:rPr>
          <w:rFonts w:ascii="Times New Roman" w:hAnsi="Times New Roman" w:cs="Times New Roman"/>
        </w:rPr>
        <w:t xml:space="preserve"> "О минимальном размере оплаты труда", увеличенного на районный коэффициент и процентную надбавку, установленные </w:t>
      </w:r>
      <w:hyperlink r:id="rId43" w:history="1">
        <w:r w:rsidRPr="00775010">
          <w:rPr>
            <w:rFonts w:ascii="Times New Roman" w:hAnsi="Times New Roman" w:cs="Times New Roman"/>
            <w:color w:val="0000FF"/>
          </w:rPr>
          <w:t>Законом</w:t>
        </w:r>
      </w:hyperlink>
      <w:r w:rsidRPr="00775010">
        <w:rPr>
          <w:rFonts w:ascii="Times New Roman" w:hAnsi="Times New Roman" w:cs="Times New Roman"/>
        </w:rPr>
        <w:t xml:space="preserve"> Камчатского края от 29.12.2014 N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6"/>
        </w:rPr>
        <w:pict>
          <v:shape id="_x0000_i1035" style="width:19.2pt;height:17.4pt" coordsize="" o:spt="100" adj="0,,0" path="" filled="f" stroked="f">
            <v:stroke joinstyle="miter"/>
            <v:imagedata r:id="rId44" o:title="base_23848_175773_32778"/>
            <v:formulas/>
            <v:path o:connecttype="segments"/>
          </v:shape>
        </w:pict>
      </w:r>
      <w:r w:rsidRPr="00775010">
        <w:rPr>
          <w:rFonts w:ascii="Times New Roman" w:hAnsi="Times New Roman" w:cs="Times New Roman"/>
        </w:rPr>
        <w:t xml:space="preserve"> - период участия в данном мероприятии не более 2-х месяцев;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0,1 - коэффициент, отражающий расходы на приобретение средств индивидуальной защиты, рабочей одежды, средств обеззараживания и инвентаря для реализации мероприятия.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16.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 открытый получателем субсидии в учреждении Центрального банка Российской Федерации или кредитной организации, реквизиты которого указаны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16(1). Субсидии, предоставляемые в целях финансового обеспечения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носят целевой характер и не могут быть использованы на цели, не предусмотренные настоящим Порядком.</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16(1) введена </w:t>
      </w:r>
      <w:hyperlink r:id="rId45"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17. Получатель субсидии представляет в Агентство отчет о достижении результата предоставления субсидии и отчет об использовании субсидии, полученной в целях финансового обеспечения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в порядке, в сроки и по форме, установленным договором о предоставлении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46"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Агентство вправе установить в договоре о предоставлении субсидии сроки и формы представления получателем субсидии дополнительной отчетности.</w:t>
      </w:r>
    </w:p>
    <w:p w:rsidR="00775010" w:rsidRPr="00775010" w:rsidRDefault="00775010">
      <w:pPr>
        <w:pStyle w:val="ConsPlusNormal"/>
        <w:spacing w:before="220"/>
        <w:ind w:firstLine="540"/>
        <w:jc w:val="both"/>
        <w:rPr>
          <w:rFonts w:ascii="Times New Roman" w:hAnsi="Times New Roman" w:cs="Times New Roman"/>
        </w:rPr>
      </w:pPr>
      <w:bookmarkStart w:id="25" w:name="P224"/>
      <w:bookmarkEnd w:id="25"/>
      <w:r w:rsidRPr="00775010">
        <w:rPr>
          <w:rFonts w:ascii="Times New Roman" w:hAnsi="Times New Roman" w:cs="Times New Roman"/>
        </w:rPr>
        <w:t xml:space="preserve">17(1). В случае получения субсидии на финансовое обеспечение затрат, предусмотренных </w:t>
      </w:r>
      <w:hyperlink w:anchor="P12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предоставляет до 01 декабря текущего финансового года в Центр занятости населения по месту нахождения получателя </w:t>
      </w:r>
      <w:proofErr w:type="gramStart"/>
      <w:r w:rsidRPr="00775010">
        <w:rPr>
          <w:rFonts w:ascii="Times New Roman" w:hAnsi="Times New Roman" w:cs="Times New Roman"/>
        </w:rPr>
        <w:t>субсидии</w:t>
      </w:r>
      <w:proofErr w:type="gramEnd"/>
      <w:r w:rsidRPr="00775010">
        <w:rPr>
          <w:rFonts w:ascii="Times New Roman" w:hAnsi="Times New Roman" w:cs="Times New Roman"/>
        </w:rPr>
        <w:t xml:space="preserve"> заверенные в установленном порядке копии следующих документов: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учетных документов на оплату труда работников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на счет с копией платежного поручения, копии платежных документов, подтверждающих уплату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учетных документов на приобретение средств индивидуальной защиты, рабочей одежды, средств обеззараживания и инвентаря (договора, счета, счета-фактуры, товарные накладные, акты выполненных работ).</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17(1) введена </w:t>
      </w:r>
      <w:hyperlink r:id="rId47"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17(2). Центр занятости населения в течение 4 рабочих дней со дня регистрации документов получателя субсидии, предусмотренных </w:t>
      </w:r>
      <w:hyperlink w:anchor="P224" w:history="1">
        <w:r w:rsidRPr="00775010">
          <w:rPr>
            <w:rFonts w:ascii="Times New Roman" w:hAnsi="Times New Roman" w:cs="Times New Roman"/>
            <w:color w:val="0000FF"/>
          </w:rPr>
          <w:t>частью 17(1)</w:t>
        </w:r>
      </w:hyperlink>
      <w:r w:rsidRPr="00775010">
        <w:rPr>
          <w:rFonts w:ascii="Times New Roman" w:hAnsi="Times New Roman" w:cs="Times New Roman"/>
        </w:rPr>
        <w:t xml:space="preserve"> настоящего Порядка, направляет их и информацию о реализации соглашения в Агентство.</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17(2) введена </w:t>
      </w:r>
      <w:hyperlink r:id="rId48"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18. Агентство и органы государственного финансового контроля осуществляют обязательную проверку соблюдения условий, целей и порядка предоставления субсидий получателями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19. Результатом предоставления субсидии является сохранение получателем субсидии трудовой занятости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20. Показателями, необходимыми для достижения результата предоставления субсидий, является численность работников, с которыми не прекращены трудовые отношения.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Значения показателей, необходимых для достижения результата предоставления субсидий, устанавливаются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21.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w:t>
      </w:r>
    </w:p>
    <w:p w:rsidR="00775010" w:rsidRPr="00775010" w:rsidRDefault="00775010">
      <w:pPr>
        <w:pStyle w:val="ConsPlusNormal"/>
        <w:spacing w:before="220"/>
        <w:ind w:firstLine="540"/>
        <w:jc w:val="both"/>
        <w:rPr>
          <w:rFonts w:ascii="Times New Roman" w:hAnsi="Times New Roman" w:cs="Times New Roman"/>
        </w:rPr>
      </w:pPr>
      <w:bookmarkStart w:id="26" w:name="P235"/>
      <w:bookmarkEnd w:id="26"/>
      <w:r w:rsidRPr="00775010">
        <w:rPr>
          <w:rFonts w:ascii="Times New Roman" w:hAnsi="Times New Roman" w:cs="Times New Roman"/>
        </w:rPr>
        <w:t xml:space="preserve">22. В случае нарушения получателем субсидии условий и порядка предоставления субсидии, установленных настоящим Порядком, либо использования средств субсидий, предоставленных в целях финансового обеспечения затрат, не по целевому назначению, а также в случае не достижения результата, показателя предоставления субсидии </w:t>
      </w:r>
      <w:proofErr w:type="spellStart"/>
      <w:r w:rsidRPr="00775010">
        <w:rPr>
          <w:rFonts w:ascii="Times New Roman" w:hAnsi="Times New Roman" w:cs="Times New Roman"/>
        </w:rPr>
        <w:t>субсидии</w:t>
      </w:r>
      <w:proofErr w:type="spellEnd"/>
      <w:r w:rsidRPr="00775010">
        <w:rPr>
          <w:rFonts w:ascii="Times New Roman" w:hAnsi="Times New Roman" w:cs="Times New Roman"/>
        </w:rPr>
        <w:t xml:space="preserve"> подлежат возврату в краевой бюджет на лицевой счет Агентства в течение 20 рабочих дней со дня получения требования Агентства о возврате средств.</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22 в ред. </w:t>
      </w:r>
      <w:hyperlink r:id="rId49"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27" w:name="P237"/>
      <w:bookmarkEnd w:id="27"/>
      <w:r w:rsidRPr="00775010">
        <w:rPr>
          <w:rFonts w:ascii="Times New Roman" w:hAnsi="Times New Roman" w:cs="Times New Roman"/>
        </w:rPr>
        <w:t xml:space="preserve">23. Остаток средств субсидий, предоставленных в целях финансового обеспечения затрат, неиспользованных в отчетном финансовом году, может использоваться получателем субсидии в текущем финансовом году на цели, указанные в </w:t>
      </w:r>
      <w:hyperlink w:anchor="P125"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договор о предоставлении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23 в ред. </w:t>
      </w:r>
      <w:hyperlink r:id="rId50"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28" w:name="P239"/>
      <w:bookmarkEnd w:id="28"/>
      <w:r w:rsidRPr="00775010">
        <w:rPr>
          <w:rFonts w:ascii="Times New Roman" w:hAnsi="Times New Roman" w:cs="Times New Roman"/>
        </w:rPr>
        <w:t xml:space="preserve">24. В случае отсутствия решения Агентства, указанного в </w:t>
      </w:r>
      <w:hyperlink w:anchor="P237" w:history="1">
        <w:r w:rsidRPr="00775010">
          <w:rPr>
            <w:rFonts w:ascii="Times New Roman" w:hAnsi="Times New Roman" w:cs="Times New Roman"/>
            <w:color w:val="0000FF"/>
          </w:rPr>
          <w:t>части 23</w:t>
        </w:r>
      </w:hyperlink>
      <w:r w:rsidRPr="00775010">
        <w:rPr>
          <w:rFonts w:ascii="Times New Roman" w:hAnsi="Times New Roman" w:cs="Times New Roman"/>
        </w:rPr>
        <w:t xml:space="preserve"> настоящего Порядка, остаток средств субсидий, предоставленных в целях финансового обеспечения затрат, неиспользованных в отчетном финансовом году, подлежит возврату в краевой бюджет на лицевой счет Агентства в течение 20 рабочих дней со дня получения требования Агентства.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24 введена </w:t>
      </w:r>
      <w:hyperlink r:id="rId51"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25. Письменное требование о возврате субсидий направляется Агентством получателю субсидий в течение 5 рабочих дней со дня выявления обстоятельств, указанных в </w:t>
      </w:r>
      <w:hyperlink w:anchor="P235" w:history="1">
        <w:r w:rsidRPr="00775010">
          <w:rPr>
            <w:rFonts w:ascii="Times New Roman" w:hAnsi="Times New Roman" w:cs="Times New Roman"/>
            <w:color w:val="0000FF"/>
          </w:rPr>
          <w:t>частях 22</w:t>
        </w:r>
      </w:hyperlink>
      <w:r w:rsidRPr="00775010">
        <w:rPr>
          <w:rFonts w:ascii="Times New Roman" w:hAnsi="Times New Roman" w:cs="Times New Roman"/>
        </w:rPr>
        <w:t xml:space="preserve"> и </w:t>
      </w:r>
      <w:hyperlink w:anchor="P239" w:history="1">
        <w:r w:rsidRPr="00775010">
          <w:rPr>
            <w:rFonts w:ascii="Times New Roman" w:hAnsi="Times New Roman" w:cs="Times New Roman"/>
            <w:color w:val="0000FF"/>
          </w:rPr>
          <w:t>24</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25 введена </w:t>
      </w:r>
      <w:hyperlink r:id="rId52"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Default="00775010">
      <w:pPr>
        <w:rPr>
          <w:rFonts w:ascii="Times New Roman" w:eastAsia="Times New Roman" w:hAnsi="Times New Roman" w:cs="Times New Roman"/>
          <w:szCs w:val="20"/>
          <w:lang w:eastAsia="ru-RU"/>
        </w:rPr>
      </w:pPr>
      <w:bookmarkStart w:id="29" w:name="P248"/>
      <w:bookmarkEnd w:id="29"/>
      <w:r>
        <w:rPr>
          <w:rFonts w:ascii="Times New Roman" w:hAnsi="Times New Roman" w:cs="Times New Roman"/>
        </w:rPr>
        <w:br w:type="page"/>
      </w:r>
    </w:p>
    <w:p w:rsidR="00775010" w:rsidRPr="00775010" w:rsidRDefault="00775010">
      <w:pPr>
        <w:pStyle w:val="ConsPlusNormal"/>
        <w:jc w:val="right"/>
        <w:outlineLvl w:val="0"/>
        <w:rPr>
          <w:rFonts w:ascii="Times New Roman" w:hAnsi="Times New Roman" w:cs="Times New Roman"/>
        </w:rPr>
      </w:pPr>
      <w:r w:rsidRPr="00775010">
        <w:rPr>
          <w:rFonts w:ascii="Times New Roman" w:hAnsi="Times New Roman" w:cs="Times New Roman"/>
        </w:rPr>
        <w:lastRenderedPageBreak/>
        <w:t>Приложение 3</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 Постановлению Правительства</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от 12.05.2020 N 190-П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ПОРЯДОК</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ПРЕДОСТАВЛЕНИЯ ИЗ КРАЕВОГО БЮДЖЕТА СУБСИДИЙ</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ЮРИДИЧЕСКИМ ЛИЦАМ И ИНДИВИДУАЛЬНЫМ ПРЕДПРИНИМАТЕЛЯМ</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НА ФИНАНСОВОЕ ОБЕСПЕЧЕНИЕ (ВОЗМЕЩЕНИЕ) ЗАТРАТ, СВЯЗАННЫХ</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С РЕАЛИЗАЦИЕЙ МЕРОПРИЯТИЙ ПО ОРГАНИЗАЦИИ ОПЕРЕЖАЮЩЕГО</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ПРОФЕССИОНАЛЬНОГО ОБУЧЕНИЯ И ДОПОЛНИТЕЛЬНОГО</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ПРОФЕССИОНАЛЬНОГО ОБРАЗОВАНИЯ РАБОТНИКОВ, НАХОДЯЩИХСЯ</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ПОД УГРОЗОЙ УВОЛЬНЕНИЯ</w:t>
      </w:r>
    </w:p>
    <w:p w:rsidR="00775010" w:rsidRPr="00775010" w:rsidRDefault="007750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010" w:rsidRPr="00775010">
        <w:trPr>
          <w:jc w:val="center"/>
        </w:trPr>
        <w:tc>
          <w:tcPr>
            <w:tcW w:w="9294" w:type="dxa"/>
            <w:tcBorders>
              <w:top w:val="nil"/>
              <w:left w:val="single" w:sz="24" w:space="0" w:color="CED3F1"/>
              <w:bottom w:val="nil"/>
              <w:right w:val="single" w:sz="24" w:space="0" w:color="F4F3F8"/>
            </w:tcBorders>
            <w:shd w:val="clear" w:color="auto" w:fill="F4F3F8"/>
          </w:tcPr>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Список изменяющих документов</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 xml:space="preserve">(в ред. </w:t>
            </w:r>
            <w:hyperlink r:id="rId53" w:history="1">
              <w:r w:rsidRPr="00775010">
                <w:rPr>
                  <w:rFonts w:ascii="Times New Roman" w:hAnsi="Times New Roman" w:cs="Times New Roman"/>
                  <w:color w:val="0000FF"/>
                </w:rPr>
                <w:t>Постановления</w:t>
              </w:r>
            </w:hyperlink>
            <w:r w:rsidRPr="00775010">
              <w:rPr>
                <w:rFonts w:ascii="Times New Roman" w:hAnsi="Times New Roman" w:cs="Times New Roman"/>
                <w:color w:val="392C69"/>
              </w:rPr>
              <w:t xml:space="preserve"> Правительства Камчатского края</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от 10.07.2020 N 260-П)</w:t>
            </w:r>
          </w:p>
        </w:tc>
      </w:tr>
    </w:tbl>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bookmarkStart w:id="30" w:name="P265"/>
      <w:bookmarkEnd w:id="30"/>
      <w:r w:rsidRPr="00775010">
        <w:rPr>
          <w:rFonts w:ascii="Times New Roman" w:hAnsi="Times New Roman" w:cs="Times New Roman"/>
        </w:rPr>
        <w:t>1. Настоящий Порядок регулирует вопросы предоставления из краевого бюджета субсидий юридическим лицам и индивидуальным предпринимателям в целях финансового обеспечения (возмещения) затрат, связанных с реализацией мероприятий по организации опережающего профессионального обучения и дополнительного профессионального образования работников, из числа граждан Российской Федерации, находящихся под угрозой увольнения (далее соответственно - субсидии, работники), в части расходов на оплату образовательным организациям образовательных услуг по опережающему профессиональному обучению, дополнительному профессиональному образованию работников (далее - опережающее профессиональное обучение).</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54"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Для целей Порядка к лицам, находящимся под угрозой увольнения, относятся следующие категории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работники, работающие неполный рабочий день (смену) и (или) неполную рабочую неделю по инициативе работодателя, юридического лица;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работники, находящиеся в простое, установленном работодателем;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работники, подлежащие увольнению в связи с сокращением численности или штата работников организации, ликвидацией организации (высвобождению).</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Субсидии предоставляются Агентством по занятости населения и миграционной политике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в рамках основного мероприятия А.4 "Организация опережающего профессионального обучения и дополнительного профессионального образования работников, находящихся под угрозой увольнения" Подпрограммы А "Поддержка рынка труда и занятости граждан в Камчатском крае" государственной </w:t>
      </w:r>
      <w:hyperlink r:id="rId55" w:history="1">
        <w:r w:rsidRPr="00775010">
          <w:rPr>
            <w:rFonts w:ascii="Times New Roman" w:hAnsi="Times New Roman" w:cs="Times New Roman"/>
            <w:color w:val="0000FF"/>
          </w:rPr>
          <w:t>программы</w:t>
        </w:r>
      </w:hyperlink>
      <w:r w:rsidRPr="00775010">
        <w:rPr>
          <w:rFonts w:ascii="Times New Roman" w:hAnsi="Times New Roman" w:cs="Times New Roman"/>
        </w:rPr>
        <w:t xml:space="preserve"> Камчатского края "Содействие занятости населения Камчатского края", утвержденной Постановлением Правительства Камчатского края от 11.11.2013 N 490-П.</w:t>
      </w:r>
    </w:p>
    <w:p w:rsidR="00775010" w:rsidRPr="00775010" w:rsidRDefault="00775010">
      <w:pPr>
        <w:pStyle w:val="ConsPlusNormal"/>
        <w:spacing w:before="220"/>
        <w:ind w:firstLine="540"/>
        <w:jc w:val="both"/>
        <w:rPr>
          <w:rFonts w:ascii="Times New Roman" w:hAnsi="Times New Roman" w:cs="Times New Roman"/>
        </w:rPr>
      </w:pPr>
      <w:bookmarkStart w:id="31" w:name="P272"/>
      <w:bookmarkEnd w:id="31"/>
      <w:r w:rsidRPr="00775010">
        <w:rPr>
          <w:rFonts w:ascii="Times New Roman" w:hAnsi="Times New Roman" w:cs="Times New Roman"/>
        </w:rPr>
        <w:t xml:space="preserve">4.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реализующие мероприятия по организации опережающего профессионального обучения работников, находящихся под угрозой увольнения, отвечающие условиям предоставления субсидии, предусмотренным </w:t>
      </w:r>
      <w:hyperlink w:anchor="P273"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bookmarkStart w:id="32" w:name="P273"/>
      <w:bookmarkEnd w:id="32"/>
      <w:r w:rsidRPr="00775010">
        <w:rPr>
          <w:rFonts w:ascii="Times New Roman" w:hAnsi="Times New Roman" w:cs="Times New Roman"/>
        </w:rPr>
        <w:t>5. Условиями предоставления субсидий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опережающее профессиональное обучение работников, находящихся под угрозой увольнения </w:t>
      </w:r>
      <w:r w:rsidRPr="00775010">
        <w:rPr>
          <w:rFonts w:ascii="Times New Roman" w:hAnsi="Times New Roman" w:cs="Times New Roman"/>
        </w:rPr>
        <w:lastRenderedPageBreak/>
        <w:t>(далее - работников), организовано получателем субсидии в период с 1 мая по 01 декабря текущего финансового года;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опережающее профессиональное обучение работников организовано получателем субсидии в отношении одного и того же работника один раз;</w:t>
      </w:r>
    </w:p>
    <w:p w:rsidR="00775010" w:rsidRPr="00775010" w:rsidRDefault="00775010">
      <w:pPr>
        <w:pStyle w:val="ConsPlusNormal"/>
        <w:spacing w:before="220"/>
        <w:ind w:firstLine="540"/>
        <w:jc w:val="both"/>
        <w:rPr>
          <w:rFonts w:ascii="Times New Roman" w:hAnsi="Times New Roman" w:cs="Times New Roman"/>
        </w:rPr>
      </w:pPr>
      <w:bookmarkStart w:id="33" w:name="P276"/>
      <w:bookmarkEnd w:id="33"/>
      <w:r w:rsidRPr="00775010">
        <w:rPr>
          <w:rFonts w:ascii="Times New Roman" w:hAnsi="Times New Roman" w:cs="Times New Roman"/>
        </w:rPr>
        <w:t xml:space="preserve">3) соответствие получателя субсидии на дату представления им в краевое государственное казенное учреждение центр занятости населения (далее - Центр занятости населения) документов, предусмотренных </w:t>
      </w:r>
      <w:hyperlink w:anchor="P286"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296"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следующим требованиям:</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56"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а) утратил силу. - </w:t>
      </w:r>
      <w:hyperlink r:id="rId57" w:history="1">
        <w:r w:rsidRPr="00775010">
          <w:rPr>
            <w:rFonts w:ascii="Times New Roman" w:hAnsi="Times New Roman" w:cs="Times New Roman"/>
            <w:color w:val="0000FF"/>
          </w:rPr>
          <w:t>Постановление</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задолженность перед краевым бюджетом;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получатель субсидии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д) получатель субсидии не получает средства из краевого бюджета на основании иных нормативных правовых актов Камчатского края на цели, указанные в </w:t>
      </w:r>
      <w:hyperlink w:anchor="P265"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е) получатель субсидии зарегистрирован в установленном порядке и осуществляет свою деятельность на территории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ж) получателем субсидии размещена в информационно-аналитической системе Общероссийская база вакансий "Работа в России" информация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з) между получателем субсидии и Центром занятости населения заключено соглашение о взаимодействии по вопросам реализации мероприятия по форме, утвержденной приказом Агентства (далее - соглашение).</w:t>
      </w:r>
    </w:p>
    <w:p w:rsidR="00775010" w:rsidRPr="00775010" w:rsidRDefault="00775010">
      <w:pPr>
        <w:pStyle w:val="ConsPlusNormal"/>
        <w:spacing w:before="220"/>
        <w:ind w:firstLine="540"/>
        <w:jc w:val="both"/>
        <w:rPr>
          <w:rFonts w:ascii="Times New Roman" w:hAnsi="Times New Roman" w:cs="Times New Roman"/>
        </w:rPr>
      </w:pPr>
      <w:bookmarkStart w:id="34" w:name="P286"/>
      <w:bookmarkEnd w:id="34"/>
      <w:r w:rsidRPr="00775010">
        <w:rPr>
          <w:rFonts w:ascii="Times New Roman" w:hAnsi="Times New Roman" w:cs="Times New Roman"/>
        </w:rPr>
        <w:t xml:space="preserve">6. Для получения субсидии на возмещение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декабря текущего финансового года представляет в Центр занятости населения по месту нахождения получателя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58"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35" w:name="P288"/>
      <w:bookmarkEnd w:id="35"/>
      <w:r w:rsidRPr="00775010">
        <w:rPr>
          <w:rFonts w:ascii="Times New Roman" w:hAnsi="Times New Roman" w:cs="Times New Roman"/>
        </w:rPr>
        <w:t>1) заявление о предоставлении субсидии по форме, установленной Агентством;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заверенные в установленном порядке:</w:t>
      </w:r>
    </w:p>
    <w:p w:rsidR="00775010" w:rsidRPr="00775010" w:rsidRDefault="00775010">
      <w:pPr>
        <w:pStyle w:val="ConsPlusNormal"/>
        <w:spacing w:before="220"/>
        <w:ind w:firstLine="540"/>
        <w:jc w:val="both"/>
        <w:rPr>
          <w:rFonts w:ascii="Times New Roman" w:hAnsi="Times New Roman" w:cs="Times New Roman"/>
        </w:rPr>
      </w:pPr>
      <w:bookmarkStart w:id="36" w:name="P290"/>
      <w:bookmarkEnd w:id="36"/>
      <w:r w:rsidRPr="00775010">
        <w:rPr>
          <w:rFonts w:ascii="Times New Roman" w:hAnsi="Times New Roman" w:cs="Times New Roman"/>
        </w:rPr>
        <w:t>а) копии распорядительных документов, подтверждающих нахождение работников, прошедших опережающее профессиональное обучение по направлению получателя субсидии, под угрозой увольнения;</w:t>
      </w:r>
    </w:p>
    <w:p w:rsidR="00775010" w:rsidRPr="00775010" w:rsidRDefault="00775010">
      <w:pPr>
        <w:pStyle w:val="ConsPlusNormal"/>
        <w:spacing w:before="220"/>
        <w:ind w:firstLine="540"/>
        <w:jc w:val="both"/>
        <w:rPr>
          <w:rFonts w:ascii="Times New Roman" w:hAnsi="Times New Roman" w:cs="Times New Roman"/>
        </w:rPr>
      </w:pPr>
      <w:bookmarkStart w:id="37" w:name="P291"/>
      <w:bookmarkEnd w:id="37"/>
      <w:r w:rsidRPr="00775010">
        <w:rPr>
          <w:rFonts w:ascii="Times New Roman" w:hAnsi="Times New Roman" w:cs="Times New Roman"/>
        </w:rPr>
        <w:lastRenderedPageBreak/>
        <w:t>б) копии договоров с образовательными организациями об оказании платных образовательных услуг за счет получателя субсидии (далее - договоры об обучении);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копии документов о квалификации (об образовании и квалификации) установленного образца, выданных работникам по итогам прохождения опережающего профессионального обучения;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г) копии платежных документов, подтверждающих оплату получателем субсидии стоимости образовательных услуг по опережающему профессиональному обучению работников, оказанных образовательными организациями в рамках договоров об обучении;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 копии документов, подтверждающих осуществление работниками трудовой деятельности у получателя субсидии после завершения опережающего профессионального обучения (трудовой договор, дополнительное соглашение к трудовому договору, приказ о переводе работника на иную должность - в случае перевода работника на другую должность после завершения обучения);</w:t>
      </w:r>
    </w:p>
    <w:p w:rsidR="00775010" w:rsidRPr="00775010" w:rsidRDefault="00775010">
      <w:pPr>
        <w:pStyle w:val="ConsPlusNormal"/>
        <w:spacing w:before="220"/>
        <w:ind w:firstLine="540"/>
        <w:jc w:val="both"/>
        <w:rPr>
          <w:rFonts w:ascii="Times New Roman" w:hAnsi="Times New Roman" w:cs="Times New Roman"/>
        </w:rPr>
      </w:pPr>
      <w:bookmarkStart w:id="38" w:name="P295"/>
      <w:bookmarkEnd w:id="38"/>
      <w:r w:rsidRPr="00775010">
        <w:rPr>
          <w:rFonts w:ascii="Times New Roman" w:hAnsi="Times New Roman" w:cs="Times New Roman"/>
        </w:rPr>
        <w:t xml:space="preserve">3) заверенную в установленном порядке справку, подтверждающую соответствие получателя субсидии условию, указанному в </w:t>
      </w:r>
      <w:hyperlink w:anchor="P276" w:history="1">
        <w:r w:rsidRPr="00775010">
          <w:rPr>
            <w:rFonts w:ascii="Times New Roman" w:hAnsi="Times New Roman" w:cs="Times New Roman"/>
            <w:color w:val="0000FF"/>
          </w:rPr>
          <w:t>пункте 3 части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bookmarkStart w:id="39" w:name="P296"/>
      <w:bookmarkEnd w:id="39"/>
      <w:r w:rsidRPr="00775010">
        <w:rPr>
          <w:rFonts w:ascii="Times New Roman" w:hAnsi="Times New Roman" w:cs="Times New Roman"/>
        </w:rPr>
        <w:t xml:space="preserve">6(1). Для получения субсидии на финансовое обеспечение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сентября текущего финансового года предоставляет в Центр занятости населения по месту нахождения получателя субсидии документы, указанные в </w:t>
      </w:r>
      <w:hyperlink w:anchor="P288" w:history="1">
        <w:r w:rsidRPr="00775010">
          <w:rPr>
            <w:rFonts w:ascii="Times New Roman" w:hAnsi="Times New Roman" w:cs="Times New Roman"/>
            <w:color w:val="0000FF"/>
          </w:rPr>
          <w:t>пункте 1</w:t>
        </w:r>
      </w:hyperlink>
      <w:r w:rsidRPr="00775010">
        <w:rPr>
          <w:rFonts w:ascii="Times New Roman" w:hAnsi="Times New Roman" w:cs="Times New Roman"/>
        </w:rPr>
        <w:t xml:space="preserve">, </w:t>
      </w:r>
      <w:hyperlink w:anchor="P290" w:history="1">
        <w:r w:rsidRPr="00775010">
          <w:rPr>
            <w:rFonts w:ascii="Times New Roman" w:hAnsi="Times New Roman" w:cs="Times New Roman"/>
            <w:color w:val="0000FF"/>
          </w:rPr>
          <w:t>подпунктах "а"</w:t>
        </w:r>
      </w:hyperlink>
      <w:r w:rsidRPr="00775010">
        <w:rPr>
          <w:rFonts w:ascii="Times New Roman" w:hAnsi="Times New Roman" w:cs="Times New Roman"/>
        </w:rPr>
        <w:t xml:space="preserve"> и </w:t>
      </w:r>
      <w:hyperlink w:anchor="P291" w:history="1">
        <w:r w:rsidRPr="00775010">
          <w:rPr>
            <w:rFonts w:ascii="Times New Roman" w:hAnsi="Times New Roman" w:cs="Times New Roman"/>
            <w:color w:val="0000FF"/>
          </w:rPr>
          <w:t>"б" пункта 2</w:t>
        </w:r>
      </w:hyperlink>
      <w:r w:rsidRPr="00775010">
        <w:rPr>
          <w:rFonts w:ascii="Times New Roman" w:hAnsi="Times New Roman" w:cs="Times New Roman"/>
        </w:rPr>
        <w:t xml:space="preserve">, </w:t>
      </w:r>
      <w:hyperlink w:anchor="P295" w:history="1">
        <w:r w:rsidRPr="00775010">
          <w:rPr>
            <w:rFonts w:ascii="Times New Roman" w:hAnsi="Times New Roman" w:cs="Times New Roman"/>
            <w:color w:val="0000FF"/>
          </w:rPr>
          <w:t>пункте 3</w:t>
        </w:r>
      </w:hyperlink>
      <w:r w:rsidRPr="00775010">
        <w:rPr>
          <w:rFonts w:ascii="Times New Roman" w:hAnsi="Times New Roman" w:cs="Times New Roman"/>
        </w:rPr>
        <w:t xml:space="preserve"> части 6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6(1) введена </w:t>
      </w:r>
      <w:hyperlink r:id="rId59"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40" w:name="P298"/>
      <w:bookmarkEnd w:id="40"/>
      <w:r w:rsidRPr="00775010">
        <w:rPr>
          <w:rFonts w:ascii="Times New Roman" w:hAnsi="Times New Roman" w:cs="Times New Roman"/>
        </w:rPr>
        <w:t xml:space="preserve">7. Центр занятости населения в порядке межведомственного информационного взаимодействия в течение 3 рабочих дней с даты поступления документов, предусмотренных </w:t>
      </w:r>
      <w:hyperlink w:anchor="P286"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296"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запрашивает и обеспечивает представление в отношении получателя субсидии сведений из Единого государственного реестра юридических лиц (индивидуальных предпринимателей).</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60"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8. Документы, предусмотренные </w:t>
      </w:r>
      <w:hyperlink w:anchor="P286" w:history="1">
        <w:r w:rsidRPr="00775010">
          <w:rPr>
            <w:rFonts w:ascii="Times New Roman" w:hAnsi="Times New Roman" w:cs="Times New Roman"/>
            <w:color w:val="0000FF"/>
          </w:rPr>
          <w:t>частями 6</w:t>
        </w:r>
      </w:hyperlink>
      <w:r w:rsidRPr="00775010">
        <w:rPr>
          <w:rFonts w:ascii="Times New Roman" w:hAnsi="Times New Roman" w:cs="Times New Roman"/>
        </w:rPr>
        <w:t xml:space="preserve"> - </w:t>
      </w:r>
      <w:hyperlink w:anchor="P298" w:history="1">
        <w:r w:rsidRPr="00775010">
          <w:rPr>
            <w:rFonts w:ascii="Times New Roman" w:hAnsi="Times New Roman" w:cs="Times New Roman"/>
            <w:color w:val="0000FF"/>
          </w:rPr>
          <w:t>7</w:t>
        </w:r>
      </w:hyperlink>
      <w:r w:rsidRPr="00775010">
        <w:rPr>
          <w:rFonts w:ascii="Times New Roman" w:hAnsi="Times New Roman" w:cs="Times New Roman"/>
        </w:rPr>
        <w:t xml:space="preserve"> настоящего Порядка, подлежат обязательной регистрации в день поступления в Центр занятости населения.</w:t>
      </w:r>
    </w:p>
    <w:p w:rsidR="00775010" w:rsidRPr="00775010" w:rsidRDefault="00775010">
      <w:pPr>
        <w:pStyle w:val="ConsPlusNormal"/>
        <w:spacing w:before="220"/>
        <w:ind w:firstLine="540"/>
        <w:jc w:val="both"/>
        <w:rPr>
          <w:rFonts w:ascii="Times New Roman" w:hAnsi="Times New Roman" w:cs="Times New Roman"/>
        </w:rPr>
      </w:pPr>
      <w:bookmarkStart w:id="41" w:name="P302"/>
      <w:bookmarkEnd w:id="41"/>
      <w:r w:rsidRPr="00775010">
        <w:rPr>
          <w:rFonts w:ascii="Times New Roman" w:hAnsi="Times New Roman" w:cs="Times New Roman"/>
        </w:rPr>
        <w:t xml:space="preserve">9. Центр занятости населения в течение 4 рабочих дней со дня регистрации документов получателя субсидии, предусмотренных </w:t>
      </w:r>
      <w:hyperlink w:anchor="P286"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296"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 направляет их, сведения из Единого государственного реестра юридических лиц (индивидуальных предпринимателей) и сведения о наличии либо об отсутствии в информационно-аналитической системе Общероссийская база вакансий "Работа в России" информации получателя субсидии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сформированную Центром занятости населения, в Агентство.</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61"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В случае предоставления субсидии на возмещение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помимо документов, указанных в </w:t>
      </w:r>
      <w:hyperlink w:anchor="P302" w:history="1">
        <w:r w:rsidRPr="00775010">
          <w:rPr>
            <w:rFonts w:ascii="Times New Roman" w:hAnsi="Times New Roman" w:cs="Times New Roman"/>
            <w:color w:val="0000FF"/>
          </w:rPr>
          <w:t>абзаце первом</w:t>
        </w:r>
      </w:hyperlink>
      <w:r w:rsidRPr="00775010">
        <w:rPr>
          <w:rFonts w:ascii="Times New Roman" w:hAnsi="Times New Roman" w:cs="Times New Roman"/>
        </w:rPr>
        <w:t xml:space="preserve"> настоящей части, Центр занятости населения направляет в Агентство информацию о реализации соглашения.</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(абзац введен </w:t>
      </w:r>
      <w:hyperlink r:id="rId62"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10. Агентство рассматривает документы, предоставленные Центром занятости населения в соответствии с </w:t>
      </w:r>
      <w:hyperlink w:anchor="P302" w:history="1">
        <w:r w:rsidRPr="00775010">
          <w:rPr>
            <w:rFonts w:ascii="Times New Roman" w:hAnsi="Times New Roman" w:cs="Times New Roman"/>
            <w:color w:val="0000FF"/>
          </w:rPr>
          <w:t>частью 9</w:t>
        </w:r>
      </w:hyperlink>
      <w:r w:rsidRPr="00775010">
        <w:rPr>
          <w:rFonts w:ascii="Times New Roman" w:hAnsi="Times New Roman" w:cs="Times New Roman"/>
        </w:rPr>
        <w:t xml:space="preserve"> настоящего Порядка, и принимает решение о предоставлении субсидии либо об отказе в предоставлении субсидии в течение 3 рабочих дней со дня их поступления. Решение о предоставлении субсидии либо об отказе в предоставлении субсидии оформляется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Решение о предоставлении субсидии либо об отказе в предоставлении субсидии принимается Агентством на основании рекомендаций комиссии, образуемой приказом Агентства. Порядок работы и состав комиссии утверждаются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11. 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12. Основаниями для отказа в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несоответствие получателя субсидии категории получателей субсидий, установленной </w:t>
      </w:r>
      <w:hyperlink w:anchor="P272" w:history="1">
        <w:r w:rsidRPr="00775010">
          <w:rPr>
            <w:rFonts w:ascii="Times New Roman" w:hAnsi="Times New Roman" w:cs="Times New Roman"/>
            <w:color w:val="0000FF"/>
          </w:rPr>
          <w:t>частью 4</w:t>
        </w:r>
      </w:hyperlink>
      <w:r w:rsidRPr="00775010">
        <w:rPr>
          <w:rFonts w:ascii="Times New Roman" w:hAnsi="Times New Roman" w:cs="Times New Roman"/>
        </w:rPr>
        <w:t xml:space="preserve"> настоящего Порядка, и (или) условиям предоставления субсидий, установленным </w:t>
      </w:r>
      <w:hyperlink w:anchor="P273"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несоответствие представленных получателем субсидии документов требованиям, установленным </w:t>
      </w:r>
      <w:hyperlink w:anchor="P286"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296"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63"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непредставление или представление не в полном объеме получателем субсидии документов, указанных в </w:t>
      </w:r>
      <w:hyperlink w:anchor="P286"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или </w:t>
      </w:r>
      <w:hyperlink w:anchor="P296" w:history="1">
        <w:r w:rsidRPr="00775010">
          <w:rPr>
            <w:rFonts w:ascii="Times New Roman" w:hAnsi="Times New Roman" w:cs="Times New Roman"/>
            <w:color w:val="0000FF"/>
          </w:rPr>
          <w:t>6(1)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64"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наличие в представленных получателем субсидии документах недостоверных сведений;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5) отсутствие в информационно-аналитической системе Общероссийская база вакансий "Работа в России" информации получателя субсидии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13.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Договор о предоставлении субсидии, в том числе дополнительный договор о внесении в него изменений, а также дополнительный договор о расторжении договора (при необходимости), заключается между Агентством и получателем субсидии в соответствии с типовой формой, утвержденной Министерством финансов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14. Обязательными условиями предоставления субсидии, включаемыми в договоры о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согласие получателя субсидии на осуществление Агентством и органами государственного финансового контроля проверок соблюдения получателем субсидии условий, целей и порядка предоставления субсидий;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запрет приобретения за счет предоставленных субсидий иностранной валюты (в случае предоставления субсидий в целях финансового обеспечения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14 в ред. </w:t>
      </w:r>
      <w:hyperlink r:id="rId65"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14(1). При предоставлении субсидии в целях финансового обеспечения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обязательным условием ее предоставления, включаемым в договоры (соглашения), заключенные в целях исполнения обязательств по договору о предоставлении субсидии, является согласие лиц, являющихся поставщиками (подрядчиками, исполнителями) по таким договорам (соглашениям)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и органами государственного финансового контроля проверок соблюдения ими условий, целей и порядка предоставления субсидий.</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lastRenderedPageBreak/>
        <w:t xml:space="preserve">(часть 14(1) введена </w:t>
      </w:r>
      <w:hyperlink r:id="rId66"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15. Размер субсидии, предоставляемой получателю субсидии, рассчитывается по формуле: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8"/>
        </w:rPr>
        <w:pict>
          <v:shape id="_x0000_i1036" style="width:81.6pt;height:19.8pt" coordsize="" o:spt="100" adj="0,,0" path="" filled="f" stroked="f">
            <v:stroke joinstyle="miter"/>
            <v:imagedata r:id="rId67" o:title="base_23848_175773_32779"/>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5"/>
        </w:rPr>
        <w:pict>
          <v:shape id="_x0000_i1037" style="width:15.6pt;height:16.8pt" coordsize="" o:spt="100" adj="0,,0" path="" filled="f" stroked="f">
            <v:stroke joinstyle="miter"/>
            <v:imagedata r:id="rId68" o:title="base_23848_175773_32780"/>
            <v:formulas/>
            <v:path o:connecttype="segments"/>
          </v:shape>
        </w:pict>
      </w:r>
      <w:r w:rsidRPr="00775010">
        <w:rPr>
          <w:rFonts w:ascii="Times New Roman" w:hAnsi="Times New Roman" w:cs="Times New Roman"/>
        </w:rPr>
        <w:t xml:space="preserve"> - размер субсидии, рублей;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5"/>
        </w:rPr>
        <w:pict>
          <v:shape id="_x0000_i1038" style="width:19.8pt;height:16.8pt" coordsize="" o:spt="100" adj="0,,0" path="" filled="f" stroked="f">
            <v:stroke joinstyle="miter"/>
            <v:imagedata r:id="rId69" o:title="base_23848_175773_32781"/>
            <v:formulas/>
            <v:path o:connecttype="segments"/>
          </v:shape>
        </w:pict>
      </w:r>
      <w:r w:rsidRPr="00775010">
        <w:rPr>
          <w:rFonts w:ascii="Times New Roman" w:hAnsi="Times New Roman" w:cs="Times New Roman"/>
        </w:rPr>
        <w:t xml:space="preserve"> - размер расходов получателя субсидии на оплату услуг образовательной организации по опережающему профессиональному обучению одного работника, но не более 25000,0 рублей (за курс обучения не более 6 месяцев);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5"/>
        </w:rPr>
        <w:pict>
          <v:shape id="_x0000_i1039" style="width:17.4pt;height:16.8pt" coordsize="" o:spt="100" adj="0,,0" path="" filled="f" stroked="f">
            <v:stroke joinstyle="miter"/>
            <v:imagedata r:id="rId70" o:title="base_23848_175773_32782"/>
            <v:formulas/>
            <v:path o:connecttype="segments"/>
          </v:shape>
        </w:pict>
      </w:r>
      <w:r w:rsidRPr="00775010">
        <w:rPr>
          <w:rFonts w:ascii="Times New Roman" w:hAnsi="Times New Roman" w:cs="Times New Roman"/>
        </w:rPr>
        <w:t xml:space="preserve"> - численность работников, завершивших опережающее профессиональное обучение;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16.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 открытый получателем субсидии в учреждении Центрального банка Российской Федерации или кредитной организации, реквизиты которого указаны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16(1). Субсидии, предоставляемые в целях финансового обеспечения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носят целевой характер и не могут быть использованы на цели, не предусмотренные настоящим Порядком.</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16(1) введена </w:t>
      </w:r>
      <w:hyperlink r:id="rId71"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17. Получатель субсидии предоставляет в Агентство отчет о достижении результата предоставления субсидии и отчет об использовании субсидии, полученной в целях финансового обеспечения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в порядке, в сроки и по форме, установленным договором о предоставлении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(в ред. </w:t>
      </w:r>
      <w:hyperlink r:id="rId72"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Агентство вправе установить в договоре о предоставлении субсидии сроки и формы представления получателем субсидии дополнительной отчетности.</w:t>
      </w:r>
    </w:p>
    <w:p w:rsidR="00775010" w:rsidRPr="00775010" w:rsidRDefault="00775010">
      <w:pPr>
        <w:pStyle w:val="ConsPlusNormal"/>
        <w:spacing w:before="220"/>
        <w:ind w:firstLine="540"/>
        <w:jc w:val="both"/>
        <w:rPr>
          <w:rFonts w:ascii="Times New Roman" w:hAnsi="Times New Roman" w:cs="Times New Roman"/>
        </w:rPr>
      </w:pPr>
      <w:bookmarkStart w:id="42" w:name="P338"/>
      <w:bookmarkEnd w:id="42"/>
      <w:r w:rsidRPr="00775010">
        <w:rPr>
          <w:rFonts w:ascii="Times New Roman" w:hAnsi="Times New Roman" w:cs="Times New Roman"/>
        </w:rPr>
        <w:t xml:space="preserve">17(1). В случае получения субсидии на финансовое обеспечение затрат, предусмотренных </w:t>
      </w:r>
      <w:hyperlink w:anchor="P265"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предоставляет до 01 декабря текущего финансового года в Центр занятости населения по месту нахождения получателя </w:t>
      </w:r>
      <w:proofErr w:type="gramStart"/>
      <w:r w:rsidRPr="00775010">
        <w:rPr>
          <w:rFonts w:ascii="Times New Roman" w:hAnsi="Times New Roman" w:cs="Times New Roman"/>
        </w:rPr>
        <w:t>субсидии</w:t>
      </w:r>
      <w:proofErr w:type="gramEnd"/>
      <w:r w:rsidRPr="00775010">
        <w:rPr>
          <w:rFonts w:ascii="Times New Roman" w:hAnsi="Times New Roman" w:cs="Times New Roman"/>
        </w:rPr>
        <w:t xml:space="preserve"> заверенные в установленном порядке копии следующих документов: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копии документов о квалификации (об образовании и квалификации) установленного образца, выданных работникам по итогам прохождения опережающего профессионального обучения;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копии платежных документов, подтверждающих оплату получателем субсидии стоимости образовательных услуг по опережающему профессиональному обучению работников, оказанных образовательными организациями в рамках договоров об обучении;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копии документов, подтверждающих осуществление работниками трудовой деятельности у получателя субсидии после завершения опережающего профессионального обучения (трудовой договор, дополнительное соглашение к трудовому договору, приказ о переводе работника на иную должность - в случае перевода работника на другую должность после завершения обучения).</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17(1) введена </w:t>
      </w:r>
      <w:hyperlink r:id="rId73"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17(2). Центр занятости населения в течение 4 рабочих дней со дня регистрации документов получателя субсидии, предусмотренных </w:t>
      </w:r>
      <w:hyperlink w:anchor="P338" w:history="1">
        <w:r w:rsidRPr="00775010">
          <w:rPr>
            <w:rFonts w:ascii="Times New Roman" w:hAnsi="Times New Roman" w:cs="Times New Roman"/>
            <w:color w:val="0000FF"/>
          </w:rPr>
          <w:t>частью 17(1)</w:t>
        </w:r>
      </w:hyperlink>
      <w:r w:rsidRPr="00775010">
        <w:rPr>
          <w:rFonts w:ascii="Times New Roman" w:hAnsi="Times New Roman" w:cs="Times New Roman"/>
        </w:rPr>
        <w:t xml:space="preserve"> настоящего Порядка, направляет их и информацию о реализации соглашения в Агентство.</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17(2) введена </w:t>
      </w:r>
      <w:hyperlink r:id="rId74"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18. Агентство и органы государственного финансового контроля осуществляют обязательную </w:t>
      </w:r>
      <w:r w:rsidRPr="00775010">
        <w:rPr>
          <w:rFonts w:ascii="Times New Roman" w:hAnsi="Times New Roman" w:cs="Times New Roman"/>
        </w:rPr>
        <w:lastRenderedPageBreak/>
        <w:t>проверку соблюдения условий, целей и порядка предоставления субсидий получателями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19. Результатом предоставления субсидии является сохранение получателем субсидии трудовой занятости работников, завершивших опережающее профессиональное обучение по направлению получателя субсидии, до 31 декабря 2020 года (за исключением случая, когда работник увольняется по собственному желанию).</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случае увольнения работника, завершившего опережающее профессиональное обучение по направлению получателя субсидии, получатель субсидии не позднее 3 рабочих дней с даты увольнения направляет в Агентство сведения об увольнении такого работника.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20. Показателями, необходимыми для достижения результата предоставления субсидий, является численность работников, прошедших опережающее профессиональное обучение, и численность работников, которым получателем субсидии сохранена трудовая занятость.</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Значения показателей, необходимых для достижения результата предоставления субсидий, устанавливаются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21. Агентство осуществляет текущий контроль за использованием субсидий путем рассмотрения отчетов получателей субсидий о достижении показателя результативности предоставления субсидии.</w:t>
      </w:r>
    </w:p>
    <w:p w:rsidR="00775010" w:rsidRPr="00775010" w:rsidRDefault="00775010">
      <w:pPr>
        <w:pStyle w:val="ConsPlusNormal"/>
        <w:spacing w:before="220"/>
        <w:ind w:firstLine="540"/>
        <w:jc w:val="both"/>
        <w:rPr>
          <w:rFonts w:ascii="Times New Roman" w:hAnsi="Times New Roman" w:cs="Times New Roman"/>
        </w:rPr>
      </w:pPr>
      <w:bookmarkStart w:id="43" w:name="P351"/>
      <w:bookmarkEnd w:id="43"/>
      <w:r w:rsidRPr="00775010">
        <w:rPr>
          <w:rFonts w:ascii="Times New Roman" w:hAnsi="Times New Roman" w:cs="Times New Roman"/>
        </w:rPr>
        <w:t xml:space="preserve">22. В случае нарушения получателем субсидии условий и порядка предоставления субсидии, установленных настоящим Порядком, либо использования средств субсидий, предоставленных в целях финансового обеспечения затрат, не по целевому назначению, а также в случае не достижения результата, показателя предоставления субсидии </w:t>
      </w:r>
      <w:proofErr w:type="spellStart"/>
      <w:r w:rsidRPr="00775010">
        <w:rPr>
          <w:rFonts w:ascii="Times New Roman" w:hAnsi="Times New Roman" w:cs="Times New Roman"/>
        </w:rPr>
        <w:t>субсидии</w:t>
      </w:r>
      <w:proofErr w:type="spellEnd"/>
      <w:r w:rsidRPr="00775010">
        <w:rPr>
          <w:rFonts w:ascii="Times New Roman" w:hAnsi="Times New Roman" w:cs="Times New Roman"/>
        </w:rPr>
        <w:t xml:space="preserve"> подлежат возврату в краевой бюджет на лицевой счет Агентства в течение 20 рабочих дней со дня получения требования Агентства о возврате средств.</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22 в ред. </w:t>
      </w:r>
      <w:hyperlink r:id="rId75"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44" w:name="P353"/>
      <w:bookmarkEnd w:id="44"/>
      <w:r w:rsidRPr="00775010">
        <w:rPr>
          <w:rFonts w:ascii="Times New Roman" w:hAnsi="Times New Roman" w:cs="Times New Roman"/>
        </w:rPr>
        <w:t xml:space="preserve">23. Остаток средств субсидий, предоставленных в целях финансового обеспечения затрат, неиспользованных в отчетном финансовом году, может использоваться получателем субсидии в текущем финансовом году на цели, указанные в </w:t>
      </w:r>
      <w:hyperlink w:anchor="P265"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договор о предоставлении субсидии.</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23 в ред. </w:t>
      </w:r>
      <w:hyperlink r:id="rId76" w:history="1">
        <w:r w:rsidRPr="00775010">
          <w:rPr>
            <w:rFonts w:ascii="Times New Roman" w:hAnsi="Times New Roman" w:cs="Times New Roman"/>
            <w:color w:val="0000FF"/>
          </w:rPr>
          <w:t>Постановления</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bookmarkStart w:id="45" w:name="P355"/>
      <w:bookmarkEnd w:id="45"/>
      <w:r w:rsidRPr="00775010">
        <w:rPr>
          <w:rFonts w:ascii="Times New Roman" w:hAnsi="Times New Roman" w:cs="Times New Roman"/>
        </w:rPr>
        <w:t xml:space="preserve">24. В случае отсутствия решения Агентства, указанного в </w:t>
      </w:r>
      <w:hyperlink w:anchor="P353" w:history="1">
        <w:r w:rsidRPr="00775010">
          <w:rPr>
            <w:rFonts w:ascii="Times New Roman" w:hAnsi="Times New Roman" w:cs="Times New Roman"/>
            <w:color w:val="0000FF"/>
          </w:rPr>
          <w:t>части 23</w:t>
        </w:r>
      </w:hyperlink>
      <w:r w:rsidRPr="00775010">
        <w:rPr>
          <w:rFonts w:ascii="Times New Roman" w:hAnsi="Times New Roman" w:cs="Times New Roman"/>
        </w:rPr>
        <w:t xml:space="preserve"> настоящего Порядка, остаток средств субсидий, предоставленных в целях финансового обеспечения затрат, неиспользованных в отчетном финансовом году, подлежит возврату в краевой бюджет на лицевой счет Агентства в течение 20 рабочих дней со дня получения требования Агентства.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24 введена </w:t>
      </w:r>
      <w:hyperlink r:id="rId77"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25. Письменное требование о возврате субсидий направляется Агентством получателю субсидий в течение 5 рабочих дней со дня выявления обстоятельств, указанных в </w:t>
      </w:r>
      <w:hyperlink w:anchor="P351" w:history="1">
        <w:r w:rsidRPr="00775010">
          <w:rPr>
            <w:rFonts w:ascii="Times New Roman" w:hAnsi="Times New Roman" w:cs="Times New Roman"/>
            <w:color w:val="0000FF"/>
          </w:rPr>
          <w:t>частях 22</w:t>
        </w:r>
      </w:hyperlink>
      <w:r w:rsidRPr="00775010">
        <w:rPr>
          <w:rFonts w:ascii="Times New Roman" w:hAnsi="Times New Roman" w:cs="Times New Roman"/>
        </w:rPr>
        <w:t xml:space="preserve"> и </w:t>
      </w:r>
      <w:hyperlink w:anchor="P355" w:history="1">
        <w:r w:rsidRPr="00775010">
          <w:rPr>
            <w:rFonts w:ascii="Times New Roman" w:hAnsi="Times New Roman" w:cs="Times New Roman"/>
            <w:color w:val="0000FF"/>
          </w:rPr>
          <w:t>24</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r w:rsidRPr="00775010">
        <w:rPr>
          <w:rFonts w:ascii="Times New Roman" w:hAnsi="Times New Roman" w:cs="Times New Roman"/>
        </w:rPr>
        <w:t xml:space="preserve">(часть 25 введена </w:t>
      </w:r>
      <w:hyperlink r:id="rId78" w:history="1">
        <w:r w:rsidRPr="00775010">
          <w:rPr>
            <w:rFonts w:ascii="Times New Roman" w:hAnsi="Times New Roman" w:cs="Times New Roman"/>
            <w:color w:val="0000FF"/>
          </w:rPr>
          <w:t>Постановлением</w:t>
        </w:r>
      </w:hyperlink>
      <w:r w:rsidRPr="00775010">
        <w:rPr>
          <w:rFonts w:ascii="Times New Roman" w:hAnsi="Times New Roman" w:cs="Times New Roman"/>
        </w:rPr>
        <w:t xml:space="preserve"> Правительства Камчатского края от 10.07.2020 N 260-П)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both"/>
        <w:rPr>
          <w:rFonts w:ascii="Times New Roman" w:hAnsi="Times New Roman" w:cs="Times New Roman"/>
        </w:rPr>
      </w:pPr>
    </w:p>
    <w:p w:rsidR="00775010" w:rsidRDefault="00775010">
      <w:pPr>
        <w:rPr>
          <w:rFonts w:ascii="Times New Roman" w:eastAsia="Times New Roman" w:hAnsi="Times New Roman" w:cs="Times New Roman"/>
          <w:szCs w:val="20"/>
          <w:lang w:eastAsia="ru-RU"/>
        </w:rPr>
      </w:pPr>
      <w:r>
        <w:rPr>
          <w:rFonts w:ascii="Times New Roman" w:hAnsi="Times New Roman" w:cs="Times New Roman"/>
        </w:rPr>
        <w:br w:type="page"/>
      </w:r>
    </w:p>
    <w:p w:rsidR="00775010" w:rsidRPr="00775010" w:rsidRDefault="00775010">
      <w:pPr>
        <w:pStyle w:val="ConsPlusNormal"/>
        <w:jc w:val="right"/>
        <w:outlineLvl w:val="0"/>
        <w:rPr>
          <w:rFonts w:ascii="Times New Roman" w:hAnsi="Times New Roman" w:cs="Times New Roman"/>
        </w:rPr>
      </w:pPr>
      <w:bookmarkStart w:id="46" w:name="_GoBack"/>
      <w:bookmarkEnd w:id="46"/>
      <w:r w:rsidRPr="00775010">
        <w:rPr>
          <w:rFonts w:ascii="Times New Roman" w:hAnsi="Times New Roman" w:cs="Times New Roman"/>
        </w:rPr>
        <w:lastRenderedPageBreak/>
        <w:t>Приложение 4</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 Постановлению Правительства</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Камчатского края</w:t>
      </w:r>
    </w:p>
    <w:p w:rsidR="00775010" w:rsidRPr="00775010" w:rsidRDefault="00775010">
      <w:pPr>
        <w:pStyle w:val="ConsPlusNormal"/>
        <w:jc w:val="right"/>
        <w:rPr>
          <w:rFonts w:ascii="Times New Roman" w:hAnsi="Times New Roman" w:cs="Times New Roman"/>
        </w:rPr>
      </w:pPr>
      <w:r w:rsidRPr="00775010">
        <w:rPr>
          <w:rFonts w:ascii="Times New Roman" w:hAnsi="Times New Roman" w:cs="Times New Roman"/>
        </w:rPr>
        <w:t>от 12.05.2020 N 190-П</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Title"/>
        <w:jc w:val="center"/>
        <w:rPr>
          <w:rFonts w:ascii="Times New Roman" w:hAnsi="Times New Roman" w:cs="Times New Roman"/>
        </w:rPr>
      </w:pPr>
      <w:bookmarkStart w:id="47" w:name="P369"/>
      <w:bookmarkEnd w:id="47"/>
      <w:r w:rsidRPr="00775010">
        <w:rPr>
          <w:rFonts w:ascii="Times New Roman" w:hAnsi="Times New Roman" w:cs="Times New Roman"/>
        </w:rPr>
        <w:t>ПОРЯДОК</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ПРЕДОСТАВЛЕНИЯ СУБСИДИЙ ИЗ КРАЕВОГО БЮДЖЕТА</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ЮРИДИЧЕСКИМ ЛИЦАМ И ИНДИВИДУАЛЬНЫМ ПРЕДПРИНИМАТЕЛЯМ</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НА ФИНАНСОВОЕ ОБЕСПЕЧЕНИЕ (ВОЗМЕЩЕНИЕ) ЗАТРАТ, СВЯЗАННЫХ</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С РЕАЛИЗАЦИЕЙ МЕРОПРИЯТИЙ ПО ОРГАНИЗАЦИИ ОБЩЕСТВЕННЫХ РАБОТ,</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НЕОБХОДИМЫХ ДЛЯ ОБЕСПЕЧЕНИЯ ЗАНЯТОСТИ ГРАЖДАН,</w:t>
      </w:r>
    </w:p>
    <w:p w:rsidR="00775010" w:rsidRPr="00775010" w:rsidRDefault="00775010">
      <w:pPr>
        <w:pStyle w:val="ConsPlusTitle"/>
        <w:jc w:val="center"/>
        <w:rPr>
          <w:rFonts w:ascii="Times New Roman" w:hAnsi="Times New Roman" w:cs="Times New Roman"/>
        </w:rPr>
      </w:pPr>
      <w:r w:rsidRPr="00775010">
        <w:rPr>
          <w:rFonts w:ascii="Times New Roman" w:hAnsi="Times New Roman" w:cs="Times New Roman"/>
        </w:rPr>
        <w:t>НУЖДАЮЩИХСЯ В ТРУДОУСТРОЙСТВЕ</w:t>
      </w:r>
    </w:p>
    <w:p w:rsidR="00775010" w:rsidRPr="00775010" w:rsidRDefault="007750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010" w:rsidRPr="00775010">
        <w:trPr>
          <w:jc w:val="center"/>
        </w:trPr>
        <w:tc>
          <w:tcPr>
            <w:tcW w:w="9294" w:type="dxa"/>
            <w:tcBorders>
              <w:top w:val="nil"/>
              <w:left w:val="single" w:sz="24" w:space="0" w:color="CED3F1"/>
              <w:bottom w:val="nil"/>
              <w:right w:val="single" w:sz="24" w:space="0" w:color="F4F3F8"/>
            </w:tcBorders>
            <w:shd w:val="clear" w:color="auto" w:fill="F4F3F8"/>
          </w:tcPr>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Список изменяющих документов</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 xml:space="preserve">(введен </w:t>
            </w:r>
            <w:hyperlink r:id="rId79" w:history="1">
              <w:r w:rsidRPr="00775010">
                <w:rPr>
                  <w:rFonts w:ascii="Times New Roman" w:hAnsi="Times New Roman" w:cs="Times New Roman"/>
                  <w:color w:val="0000FF"/>
                </w:rPr>
                <w:t>Постановлением</w:t>
              </w:r>
            </w:hyperlink>
            <w:r w:rsidRPr="00775010">
              <w:rPr>
                <w:rFonts w:ascii="Times New Roman" w:hAnsi="Times New Roman" w:cs="Times New Roman"/>
                <w:color w:val="392C69"/>
              </w:rPr>
              <w:t xml:space="preserve"> Правительства Камчатского края</w:t>
            </w: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color w:val="392C69"/>
              </w:rPr>
              <w:t>от 27.07.2020 N 304-П)</w:t>
            </w:r>
          </w:p>
        </w:tc>
      </w:tr>
    </w:tbl>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bookmarkStart w:id="48" w:name="P380"/>
      <w:bookmarkEnd w:id="48"/>
      <w:r w:rsidRPr="00775010">
        <w:rPr>
          <w:rFonts w:ascii="Times New Roman" w:hAnsi="Times New Roman" w:cs="Times New Roman"/>
        </w:rPr>
        <w:t xml:space="preserve">1. Настоящий Порядок регулирует вопросы предоставления из краевого бюджета субсидий в рамках реализации основного мероприятия А1 "Организация общественных работ, необходимых для обеспечения занятости граждан, нуждающихся в трудоустройстве" </w:t>
      </w:r>
      <w:hyperlink r:id="rId80" w:history="1">
        <w:r w:rsidRPr="00775010">
          <w:rPr>
            <w:rFonts w:ascii="Times New Roman" w:hAnsi="Times New Roman" w:cs="Times New Roman"/>
            <w:color w:val="0000FF"/>
          </w:rPr>
          <w:t>подпрограммы А</w:t>
        </w:r>
      </w:hyperlink>
      <w:r w:rsidRPr="00775010">
        <w:rPr>
          <w:rFonts w:ascii="Times New Roman" w:hAnsi="Times New Roman" w:cs="Times New Roman"/>
        </w:rPr>
        <w:t xml:space="preserve"> "Поддержка рынка труда и занятости граждан в Камчатском крае"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N 490-П, в целях финансового обеспечения (возмещения) затрат юридическим лицам и индивидуальным предпринимателям, связанных с организацией общественных работ для граждан Российской Федерации, нуждающихся в трудоустройстве (далее - субсидии), в части: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расходов на выплату работникам заработной платы;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расходов на выплату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расходов на приобретение для работников средств индивидуальной защиты, рабочей одежды, средств обеззараживания и инвентаря.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Для целей настоящего Порядка используются следующие понятия: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общественные работы - трудовая деятельность, имеющая социально полезную направленность, которая организуется юридическими лицами и индивидуальными предпринимателями в порядке, предусмотренном трудовым законодательством, на период не более 2-х месяцев;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граждане, нуждающиеся в трудоустройстве: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граждане, зарегистрированные в органах службы занятости населения в целях поиска подходящей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граждане, признанные в установленном порядке безработными;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мероприятия по организации общественных работ - создание (выделение) получателем субсидии рабочих мест для организации общественных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Субсидии предоставляются на цели, указанные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Агентством по занятости населения и миграционной политике Камчатского края (далее - Агентство) в пределах лимитов бюджетных обязательств, доведенных Агентству как получателю бюджетных средств.</w:t>
      </w:r>
    </w:p>
    <w:p w:rsidR="00775010" w:rsidRPr="00775010" w:rsidRDefault="00775010">
      <w:pPr>
        <w:pStyle w:val="ConsPlusNormal"/>
        <w:spacing w:before="220"/>
        <w:ind w:firstLine="540"/>
        <w:jc w:val="both"/>
        <w:rPr>
          <w:rFonts w:ascii="Times New Roman" w:hAnsi="Times New Roman" w:cs="Times New Roman"/>
        </w:rPr>
      </w:pPr>
      <w:bookmarkStart w:id="49" w:name="P391"/>
      <w:bookmarkEnd w:id="49"/>
      <w:r w:rsidRPr="00775010">
        <w:rPr>
          <w:rFonts w:ascii="Times New Roman" w:hAnsi="Times New Roman" w:cs="Times New Roman"/>
        </w:rPr>
        <w:t xml:space="preserve">4.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Камчатского края и организующие общественные </w:t>
      </w:r>
      <w:r w:rsidRPr="00775010">
        <w:rPr>
          <w:rFonts w:ascii="Times New Roman" w:hAnsi="Times New Roman" w:cs="Times New Roman"/>
        </w:rPr>
        <w:lastRenderedPageBreak/>
        <w:t>работы для граждан, нуждающихся в трудоустройстве.</w:t>
      </w:r>
    </w:p>
    <w:p w:rsidR="00775010" w:rsidRPr="00775010" w:rsidRDefault="00775010">
      <w:pPr>
        <w:pStyle w:val="ConsPlusNormal"/>
        <w:spacing w:before="220"/>
        <w:ind w:firstLine="540"/>
        <w:jc w:val="both"/>
        <w:rPr>
          <w:rFonts w:ascii="Times New Roman" w:hAnsi="Times New Roman" w:cs="Times New Roman"/>
        </w:rPr>
      </w:pPr>
      <w:bookmarkStart w:id="50" w:name="P392"/>
      <w:bookmarkEnd w:id="50"/>
      <w:r w:rsidRPr="00775010">
        <w:rPr>
          <w:rFonts w:ascii="Times New Roman" w:hAnsi="Times New Roman" w:cs="Times New Roman"/>
        </w:rPr>
        <w:t>5. Условиями предоставления субсидий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получателем субсидии организовано трудоустройство на общественные работы граждан, нуждающихся в трудоустройстве, в период с 01 мая по 01 декабря текущего финансового года;</w:t>
      </w:r>
    </w:p>
    <w:p w:rsidR="00775010" w:rsidRPr="00775010" w:rsidRDefault="00775010">
      <w:pPr>
        <w:pStyle w:val="ConsPlusNormal"/>
        <w:spacing w:before="220"/>
        <w:ind w:firstLine="540"/>
        <w:jc w:val="both"/>
        <w:rPr>
          <w:rFonts w:ascii="Times New Roman" w:hAnsi="Times New Roman" w:cs="Times New Roman"/>
        </w:rPr>
      </w:pPr>
      <w:bookmarkStart w:id="51" w:name="P394"/>
      <w:bookmarkEnd w:id="51"/>
      <w:r w:rsidRPr="00775010">
        <w:rPr>
          <w:rFonts w:ascii="Times New Roman" w:hAnsi="Times New Roman" w:cs="Times New Roman"/>
        </w:rPr>
        <w:t xml:space="preserve">2) соответствие получателя субсидии на дату представления им в краевое государственное казенное учреждение центр занятости населения (далее - Центр занятости населения) документов, предусмотренных </w:t>
      </w:r>
      <w:hyperlink w:anchor="P401"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настоящего Порядка, следующим требованиям: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задолженность перед краевым бюджетом;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получатель субсидии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в)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г) получатель субсидии не получает средства из краевого бюджета на основании иных нормативных правовых актов Камчатского края на цели, указанные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получателем субсидии предоставлены в Центр занятости населения сведения о потребности в работниках, наличии свободных рабочих мест (вакантных должностей) для трудоустройства на общественные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между получателем субсидии и Центром занятости населения заключено соглашение о взаимодействии по вопросам реализации мероприятия по организации общественных работ по форме, утвержденной приказом Агентства (далее - соглашение).</w:t>
      </w:r>
    </w:p>
    <w:p w:rsidR="00775010" w:rsidRPr="00775010" w:rsidRDefault="00775010">
      <w:pPr>
        <w:pStyle w:val="ConsPlusNormal"/>
        <w:spacing w:before="220"/>
        <w:ind w:firstLine="540"/>
        <w:jc w:val="both"/>
        <w:rPr>
          <w:rFonts w:ascii="Times New Roman" w:hAnsi="Times New Roman" w:cs="Times New Roman"/>
        </w:rPr>
      </w:pPr>
      <w:bookmarkStart w:id="52" w:name="P401"/>
      <w:bookmarkEnd w:id="52"/>
      <w:r w:rsidRPr="00775010">
        <w:rPr>
          <w:rFonts w:ascii="Times New Roman" w:hAnsi="Times New Roman" w:cs="Times New Roman"/>
        </w:rPr>
        <w:t xml:space="preserve">6. Для получения субсидии на возмещение затрат, предусмотренных </w:t>
      </w:r>
      <w:hyperlink w:anchor="P380"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декабря текущего финансового года предоставляет в Центр занятости населения по месту нахождения получателя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заявление о предоставлении субсидии по форме, установленной приказом Агентством;</w:t>
      </w:r>
    </w:p>
    <w:p w:rsidR="00775010" w:rsidRPr="00775010" w:rsidRDefault="00775010">
      <w:pPr>
        <w:pStyle w:val="ConsPlusNormal"/>
        <w:spacing w:before="220"/>
        <w:ind w:firstLine="540"/>
        <w:jc w:val="both"/>
        <w:rPr>
          <w:rFonts w:ascii="Times New Roman" w:hAnsi="Times New Roman" w:cs="Times New Roman"/>
        </w:rPr>
      </w:pPr>
      <w:bookmarkStart w:id="53" w:name="P403"/>
      <w:bookmarkEnd w:id="53"/>
      <w:r w:rsidRPr="00775010">
        <w:rPr>
          <w:rFonts w:ascii="Times New Roman" w:hAnsi="Times New Roman" w:cs="Times New Roman"/>
        </w:rPr>
        <w:t>2) заверенные в установленном порядке копии документов: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 приказа о создании (выделении) рабочих мест для трудоустройства на общественные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б) срочного трудового договора, заключенного с работником на период его участия в общественных работах, а также приказа о приеме на работу (об увольнении);</w:t>
      </w:r>
    </w:p>
    <w:p w:rsidR="00775010" w:rsidRPr="00775010" w:rsidRDefault="00775010">
      <w:pPr>
        <w:pStyle w:val="ConsPlusNormal"/>
        <w:spacing w:before="220"/>
        <w:ind w:firstLine="540"/>
        <w:jc w:val="both"/>
        <w:rPr>
          <w:rFonts w:ascii="Times New Roman" w:hAnsi="Times New Roman" w:cs="Times New Roman"/>
        </w:rPr>
      </w:pPr>
      <w:bookmarkStart w:id="54" w:name="P406"/>
      <w:bookmarkEnd w:id="54"/>
      <w:r w:rsidRPr="00775010">
        <w:rPr>
          <w:rFonts w:ascii="Times New Roman" w:hAnsi="Times New Roman" w:cs="Times New Roman"/>
        </w:rPr>
        <w:t>в) учетных документов на оплату труда работников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на счет с копией платежного поручения, копии платежных документов, подтверждающих уплату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bookmarkStart w:id="55" w:name="P407"/>
      <w:bookmarkEnd w:id="55"/>
      <w:r w:rsidRPr="00775010">
        <w:rPr>
          <w:rFonts w:ascii="Times New Roman" w:hAnsi="Times New Roman" w:cs="Times New Roman"/>
        </w:rPr>
        <w:lastRenderedPageBreak/>
        <w:t>г) учетных документов на приобретение средств индивидуальной защиты, рабочей одежды, средств обеззараживания и инвентаря (договоры, счета, счета - фактуры, товарные накладные, акты выполненных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3) расчет затрат на оплату труда (с учетом страховых взносов в государственные внебюджетные фонды) работников;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расчет затрат на приобретение средств индивидуальной защиты, рабочей одежды, средств обеззараживания и инвентаря для реализации мероприятий, необходимых для обеспечения занятости граждан, нуждающихся в трудоустройстве;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5) справку, сформированную и подписанную получателем субсидии, подтверждающую соответствие требованиям, предусмотренным в </w:t>
      </w:r>
      <w:hyperlink w:anchor="P394" w:history="1">
        <w:r w:rsidRPr="00775010">
          <w:rPr>
            <w:rFonts w:ascii="Times New Roman" w:hAnsi="Times New Roman" w:cs="Times New Roman"/>
            <w:color w:val="0000FF"/>
          </w:rPr>
          <w:t>пункте 2 части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7. Для получения субсидии на финансовое обеспечение затрат, предусмотренных </w:t>
      </w:r>
      <w:hyperlink w:anchor="P380"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не позднее 01 сентября текущего финансового года предоставляет в Центр занятости населения по месту нахождения получателя субсидии документы, указанные в </w:t>
      </w:r>
      <w:hyperlink w:anchor="P401" w:history="1">
        <w:r w:rsidRPr="00775010">
          <w:rPr>
            <w:rFonts w:ascii="Times New Roman" w:hAnsi="Times New Roman" w:cs="Times New Roman"/>
            <w:color w:val="0000FF"/>
          </w:rPr>
          <w:t>части 6</w:t>
        </w:r>
      </w:hyperlink>
      <w:r w:rsidRPr="00775010">
        <w:rPr>
          <w:rFonts w:ascii="Times New Roman" w:hAnsi="Times New Roman" w:cs="Times New Roman"/>
        </w:rPr>
        <w:t xml:space="preserve"> настоящего Порядка, за исключением подпункта </w:t>
      </w:r>
      <w:hyperlink w:anchor="P406" w:history="1">
        <w:r w:rsidRPr="00775010">
          <w:rPr>
            <w:rFonts w:ascii="Times New Roman" w:hAnsi="Times New Roman" w:cs="Times New Roman"/>
            <w:color w:val="0000FF"/>
          </w:rPr>
          <w:t>"в"</w:t>
        </w:r>
      </w:hyperlink>
      <w:r w:rsidRPr="00775010">
        <w:rPr>
          <w:rFonts w:ascii="Times New Roman" w:hAnsi="Times New Roman" w:cs="Times New Roman"/>
        </w:rPr>
        <w:t xml:space="preserve"> и </w:t>
      </w:r>
      <w:hyperlink w:anchor="P407" w:history="1">
        <w:r w:rsidRPr="00775010">
          <w:rPr>
            <w:rFonts w:ascii="Times New Roman" w:hAnsi="Times New Roman" w:cs="Times New Roman"/>
            <w:color w:val="0000FF"/>
          </w:rPr>
          <w:t>"г"</w:t>
        </w:r>
      </w:hyperlink>
      <w:r w:rsidRPr="00775010">
        <w:rPr>
          <w:rFonts w:ascii="Times New Roman" w:hAnsi="Times New Roman" w:cs="Times New Roman"/>
        </w:rPr>
        <w:t xml:space="preserve"> </w:t>
      </w:r>
      <w:hyperlink w:anchor="P403" w:history="1">
        <w:r w:rsidRPr="00775010">
          <w:rPr>
            <w:rFonts w:ascii="Times New Roman" w:hAnsi="Times New Roman" w:cs="Times New Roman"/>
            <w:color w:val="0000FF"/>
          </w:rPr>
          <w:t>пункта 2 части 6</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bookmarkStart w:id="56" w:name="P412"/>
      <w:bookmarkEnd w:id="56"/>
      <w:r w:rsidRPr="00775010">
        <w:rPr>
          <w:rFonts w:ascii="Times New Roman" w:hAnsi="Times New Roman" w:cs="Times New Roman"/>
        </w:rPr>
        <w:t xml:space="preserve">8. Центр занятости населения в порядке межведомственного информационного взаимодействия в течение 3 рабочих дней с даты поступления документов, предусмотренных </w:t>
      </w:r>
      <w:hyperlink w:anchor="P401"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настоящего Порядка, запрашивает и обеспечивает представление в отношении получателя субсидии сведений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(индивидуальных предпринимателей).</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9. Документы, предусмотренные </w:t>
      </w:r>
      <w:hyperlink w:anchor="P401" w:history="1">
        <w:r w:rsidRPr="00775010">
          <w:rPr>
            <w:rFonts w:ascii="Times New Roman" w:hAnsi="Times New Roman" w:cs="Times New Roman"/>
            <w:color w:val="0000FF"/>
          </w:rPr>
          <w:t>частями 6</w:t>
        </w:r>
      </w:hyperlink>
      <w:r w:rsidRPr="00775010">
        <w:rPr>
          <w:rFonts w:ascii="Times New Roman" w:hAnsi="Times New Roman" w:cs="Times New Roman"/>
        </w:rPr>
        <w:t xml:space="preserve"> - </w:t>
      </w:r>
      <w:hyperlink w:anchor="P412" w:history="1">
        <w:r w:rsidRPr="00775010">
          <w:rPr>
            <w:rFonts w:ascii="Times New Roman" w:hAnsi="Times New Roman" w:cs="Times New Roman"/>
            <w:color w:val="0000FF"/>
          </w:rPr>
          <w:t>8</w:t>
        </w:r>
      </w:hyperlink>
      <w:r w:rsidRPr="00775010">
        <w:rPr>
          <w:rFonts w:ascii="Times New Roman" w:hAnsi="Times New Roman" w:cs="Times New Roman"/>
        </w:rPr>
        <w:t xml:space="preserve"> настоящего Порядка, подлежат обязательной регистрации в день поступления в Центр занятости населения.</w:t>
      </w:r>
    </w:p>
    <w:p w:rsidR="00775010" w:rsidRPr="00775010" w:rsidRDefault="00775010">
      <w:pPr>
        <w:pStyle w:val="ConsPlusNormal"/>
        <w:spacing w:before="220"/>
        <w:ind w:firstLine="540"/>
        <w:jc w:val="both"/>
        <w:rPr>
          <w:rFonts w:ascii="Times New Roman" w:hAnsi="Times New Roman" w:cs="Times New Roman"/>
        </w:rPr>
      </w:pPr>
      <w:bookmarkStart w:id="57" w:name="P415"/>
      <w:bookmarkEnd w:id="57"/>
      <w:r w:rsidRPr="00775010">
        <w:rPr>
          <w:rFonts w:ascii="Times New Roman" w:hAnsi="Times New Roman" w:cs="Times New Roman"/>
        </w:rPr>
        <w:t xml:space="preserve">10. Центр занятости населения в течение 4 рабочих дней со дня регистрации документов получателя субсидии, указанных в </w:t>
      </w:r>
      <w:hyperlink w:anchor="P401" w:history="1">
        <w:r w:rsidRPr="00775010">
          <w:rPr>
            <w:rFonts w:ascii="Times New Roman" w:hAnsi="Times New Roman" w:cs="Times New Roman"/>
            <w:color w:val="0000FF"/>
          </w:rPr>
          <w:t>части 6</w:t>
        </w:r>
      </w:hyperlink>
      <w:r w:rsidRPr="00775010">
        <w:rPr>
          <w:rFonts w:ascii="Times New Roman" w:hAnsi="Times New Roman" w:cs="Times New Roman"/>
        </w:rPr>
        <w:t xml:space="preserve"> настоящего Порядка, направляет их и информацию о наличии либо об отсутствии в Центре занятости населения сведений о потребности в работниках, наличии свободных рабочих мест (вакантных должностей) для трудоустройства на общественные работы, представляемых получателем субсидии, в Агентство.</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В случае предоставления субсидии на возмещение затрат, предусмотренных </w:t>
      </w:r>
      <w:hyperlink w:anchor="P380"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помимо документов, указанных в абзаце первом настоящей части, Центр занятости населения направляет в Агентство информацию о реализации соглашения.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11. Агентство рассматривает документы, предоставленные Центром занятости населения в соответствии с </w:t>
      </w:r>
      <w:hyperlink w:anchor="P415" w:history="1">
        <w:r w:rsidRPr="00775010">
          <w:rPr>
            <w:rFonts w:ascii="Times New Roman" w:hAnsi="Times New Roman" w:cs="Times New Roman"/>
            <w:color w:val="0000FF"/>
          </w:rPr>
          <w:t>частью 10</w:t>
        </w:r>
      </w:hyperlink>
      <w:r w:rsidRPr="00775010">
        <w:rPr>
          <w:rFonts w:ascii="Times New Roman" w:hAnsi="Times New Roman" w:cs="Times New Roman"/>
        </w:rPr>
        <w:t xml:space="preserve"> настоящего Порядка, и принимает решение о предоставлении субсидии либо об отказе в предоставлении субсидии в течение 3 рабочих дней со дня их поступления. Решение о предоставлении субсидии либо об отказе в предоставлении субсидии оформляется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Решение о предоставлении субсидии либо об отказе в предоставлении субсидии принимается Агентством на основании рекомендаций комиссии, образуемой приказом Агентства. Порядок работы и состав комиссии утверждаются приказом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12. 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13. Основаниями для отказа в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несоответствие получателя субсидии категории получателей субсидий, установленной </w:t>
      </w:r>
      <w:hyperlink w:anchor="P391" w:history="1">
        <w:r w:rsidRPr="00775010">
          <w:rPr>
            <w:rFonts w:ascii="Times New Roman" w:hAnsi="Times New Roman" w:cs="Times New Roman"/>
            <w:color w:val="0000FF"/>
          </w:rPr>
          <w:t xml:space="preserve">частью </w:t>
        </w:r>
        <w:r w:rsidRPr="00775010">
          <w:rPr>
            <w:rFonts w:ascii="Times New Roman" w:hAnsi="Times New Roman" w:cs="Times New Roman"/>
            <w:color w:val="0000FF"/>
          </w:rPr>
          <w:lastRenderedPageBreak/>
          <w:t>4</w:t>
        </w:r>
      </w:hyperlink>
      <w:r w:rsidRPr="00775010">
        <w:rPr>
          <w:rFonts w:ascii="Times New Roman" w:hAnsi="Times New Roman" w:cs="Times New Roman"/>
        </w:rPr>
        <w:t xml:space="preserve"> настоящего Порядка, и (или) условиям предоставления субсидий, установленным </w:t>
      </w:r>
      <w:hyperlink w:anchor="P392" w:history="1">
        <w:r w:rsidRPr="00775010">
          <w:rPr>
            <w:rFonts w:ascii="Times New Roman" w:hAnsi="Times New Roman" w:cs="Times New Roman"/>
            <w:color w:val="0000FF"/>
          </w:rPr>
          <w:t>частью 5</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несоответствие представленных получателем субсидии документов требованиям, установленным </w:t>
      </w:r>
      <w:hyperlink w:anchor="P401" w:history="1">
        <w:r w:rsidRPr="00775010">
          <w:rPr>
            <w:rFonts w:ascii="Times New Roman" w:hAnsi="Times New Roman" w:cs="Times New Roman"/>
            <w:color w:val="0000FF"/>
          </w:rPr>
          <w:t>частью 6</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 непредставление или представление не в полном объеме получателем субсидии документов, указанных в </w:t>
      </w:r>
      <w:hyperlink w:anchor="P401" w:history="1">
        <w:r w:rsidRPr="00775010">
          <w:rPr>
            <w:rFonts w:ascii="Times New Roman" w:hAnsi="Times New Roman" w:cs="Times New Roman"/>
            <w:color w:val="0000FF"/>
          </w:rPr>
          <w:t>части 6</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4) недостоверность представленной получателем субсидии информации.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14.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Договор о предоставлении субсидии, в том числе дополнительное соглашение о внесении в него изменений, а также дополнительное соглашение о расторжении договора (при необходимости), заключается между Агентством и получателем субсидии в соответствии с типовой формой, утвержденной Министерством финансов Камчатского края.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15. Обязательными условиями предоставления субсидии, включаемыми в договоры о предоставлении субсидии, являются:</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 согласие получателя субсидии на осуществление Агентством и органами государственного финансового контроля проверок соблюдения получателем субсидии условий, целей и порядка предоставления субсидий (в случае предоставления субсидий в целях возмещения затрат, указанных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 запрет приобретения за счет предоставленных субсидий иностранной валюты (в случае предоставления субсидий в целях финансового обеспечения затрат, указанных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16. При предоставлении субсидии в целях финансового обеспечения затрат, указанных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обязательным условием ее предоставления, включаемым в договоры (соглашения), заключенные в целях исполнения обязательств по договору о предоставлении субсидии, является согласие лиц, являющихся поставщиками (подрядчиками, исполнителями) по таким договорам (соглашениям)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и органами государственного финансового контроля проверок соблюдения ими условий, целей и порядка предоставления субсидий.</w:t>
      </w:r>
    </w:p>
    <w:p w:rsidR="00775010" w:rsidRPr="00775010" w:rsidRDefault="00775010">
      <w:pPr>
        <w:pStyle w:val="ConsPlusNormal"/>
        <w:spacing w:before="220"/>
        <w:ind w:firstLine="540"/>
        <w:jc w:val="both"/>
        <w:rPr>
          <w:rFonts w:ascii="Times New Roman" w:hAnsi="Times New Roman" w:cs="Times New Roman"/>
        </w:rPr>
      </w:pPr>
      <w:bookmarkStart w:id="58" w:name="P431"/>
      <w:bookmarkEnd w:id="58"/>
      <w:r w:rsidRPr="00775010">
        <w:rPr>
          <w:rFonts w:ascii="Times New Roman" w:hAnsi="Times New Roman" w:cs="Times New Roman"/>
        </w:rPr>
        <w:t>17. Размер субсидии, предоставляемой получателям субсидий, рассчитывается по формуле: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9"/>
        </w:rPr>
        <w:pict>
          <v:shape id="_x0000_i1040" style="width:122.4pt;height:20.4pt" coordsize="" o:spt="100" adj="0,,0" path="" filled="f" stroked="f">
            <v:stroke joinstyle="miter"/>
            <v:imagedata r:id="rId81" o:title="base_23848_175773_32783"/>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8"/>
        </w:rPr>
        <w:pict>
          <v:shape id="_x0000_i1041" style="width:15.6pt;height:19.2pt" coordsize="" o:spt="100" adj="0,,0" path="" filled="f" stroked="f">
            <v:stroke joinstyle="miter"/>
            <v:imagedata r:id="rId82" o:title="base_23848_175773_32784"/>
            <v:formulas/>
            <v:path o:connecttype="segments"/>
          </v:shape>
        </w:pict>
      </w:r>
      <w:r w:rsidRPr="00775010">
        <w:rPr>
          <w:rFonts w:ascii="Times New Roman" w:hAnsi="Times New Roman" w:cs="Times New Roman"/>
        </w:rPr>
        <w:t xml:space="preserve"> - объем субсидии, предоставляемый получателю субсидий на реализацию мероприятия по организации общественных работ, необходимых для обеспечения занятости граждан, нуждающихся в трудоустройстве;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8"/>
        </w:rPr>
        <w:pict>
          <v:shape id="_x0000_i1042" style="width:16.8pt;height:19.2pt" coordsize="" o:spt="100" adj="0,,0" path="" filled="f" stroked="f">
            <v:stroke joinstyle="miter"/>
            <v:imagedata r:id="rId83" o:title="base_23848_175773_32785"/>
            <v:formulas/>
            <v:path o:connecttype="segments"/>
          </v:shape>
        </w:pict>
      </w:r>
      <w:r w:rsidRPr="00775010">
        <w:rPr>
          <w:rFonts w:ascii="Times New Roman" w:hAnsi="Times New Roman" w:cs="Times New Roman"/>
        </w:rPr>
        <w:t xml:space="preserve"> - объем средств, необходимый на приобретение средств индивидуальной защиты, рабочей одежды, средств обеззараживания и инвентаря для реализации мероприятия по организации общественных работ, необходимых для обеспечения занятости граждан, нуждающихся в трудоустройстве, рассчитывается по формуле: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jc w:val="center"/>
        <w:rPr>
          <w:rFonts w:ascii="Times New Roman" w:hAnsi="Times New Roman" w:cs="Times New Roman"/>
        </w:rPr>
      </w:pPr>
      <w:r w:rsidRPr="00775010">
        <w:rPr>
          <w:rFonts w:ascii="Times New Roman" w:hAnsi="Times New Roman" w:cs="Times New Roman"/>
          <w:position w:val="-9"/>
        </w:rPr>
        <w:pict>
          <v:shape id="_x0000_i1043" style="width:124.8pt;height:20.4pt" coordsize="" o:spt="100" adj="0,,0" path="" filled="f" stroked="f">
            <v:stroke joinstyle="miter"/>
            <v:imagedata r:id="rId84" o:title="base_23848_175773_32786"/>
            <v:formulas/>
            <v:path o:connecttype="segments"/>
          </v:shape>
        </w:pict>
      </w:r>
      <w:r w:rsidRPr="00775010">
        <w:rPr>
          <w:rFonts w:ascii="Times New Roman" w:hAnsi="Times New Roman" w:cs="Times New Roman"/>
        </w:rPr>
        <w:t>, где</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r w:rsidRPr="00775010">
        <w:rPr>
          <w:rFonts w:ascii="Times New Roman" w:hAnsi="Times New Roman" w:cs="Times New Roman"/>
          <w:position w:val="-8"/>
        </w:rPr>
        <w:pict>
          <v:shape id="_x0000_i1044" style="width:17.4pt;height:19.2pt" coordsize="" o:spt="100" adj="0,,0" path="" filled="f" stroked="f">
            <v:stroke joinstyle="miter"/>
            <v:imagedata r:id="rId85" o:title="base_23848_175773_32787"/>
            <v:formulas/>
            <v:path o:connecttype="segments"/>
          </v:shape>
        </w:pict>
      </w:r>
      <w:r w:rsidRPr="00775010">
        <w:rPr>
          <w:rFonts w:ascii="Times New Roman" w:hAnsi="Times New Roman" w:cs="Times New Roman"/>
        </w:rPr>
        <w:t xml:space="preserve"> - численность работников, трудоустроенных на общественные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8"/>
        </w:rPr>
        <w:pict>
          <v:shape id="_x0000_i1045" style="width:15.6pt;height:19.2pt" coordsize="" o:spt="100" adj="0,,0" path="" filled="f" stroked="f">
            <v:stroke joinstyle="miter"/>
            <v:imagedata r:id="rId86" o:title="base_23848_175773_32788"/>
            <v:formulas/>
            <v:path o:connecttype="segments"/>
          </v:shape>
        </w:pict>
      </w:r>
      <w:r w:rsidRPr="00775010">
        <w:rPr>
          <w:rFonts w:ascii="Times New Roman" w:hAnsi="Times New Roman" w:cs="Times New Roman"/>
        </w:rPr>
        <w:t xml:space="preserve"> - величина затрат на оплату труда (на одного работника в размере, не превышающем 31538 рублей) и начислением страховых взносов в государственные внебюджетные фонды (обязательное пенсионное, социальное и медицинское страхование). Расчет размера оплаты труда производится исходя из минимального размера оплаты труда, установленного Федеральным </w:t>
      </w:r>
      <w:hyperlink r:id="rId87" w:history="1">
        <w:r w:rsidRPr="00775010">
          <w:rPr>
            <w:rFonts w:ascii="Times New Roman" w:hAnsi="Times New Roman" w:cs="Times New Roman"/>
            <w:color w:val="0000FF"/>
          </w:rPr>
          <w:t>законом</w:t>
        </w:r>
      </w:hyperlink>
      <w:r w:rsidRPr="00775010">
        <w:rPr>
          <w:rFonts w:ascii="Times New Roman" w:hAnsi="Times New Roman" w:cs="Times New Roman"/>
        </w:rPr>
        <w:t xml:space="preserve"> "О минимальном размере оплаты труда", увеличенного на районный коэффициент и процентную надбавку, установленные Законом Камчатского края от 29.12.2014 N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position w:val="-9"/>
        </w:rPr>
        <w:pict>
          <v:shape id="_x0000_i1046" style="width:13.8pt;height:20.4pt" coordsize="" o:spt="100" adj="0,,0" path="" filled="f" stroked="f">
            <v:stroke joinstyle="miter"/>
            <v:imagedata r:id="rId88" o:title="base_23848_175773_32789"/>
            <v:formulas/>
            <v:path o:connecttype="segments"/>
          </v:shape>
        </w:pict>
      </w:r>
      <w:r w:rsidRPr="00775010">
        <w:rPr>
          <w:rFonts w:ascii="Times New Roman" w:hAnsi="Times New Roman" w:cs="Times New Roman"/>
        </w:rPr>
        <w:t xml:space="preserve"> - период трудоустройства работника на общественные работы (но не более 2-х месяцев);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0,1 - коэффициент, отражающий расходы на приобретение средств индивидуальной защиты, рабочей одежды, средств обеззараживания и инвентаря для реализации мероприятия по организации общественных работ, необходимых для обеспечения занятости граждан, нуждающихся в трудоустройстве.</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18. Субсидия на возмещение затрат предоставляется в объеме фактических расходов, но не свыше размера, предусмотренного </w:t>
      </w:r>
      <w:hyperlink w:anchor="P431" w:history="1">
        <w:r w:rsidRPr="00775010">
          <w:rPr>
            <w:rFonts w:ascii="Times New Roman" w:hAnsi="Times New Roman" w:cs="Times New Roman"/>
            <w:color w:val="0000FF"/>
          </w:rPr>
          <w:t>частью 17</w:t>
        </w:r>
      </w:hyperlink>
      <w:r w:rsidRPr="00775010">
        <w:rPr>
          <w:rFonts w:ascii="Times New Roman" w:hAnsi="Times New Roman" w:cs="Times New Roman"/>
        </w:rPr>
        <w:t xml:space="preserve"> настоящего Порядка.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19.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 открытый получателем субсидии в российской кредитной организации, реквизиты которого указаны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20. Субсидии, предоставляемые в целях финансового обеспечения затрат, указанных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носят целевой характер и не могут быть использованы на цели, не предусмотренные настоящим Порядком.</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21. Получатель субсидии представляет в Агентство отчет о достижении результата предоставления субсидии и отчет об использовании субсидии, полученной в целях финансового обеспечения затрат, указанных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указанных в порядке, в сроки и по форме, установленным договором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Агентство вправе установить в договоре о предоставлении субсидии сроки и формы представления получателем субсидии дополнительной отчетности.</w:t>
      </w:r>
    </w:p>
    <w:p w:rsidR="00775010" w:rsidRPr="00775010" w:rsidRDefault="00775010">
      <w:pPr>
        <w:pStyle w:val="ConsPlusNormal"/>
        <w:spacing w:before="220"/>
        <w:ind w:firstLine="540"/>
        <w:jc w:val="both"/>
        <w:rPr>
          <w:rFonts w:ascii="Times New Roman" w:hAnsi="Times New Roman" w:cs="Times New Roman"/>
        </w:rPr>
      </w:pPr>
      <w:bookmarkStart w:id="59" w:name="P449"/>
      <w:bookmarkEnd w:id="59"/>
      <w:r w:rsidRPr="00775010">
        <w:rPr>
          <w:rFonts w:ascii="Times New Roman" w:hAnsi="Times New Roman" w:cs="Times New Roman"/>
        </w:rPr>
        <w:t xml:space="preserve">22. В случае получения субсидии на финансовое обеспечение затрат, предусмотренных </w:t>
      </w:r>
      <w:hyperlink w:anchor="P380" w:history="1">
        <w:r w:rsidRPr="00775010">
          <w:rPr>
            <w:rFonts w:ascii="Times New Roman" w:hAnsi="Times New Roman" w:cs="Times New Roman"/>
            <w:color w:val="0000FF"/>
          </w:rPr>
          <w:t>частью 1</w:t>
        </w:r>
      </w:hyperlink>
      <w:r w:rsidRPr="00775010">
        <w:rPr>
          <w:rFonts w:ascii="Times New Roman" w:hAnsi="Times New Roman" w:cs="Times New Roman"/>
        </w:rPr>
        <w:t xml:space="preserve"> настоящего Порядка, получатель субсидии предоставляет до 01 декабря текущего финансового года в Центр занятости населения по месту нахождения получателя </w:t>
      </w:r>
      <w:proofErr w:type="gramStart"/>
      <w:r w:rsidRPr="00775010">
        <w:rPr>
          <w:rFonts w:ascii="Times New Roman" w:hAnsi="Times New Roman" w:cs="Times New Roman"/>
        </w:rPr>
        <w:t>субсидии</w:t>
      </w:r>
      <w:proofErr w:type="gramEnd"/>
      <w:r w:rsidRPr="00775010">
        <w:rPr>
          <w:rFonts w:ascii="Times New Roman" w:hAnsi="Times New Roman" w:cs="Times New Roman"/>
        </w:rPr>
        <w:t xml:space="preserve"> заверенные в установленном порядке копии документов: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1) учетных документов на оплату труда работников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на счет с копией платежного поручения, копии платежных документов, подтверждающих уплату страховых взносов в государственные внебюджетные фонды);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 учетных документов на приобретение средств индивидуальной защиты, рабочей одежды, средств обеззараживания и инвентаря (договора, счета, счета-фактуры, товарные накладные, акты выполненных работ).</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23. Центр занятости населения в течение 4 рабочих дней со дня регистрации документов получателя субсидии, предусмотренных </w:t>
      </w:r>
      <w:hyperlink w:anchor="P449" w:history="1">
        <w:r w:rsidRPr="00775010">
          <w:rPr>
            <w:rFonts w:ascii="Times New Roman" w:hAnsi="Times New Roman" w:cs="Times New Roman"/>
            <w:color w:val="0000FF"/>
          </w:rPr>
          <w:t>частью 22</w:t>
        </w:r>
      </w:hyperlink>
      <w:r w:rsidRPr="00775010">
        <w:rPr>
          <w:rFonts w:ascii="Times New Roman" w:hAnsi="Times New Roman" w:cs="Times New Roman"/>
        </w:rPr>
        <w:t xml:space="preserve"> настоящего Порядка, направляет их и информацию о реализации соглашения в Агентство.</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lastRenderedPageBreak/>
        <w:t>24. Агентство и органы государственного финансового контроля осуществляют обязательную проверку соблюдения условий, целей и порядка предоставления субсидий получателями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25. Результатом предоставления субсидии является обеспечение получателем субсидии трудовой занятости работников на общественных работах на период не более двух месяцев.</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26. Показателями, необходимыми для достижения результата предоставления субсидий, является численность работников, трудоустроенных на общественные работы.</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Значения показателей, необходимых для достижения результата предоставления субсидий, устанавливаются в договоре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27.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w:t>
      </w:r>
    </w:p>
    <w:p w:rsidR="00775010" w:rsidRPr="00775010" w:rsidRDefault="00775010">
      <w:pPr>
        <w:pStyle w:val="ConsPlusNormal"/>
        <w:spacing w:before="220"/>
        <w:ind w:firstLine="540"/>
        <w:jc w:val="both"/>
        <w:rPr>
          <w:rFonts w:ascii="Times New Roman" w:hAnsi="Times New Roman" w:cs="Times New Roman"/>
        </w:rPr>
      </w:pPr>
      <w:bookmarkStart w:id="60" w:name="P458"/>
      <w:bookmarkEnd w:id="60"/>
      <w:r w:rsidRPr="00775010">
        <w:rPr>
          <w:rFonts w:ascii="Times New Roman" w:hAnsi="Times New Roman" w:cs="Times New Roman"/>
        </w:rPr>
        <w:t>28. В случае нарушения получателем субсидии условий и порядка предоставления субсидии, установленных настоящим Порядком, либо использования средств субсидий, предоставленных в целях финансового обеспечения затрат, не по целевому назначению, а также в случае не достижения результата, показателя предоставления субсидии, субсидии подлежат возврату в краевой бюджет на лицевой счет Агентства в течение 20 рабочих дней со дня получения требования Агентства о возврате средств.</w:t>
      </w:r>
    </w:p>
    <w:p w:rsidR="00775010" w:rsidRPr="00775010" w:rsidRDefault="00775010">
      <w:pPr>
        <w:pStyle w:val="ConsPlusNormal"/>
        <w:spacing w:before="220"/>
        <w:ind w:firstLine="540"/>
        <w:jc w:val="both"/>
        <w:rPr>
          <w:rFonts w:ascii="Times New Roman" w:hAnsi="Times New Roman" w:cs="Times New Roman"/>
        </w:rPr>
      </w:pPr>
      <w:bookmarkStart w:id="61" w:name="P459"/>
      <w:bookmarkEnd w:id="61"/>
      <w:r w:rsidRPr="00775010">
        <w:rPr>
          <w:rFonts w:ascii="Times New Roman" w:hAnsi="Times New Roman" w:cs="Times New Roman"/>
        </w:rPr>
        <w:t xml:space="preserve">29. Остаток средств субсидий, предоставленных в целях финансового обеспечения затрат, неиспользованных в отчетном финансовом году, может использоваться получателем субсидии в текущем финансовом году на цели, указанные в </w:t>
      </w:r>
      <w:hyperlink w:anchor="P380" w:history="1">
        <w:r w:rsidRPr="00775010">
          <w:rPr>
            <w:rFonts w:ascii="Times New Roman" w:hAnsi="Times New Roman" w:cs="Times New Roman"/>
            <w:color w:val="0000FF"/>
          </w:rPr>
          <w:t>части 1</w:t>
        </w:r>
      </w:hyperlink>
      <w:r w:rsidRPr="00775010">
        <w:rPr>
          <w:rFonts w:ascii="Times New Roman" w:hAnsi="Times New Roman" w:cs="Times New Roman"/>
        </w:rPr>
        <w:t xml:space="preserve"> настоящего Порядка,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договор о предоставлении субсидии.</w:t>
      </w:r>
    </w:p>
    <w:p w:rsidR="00775010" w:rsidRPr="00775010" w:rsidRDefault="00775010">
      <w:pPr>
        <w:pStyle w:val="ConsPlusNormal"/>
        <w:spacing w:before="220"/>
        <w:ind w:firstLine="540"/>
        <w:jc w:val="both"/>
        <w:rPr>
          <w:rFonts w:ascii="Times New Roman" w:hAnsi="Times New Roman" w:cs="Times New Roman"/>
        </w:rPr>
      </w:pPr>
      <w:bookmarkStart w:id="62" w:name="P460"/>
      <w:bookmarkEnd w:id="62"/>
      <w:r w:rsidRPr="00775010">
        <w:rPr>
          <w:rFonts w:ascii="Times New Roman" w:hAnsi="Times New Roman" w:cs="Times New Roman"/>
        </w:rPr>
        <w:t xml:space="preserve">30. В случае отсутствия решения Агентства, указанного в </w:t>
      </w:r>
      <w:hyperlink w:anchor="P459" w:history="1">
        <w:r w:rsidRPr="00775010">
          <w:rPr>
            <w:rFonts w:ascii="Times New Roman" w:hAnsi="Times New Roman" w:cs="Times New Roman"/>
            <w:color w:val="0000FF"/>
          </w:rPr>
          <w:t>части 29</w:t>
        </w:r>
      </w:hyperlink>
      <w:r w:rsidRPr="00775010">
        <w:rPr>
          <w:rFonts w:ascii="Times New Roman" w:hAnsi="Times New Roman" w:cs="Times New Roman"/>
        </w:rPr>
        <w:t xml:space="preserve"> настоящего Порядка, остаток средств субсидий, предоставленных в целях финансового обеспечения затрат, неиспользованных в отчетном финансовом году, подлежит возврату в краевой бюджет на лицевой счет Агентства в течение 20 рабочих дней со дня получения требования Агентства.</w:t>
      </w:r>
    </w:p>
    <w:p w:rsidR="00775010" w:rsidRPr="00775010" w:rsidRDefault="00775010">
      <w:pPr>
        <w:pStyle w:val="ConsPlusNormal"/>
        <w:spacing w:before="220"/>
        <w:ind w:firstLine="540"/>
        <w:jc w:val="both"/>
        <w:rPr>
          <w:rFonts w:ascii="Times New Roman" w:hAnsi="Times New Roman" w:cs="Times New Roman"/>
        </w:rPr>
      </w:pPr>
      <w:r w:rsidRPr="00775010">
        <w:rPr>
          <w:rFonts w:ascii="Times New Roman" w:hAnsi="Times New Roman" w:cs="Times New Roman"/>
        </w:rPr>
        <w:t xml:space="preserve">31. Письменное требование о возврате субсидий направляется Агентством получателю субсидий в течение 5 рабочих дней со дня выявления обстоятельств, указанных в </w:t>
      </w:r>
      <w:hyperlink w:anchor="P458" w:history="1">
        <w:r w:rsidRPr="00775010">
          <w:rPr>
            <w:rFonts w:ascii="Times New Roman" w:hAnsi="Times New Roman" w:cs="Times New Roman"/>
            <w:color w:val="0000FF"/>
          </w:rPr>
          <w:t>частях 28</w:t>
        </w:r>
      </w:hyperlink>
      <w:r w:rsidRPr="00775010">
        <w:rPr>
          <w:rFonts w:ascii="Times New Roman" w:hAnsi="Times New Roman" w:cs="Times New Roman"/>
        </w:rPr>
        <w:t xml:space="preserve"> и </w:t>
      </w:r>
      <w:hyperlink w:anchor="P460" w:history="1">
        <w:r w:rsidRPr="00775010">
          <w:rPr>
            <w:rFonts w:ascii="Times New Roman" w:hAnsi="Times New Roman" w:cs="Times New Roman"/>
            <w:color w:val="0000FF"/>
          </w:rPr>
          <w:t>30</w:t>
        </w:r>
      </w:hyperlink>
      <w:r w:rsidRPr="00775010">
        <w:rPr>
          <w:rFonts w:ascii="Times New Roman" w:hAnsi="Times New Roman" w:cs="Times New Roman"/>
        </w:rPr>
        <w:t xml:space="preserve"> настоящего Порядка.</w:t>
      </w:r>
    </w:p>
    <w:p w:rsidR="00775010" w:rsidRPr="00775010" w:rsidRDefault="00775010">
      <w:pPr>
        <w:pStyle w:val="ConsPlusNormal"/>
        <w:jc w:val="both"/>
        <w:rPr>
          <w:rFonts w:ascii="Times New Roman" w:hAnsi="Times New Roman" w:cs="Times New Roman"/>
        </w:rPr>
      </w:pPr>
    </w:p>
    <w:p w:rsidR="00775010" w:rsidRPr="00775010" w:rsidRDefault="00775010">
      <w:pPr>
        <w:pStyle w:val="ConsPlusNormal"/>
        <w:ind w:firstLine="540"/>
        <w:jc w:val="both"/>
        <w:rPr>
          <w:rFonts w:ascii="Times New Roman" w:hAnsi="Times New Roman" w:cs="Times New Roman"/>
        </w:rPr>
      </w:pPr>
    </w:p>
    <w:p w:rsidR="00775010" w:rsidRPr="00775010" w:rsidRDefault="00775010">
      <w:pPr>
        <w:pStyle w:val="ConsPlusNormal"/>
        <w:pBdr>
          <w:top w:val="single" w:sz="6" w:space="0" w:color="auto"/>
        </w:pBdr>
        <w:spacing w:before="100" w:after="100"/>
        <w:jc w:val="both"/>
        <w:rPr>
          <w:rFonts w:ascii="Times New Roman" w:hAnsi="Times New Roman" w:cs="Times New Roman"/>
          <w:sz w:val="2"/>
          <w:szCs w:val="2"/>
        </w:rPr>
      </w:pPr>
    </w:p>
    <w:p w:rsidR="00C72BC2" w:rsidRPr="00775010" w:rsidRDefault="00C72BC2">
      <w:pPr>
        <w:rPr>
          <w:rFonts w:ascii="Times New Roman" w:hAnsi="Times New Roman" w:cs="Times New Roman"/>
        </w:rPr>
      </w:pPr>
    </w:p>
    <w:sectPr w:rsidR="00C72BC2" w:rsidRPr="00775010" w:rsidSect="007750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10"/>
    <w:rsid w:val="00775010"/>
    <w:rsid w:val="00C7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00C13-AF5F-4D7D-92DF-E3F321F5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0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FEDDFEBC5DE8B77D29C3388FD42E3FD0791FBBEF5549C6B8367445272EA25E660088493E8822DB8C04DD4B5A7EA596BB7498B8704941ABBD837712rDaAC" TargetMode="External"/><Relationship Id="rId21" Type="http://schemas.openxmlformats.org/officeDocument/2006/relationships/hyperlink" Target="consultantplus://offline/ref=FDFEDDFEBC5DE8B77D29C3388FD42E3FD0791FBBEF5549C6B8367445272EA25E660088493E8822DB8C04DD485D7EA596BB7498B8704941ABBD837712rDaAC" TargetMode="External"/><Relationship Id="rId42" Type="http://schemas.openxmlformats.org/officeDocument/2006/relationships/hyperlink" Target="consultantplus://offline/ref=FDFEDDFEBC5DE8B77D29DD3599B8723BD57640BFEF504795E5607212787EA40B3440D6107DC931DA841ADF495Br7a5C" TargetMode="External"/><Relationship Id="rId47" Type="http://schemas.openxmlformats.org/officeDocument/2006/relationships/hyperlink" Target="consultantplus://offline/ref=FDFEDDFEBC5DE8B77D29C3388FD42E3FD0791FBBEF5549C6B8367445272EA25E660088493E8822DB8C04DD4D5F7EA596BB7498B8704941ABBD837712rDaAC" TargetMode="External"/><Relationship Id="rId63" Type="http://schemas.openxmlformats.org/officeDocument/2006/relationships/hyperlink" Target="consultantplus://offline/ref=FDFEDDFEBC5DE8B77D29C3388FD42E3FD0791FBBEF5549C6B8367445272EA25E660088493E8822DB8C04DD4E5B7EA596BB7498B8704941ABBD837712rDaAC" TargetMode="External"/><Relationship Id="rId68" Type="http://schemas.openxmlformats.org/officeDocument/2006/relationships/image" Target="media/image13.wmf"/><Relationship Id="rId84" Type="http://schemas.openxmlformats.org/officeDocument/2006/relationships/image" Target="media/image19.wmf"/><Relationship Id="rId89" Type="http://schemas.openxmlformats.org/officeDocument/2006/relationships/fontTable" Target="fontTable.xml"/><Relationship Id="rId16" Type="http://schemas.openxmlformats.org/officeDocument/2006/relationships/hyperlink" Target="consultantplus://offline/ref=FDFEDDFEBC5DE8B77D29C3388FD42E3FD0791FBBEF5549C6B8367445272EA25E660088493E8822DB8C04DD49517EA596BB7498B8704941ABBD837712rDaAC" TargetMode="External"/><Relationship Id="rId11" Type="http://schemas.openxmlformats.org/officeDocument/2006/relationships/hyperlink" Target="consultantplus://offline/ref=FDFEDDFEBC5DE8B77D29C3388FD42E3FD0791FBBEF5549C4BA317445272EA25E660088493E8822DB8804DE4E5D7EA596BB7498B8704941ABBD837712rDaAC" TargetMode="External"/><Relationship Id="rId32" Type="http://schemas.openxmlformats.org/officeDocument/2006/relationships/hyperlink" Target="consultantplus://offline/ref=FDFEDDFEBC5DE8B77D29C3388FD42E3FD0791FBBEF5549C6B8367445272EA25E660088493E8822DB8C04DD4A5D7EA596BB7498B8704941ABBD837712rDaAC" TargetMode="External"/><Relationship Id="rId37" Type="http://schemas.openxmlformats.org/officeDocument/2006/relationships/image" Target="media/image6.wmf"/><Relationship Id="rId53" Type="http://schemas.openxmlformats.org/officeDocument/2006/relationships/hyperlink" Target="consultantplus://offline/ref=FDFEDDFEBC5DE8B77D29C3388FD42E3FD0791FBBEF5549C6B8367445272EA25E660088493E8822DB8C04DD4C5F7EA596BB7498B8704941ABBD837712rDaAC" TargetMode="External"/><Relationship Id="rId58" Type="http://schemas.openxmlformats.org/officeDocument/2006/relationships/hyperlink" Target="consultantplus://offline/ref=FDFEDDFEBC5DE8B77D29C3388FD42E3FD0791FBBEF5549C6B8367445272EA25E660088493E8822DB8C04DD4F5A7EA596BB7498B8704941ABBD837712rDaAC" TargetMode="External"/><Relationship Id="rId74" Type="http://schemas.openxmlformats.org/officeDocument/2006/relationships/hyperlink" Target="consultantplus://offline/ref=FDFEDDFEBC5DE8B77D29C3388FD42E3FD0791FBBEF5549C6B8367445272EA25E660088493E8822DB8C04DD41517EA596BB7498B8704941ABBD837712rDaAC" TargetMode="External"/><Relationship Id="rId79" Type="http://schemas.openxmlformats.org/officeDocument/2006/relationships/hyperlink" Target="consultantplus://offline/ref=FDFEDDFEBC5DE8B77D29C3388FD42E3FD0791FBBEF5549C4BF377445272EA25E660088493E8822DB8C04DD49517EA596BB7498B8704941ABBD837712rDaAC" TargetMode="External"/><Relationship Id="rId5" Type="http://schemas.openxmlformats.org/officeDocument/2006/relationships/hyperlink" Target="consultantplus://offline/ref=FDFEDDFEBC5DE8B77D29C3388FD42E3FD0791FBBEF5549C4BF377445272EA25E660088493E8822DB8C04DD495C7EA596BB7498B8704941ABBD837712rDaAC" TargetMode="External"/><Relationship Id="rId90" Type="http://schemas.openxmlformats.org/officeDocument/2006/relationships/theme" Target="theme/theme1.xml"/><Relationship Id="rId14" Type="http://schemas.openxmlformats.org/officeDocument/2006/relationships/image" Target="media/image3.wmf"/><Relationship Id="rId22" Type="http://schemas.openxmlformats.org/officeDocument/2006/relationships/hyperlink" Target="consultantplus://offline/ref=FDFEDDFEBC5DE8B77D29C3388FD42E3FD0791FBBEF5549C6B8367445272EA25E660088493E8822DB8C04DD485E7EA596BB7498B8704941ABBD837712rDaAC" TargetMode="External"/><Relationship Id="rId27" Type="http://schemas.openxmlformats.org/officeDocument/2006/relationships/hyperlink" Target="consultantplus://offline/ref=FDFEDDFEBC5DE8B77D29C3388FD42E3FD0791FBBEF5549C6B8367445272EA25E660088493E8822DB8C04DD4B5D7EA596BB7498B8704941ABBD837712rDaAC" TargetMode="External"/><Relationship Id="rId30" Type="http://schemas.openxmlformats.org/officeDocument/2006/relationships/hyperlink" Target="consultantplus://offline/ref=FDFEDDFEBC5DE8B77D29C3388FD42E3FD0791FBBEF5549C6B8367445272EA25E660088493E8822DB8C04DD4A597EA596BB7498B8704941ABBD837712rDaAC" TargetMode="External"/><Relationship Id="rId35" Type="http://schemas.openxmlformats.org/officeDocument/2006/relationships/hyperlink" Target="consultantplus://offline/ref=FDFEDDFEBC5DE8B77D29C3388FD42E3FD0791FBBEF5549C6B8367445272EA25E660088493E8822DB8C04DD4D597EA596BB7498B8704941ABBD837712rDaAC" TargetMode="External"/><Relationship Id="rId43" Type="http://schemas.openxmlformats.org/officeDocument/2006/relationships/hyperlink" Target="consultantplus://offline/ref=FDFEDDFEBC5DE8B77D29C3388FD42E3FD0791FBBEF5549C1BD3D7445272EA25E660088492C887AD78C01C349516BF3C7FDr2a1C" TargetMode="External"/><Relationship Id="rId48" Type="http://schemas.openxmlformats.org/officeDocument/2006/relationships/hyperlink" Target="consultantplus://offline/ref=FDFEDDFEBC5DE8B77D29C3388FD42E3FD0791FBBEF5549C6B8367445272EA25E660088493E8822DB8C04DD4D507EA596BB7498B8704941ABBD837712rDaAC" TargetMode="External"/><Relationship Id="rId56" Type="http://schemas.openxmlformats.org/officeDocument/2006/relationships/hyperlink" Target="consultantplus://offline/ref=FDFEDDFEBC5DE8B77D29C3388FD42E3FD0791FBBEF5549C6B8367445272EA25E660088493E8822DB8C04DD4F597EA596BB7498B8704941ABBD837712rDaAC" TargetMode="External"/><Relationship Id="rId64" Type="http://schemas.openxmlformats.org/officeDocument/2006/relationships/hyperlink" Target="consultantplus://offline/ref=FDFEDDFEBC5DE8B77D29C3388FD42E3FD0791FBBEF5549C6B8367445272EA25E660088493E8822DB8C04DD4E5A7EA596BB7498B8704941ABBD837712rDaAC" TargetMode="External"/><Relationship Id="rId69" Type="http://schemas.openxmlformats.org/officeDocument/2006/relationships/image" Target="media/image14.wmf"/><Relationship Id="rId77" Type="http://schemas.openxmlformats.org/officeDocument/2006/relationships/hyperlink" Target="consultantplus://offline/ref=FDFEDDFEBC5DE8B77D29C3388FD42E3FD0791FBBEF5549C6B8367445272EA25E660088493E8822DB8C04DD405A7EA596BB7498B8704941ABBD837712rDaAC" TargetMode="External"/><Relationship Id="rId8" Type="http://schemas.openxmlformats.org/officeDocument/2006/relationships/hyperlink" Target="consultantplus://offline/ref=FDFEDDFEBC5DE8B77D29C3388FD42E3FD0791FBBEF5549C6B8367445272EA25E660088493E8822DB8C04DD495F7EA596BB7498B8704941ABBD837712rDaAC" TargetMode="External"/><Relationship Id="rId51" Type="http://schemas.openxmlformats.org/officeDocument/2006/relationships/hyperlink" Target="consultantplus://offline/ref=FDFEDDFEBC5DE8B77D29C3388FD42E3FD0791FBBEF5549C6B8367445272EA25E660088493E8822DB8C04DD4C5D7EA596BB7498B8704941ABBD837712rDaAC" TargetMode="External"/><Relationship Id="rId72" Type="http://schemas.openxmlformats.org/officeDocument/2006/relationships/hyperlink" Target="consultantplus://offline/ref=FDFEDDFEBC5DE8B77D29C3388FD42E3FD0791FBBEF5549C6B8367445272EA25E660088493E8822DB8C04DD415B7EA596BB7498B8704941ABBD837712rDaAC" TargetMode="External"/><Relationship Id="rId80" Type="http://schemas.openxmlformats.org/officeDocument/2006/relationships/hyperlink" Target="consultantplus://offline/ref=FDFEDDFEBC5DE8B77D29C3388FD42E3FD0791FBBEF5549C4BA317445272EA25E660088493E8822DB8904DD49507EA596BB7498B8704941ABBD837712rDaAC" TargetMode="External"/><Relationship Id="rId85" Type="http://schemas.openxmlformats.org/officeDocument/2006/relationships/image" Target="media/image20.wmf"/><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consultantplus://offline/ref=FDFEDDFEBC5DE8B77D29C3388FD42E3FD0791FBBEF5549C6B8367445272EA25E660088493E8822DB8C04DD48587EA596BB7498B8704941ABBD837712rDaAC" TargetMode="External"/><Relationship Id="rId25" Type="http://schemas.openxmlformats.org/officeDocument/2006/relationships/hyperlink" Target="consultantplus://offline/ref=FDFEDDFEBC5DE8B77D29C3388FD42E3FD0791FBBEF5549C6B8367445272EA25E660088493E8822DB8C04DD4B587EA596BB7498B8704941ABBD837712rDaAC" TargetMode="External"/><Relationship Id="rId33" Type="http://schemas.openxmlformats.org/officeDocument/2006/relationships/hyperlink" Target="consultantplus://offline/ref=FDFEDDFEBC5DE8B77D29C3388FD42E3FD0791FBBEF5549C6B8367445272EA25E660088493E8822DB8C04DD4A5C7EA596BB7498B8704941ABBD837712rDaAC" TargetMode="External"/><Relationship Id="rId38" Type="http://schemas.openxmlformats.org/officeDocument/2006/relationships/image" Target="media/image7.wmf"/><Relationship Id="rId46" Type="http://schemas.openxmlformats.org/officeDocument/2006/relationships/hyperlink" Target="consultantplus://offline/ref=FDFEDDFEBC5DE8B77D29C3388FD42E3FD0791FBBEF5549C6B8367445272EA25E660088493E8822DB8C04DD4D5D7EA596BB7498B8704941ABBD837712rDaAC" TargetMode="External"/><Relationship Id="rId59" Type="http://schemas.openxmlformats.org/officeDocument/2006/relationships/hyperlink" Target="consultantplus://offline/ref=FDFEDDFEBC5DE8B77D29C3388FD42E3FD0791FBBEF5549C6B8367445272EA25E660088493E8822DB8C04DD4F5D7EA596BB7498B8704941ABBD837712rDaAC" TargetMode="External"/><Relationship Id="rId67" Type="http://schemas.openxmlformats.org/officeDocument/2006/relationships/image" Target="media/image12.wmf"/><Relationship Id="rId20" Type="http://schemas.openxmlformats.org/officeDocument/2006/relationships/hyperlink" Target="consultantplus://offline/ref=FDFEDDFEBC5DE8B77D29C3388FD42E3FD0791FBBEF5549C4BA317445272EA25E660088493E8822DB8804DE4E5D7EA596BB7498B8704941ABBD837712rDaAC" TargetMode="External"/><Relationship Id="rId41" Type="http://schemas.openxmlformats.org/officeDocument/2006/relationships/image" Target="media/image10.wmf"/><Relationship Id="rId54" Type="http://schemas.openxmlformats.org/officeDocument/2006/relationships/hyperlink" Target="consultantplus://offline/ref=FDFEDDFEBC5DE8B77D29C3388FD42E3FD0791FBBEF5549C6B8367445272EA25E660088493E8822DB8C04DD4C517EA596BB7498B8704941ABBD837712rDaAC" TargetMode="External"/><Relationship Id="rId62" Type="http://schemas.openxmlformats.org/officeDocument/2006/relationships/hyperlink" Target="consultantplus://offline/ref=FDFEDDFEBC5DE8B77D29C3388FD42E3FD0791FBBEF5549C6B8367445272EA25E660088493E8822DB8C04DD4F507EA596BB7498B8704941ABBD837712rDaAC" TargetMode="External"/><Relationship Id="rId70" Type="http://schemas.openxmlformats.org/officeDocument/2006/relationships/image" Target="media/image15.wmf"/><Relationship Id="rId75" Type="http://schemas.openxmlformats.org/officeDocument/2006/relationships/hyperlink" Target="consultantplus://offline/ref=FDFEDDFEBC5DE8B77D29C3388FD42E3FD0791FBBEF5549C6B8367445272EA25E660088493E8822DB8C04DD41507EA596BB7498B8704941ABBD837712rDaAC" TargetMode="External"/><Relationship Id="rId83" Type="http://schemas.openxmlformats.org/officeDocument/2006/relationships/image" Target="media/image18.wmf"/><Relationship Id="rId88"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FDFEDDFEBC5DE8B77D29DD3599B8723BD57746B7E9564795E5607212787EA40B26408E1C7DCF2CD3890F89181D20FCC7FA3F95B06B5541A1rAa3C" TargetMode="External"/><Relationship Id="rId15" Type="http://schemas.openxmlformats.org/officeDocument/2006/relationships/image" Target="media/image4.wmf"/><Relationship Id="rId23" Type="http://schemas.openxmlformats.org/officeDocument/2006/relationships/hyperlink" Target="consultantplus://offline/ref=FDFEDDFEBC5DE8B77D29C3388FD42E3FD0791FBBEF5549C6B8367445272EA25E660088493E8822DB8C04DD48517EA596BB7498B8704941ABBD837712rDaAC" TargetMode="External"/><Relationship Id="rId28" Type="http://schemas.openxmlformats.org/officeDocument/2006/relationships/hyperlink" Target="consultantplus://offline/ref=FDFEDDFEBC5DE8B77D29C3388FD42E3FD0791FBBEF5549C6B8367445272EA25E660088493E8822DB8C04DD4B5F7EA596BB7498B8704941ABBD837712rDaAC" TargetMode="External"/><Relationship Id="rId36" Type="http://schemas.openxmlformats.org/officeDocument/2006/relationships/image" Target="media/image5.wmf"/><Relationship Id="rId49" Type="http://schemas.openxmlformats.org/officeDocument/2006/relationships/hyperlink" Target="consultantplus://offline/ref=FDFEDDFEBC5DE8B77D29C3388FD42E3FD0791FBBEF5549C6B8367445272EA25E660088493E8822DB8C04DD4C587EA596BB7498B8704941ABBD837712rDaAC" TargetMode="External"/><Relationship Id="rId57" Type="http://schemas.openxmlformats.org/officeDocument/2006/relationships/hyperlink" Target="consultantplus://offline/ref=FDFEDDFEBC5DE8B77D29C3388FD42E3FD0791FBBEF5549C6B8367445272EA25E660088493E8822DB8C04DD4F587EA596BB7498B8704941ABBD837712rDaAC" TargetMode="External"/><Relationship Id="rId10" Type="http://schemas.openxmlformats.org/officeDocument/2006/relationships/hyperlink" Target="consultantplus://offline/ref=FDFEDDFEBC5DE8B77D29C3388FD42E3FD0791FBBEF5549C4BF377445272EA25E660088493E8822DB8C04DD495F7EA596BB7498B8704941ABBD837712rDaAC" TargetMode="External"/><Relationship Id="rId31" Type="http://schemas.openxmlformats.org/officeDocument/2006/relationships/hyperlink" Target="consultantplus://offline/ref=FDFEDDFEBC5DE8B77D29C3388FD42E3FD0791FBBEF5549C6B8367445272EA25E660088493E8822DB8C04DD4A587EA596BB7498B8704941ABBD837712rDaAC" TargetMode="External"/><Relationship Id="rId44" Type="http://schemas.openxmlformats.org/officeDocument/2006/relationships/image" Target="media/image11.wmf"/><Relationship Id="rId52" Type="http://schemas.openxmlformats.org/officeDocument/2006/relationships/hyperlink" Target="consultantplus://offline/ref=FDFEDDFEBC5DE8B77D29C3388FD42E3FD0791FBBEF5549C6B8367445272EA25E660088493E8822DB8C04DD4C5C7EA596BB7498B8704941ABBD837712rDaAC" TargetMode="External"/><Relationship Id="rId60" Type="http://schemas.openxmlformats.org/officeDocument/2006/relationships/hyperlink" Target="consultantplus://offline/ref=FDFEDDFEBC5DE8B77D29C3388FD42E3FD0791FBBEF5549C6B8367445272EA25E660088493E8822DB8C04DD4F5F7EA596BB7498B8704941ABBD837712rDaAC" TargetMode="External"/><Relationship Id="rId65" Type="http://schemas.openxmlformats.org/officeDocument/2006/relationships/hyperlink" Target="consultantplus://offline/ref=FDFEDDFEBC5DE8B77D29C3388FD42E3FD0791FBBEF5549C6B8367445272EA25E660088493E8822DB8C04DD4E5D7EA596BB7498B8704941ABBD837712rDaAC" TargetMode="External"/><Relationship Id="rId73" Type="http://schemas.openxmlformats.org/officeDocument/2006/relationships/hyperlink" Target="consultantplus://offline/ref=FDFEDDFEBC5DE8B77D29C3388FD42E3FD0791FBBEF5549C6B8367445272EA25E660088493E8822DB8C04DD415D7EA596BB7498B8704941ABBD837712rDaAC" TargetMode="External"/><Relationship Id="rId78" Type="http://schemas.openxmlformats.org/officeDocument/2006/relationships/hyperlink" Target="consultantplus://offline/ref=FDFEDDFEBC5DE8B77D29C3388FD42E3FD0791FBBEF5549C6B8367445272EA25E660088493E8822DB8C04DD405D7EA596BB7498B8704941ABBD837712rDaAC" TargetMode="External"/><Relationship Id="rId81" Type="http://schemas.openxmlformats.org/officeDocument/2006/relationships/image" Target="media/image16.wmf"/><Relationship Id="rId86" Type="http://schemas.openxmlformats.org/officeDocument/2006/relationships/image" Target="media/image21.wmf"/><Relationship Id="rId4" Type="http://schemas.openxmlformats.org/officeDocument/2006/relationships/hyperlink" Target="consultantplus://offline/ref=FDFEDDFEBC5DE8B77D29C3388FD42E3FD0791FBBEF5549C6B8367445272EA25E660088493E8822DB8C04DD495C7EA596BB7498B8704941ABBD837712rDaAC" TargetMode="External"/><Relationship Id="rId9" Type="http://schemas.openxmlformats.org/officeDocument/2006/relationships/hyperlink" Target="consultantplus://offline/ref=FDFEDDFEBC5DE8B77D29C3388FD42E3FD0791FBBEF5549C6B8367445272EA25E660088493E8822DB8C04DD495E7EA596BB7498B8704941ABBD837712rDaAC" TargetMode="External"/><Relationship Id="rId13" Type="http://schemas.openxmlformats.org/officeDocument/2006/relationships/image" Target="media/image2.wmf"/><Relationship Id="rId18" Type="http://schemas.openxmlformats.org/officeDocument/2006/relationships/hyperlink" Target="consultantplus://offline/ref=FDFEDDFEBC5DE8B77D29C3388FD42E3FD0791FBBEF5549C6B8367445272EA25E660088493E8822DB8C04DD485B7EA596BB7498B8704941ABBD837712rDaAC" TargetMode="External"/><Relationship Id="rId39" Type="http://schemas.openxmlformats.org/officeDocument/2006/relationships/image" Target="media/image8.wmf"/><Relationship Id="rId34" Type="http://schemas.openxmlformats.org/officeDocument/2006/relationships/hyperlink" Target="consultantplus://offline/ref=FDFEDDFEBC5DE8B77D29C3388FD42E3FD0791FBBEF5549C6B8367445272EA25E660088493E8822DB8C04DD4A5F7EA596BB7498B8704941ABBD837712rDaAC" TargetMode="External"/><Relationship Id="rId50" Type="http://schemas.openxmlformats.org/officeDocument/2006/relationships/hyperlink" Target="consultantplus://offline/ref=FDFEDDFEBC5DE8B77D29C3388FD42E3FD0791FBBEF5549C6B8367445272EA25E660088493E8822DB8C04DD4C5B7EA596BB7498B8704941ABBD837712rDaAC" TargetMode="External"/><Relationship Id="rId55" Type="http://schemas.openxmlformats.org/officeDocument/2006/relationships/hyperlink" Target="consultantplus://offline/ref=FDFEDDFEBC5DE8B77D29C3388FD42E3FD0791FBBEF5549C4BA317445272EA25E660088493E8822DB8804DE4E5D7EA596BB7498B8704941ABBD837712rDaAC" TargetMode="External"/><Relationship Id="rId76" Type="http://schemas.openxmlformats.org/officeDocument/2006/relationships/hyperlink" Target="consultantplus://offline/ref=FDFEDDFEBC5DE8B77D29C3388FD42E3FD0791FBBEF5549C6B8367445272EA25E660088493E8822DB8C04DD40587EA596BB7498B8704941ABBD837712rDaAC" TargetMode="External"/><Relationship Id="rId7" Type="http://schemas.openxmlformats.org/officeDocument/2006/relationships/hyperlink" Target="consultantplus://offline/ref=FDFEDDFEBC5DE8B77D29DD3599B8723BD57640BFEF554795E5607212787EA40B3440D6107DC931DA841ADF495Br7a5C" TargetMode="External"/><Relationship Id="rId71" Type="http://schemas.openxmlformats.org/officeDocument/2006/relationships/hyperlink" Target="consultantplus://offline/ref=FDFEDDFEBC5DE8B77D29C3388FD42E3FD0791FBBEF5549C6B8367445272EA25E660088493E8822DB8C04DD41597EA596BB7498B8704941ABBD837712rDaAC" TargetMode="External"/><Relationship Id="rId2" Type="http://schemas.openxmlformats.org/officeDocument/2006/relationships/settings" Target="settings.xml"/><Relationship Id="rId29" Type="http://schemas.openxmlformats.org/officeDocument/2006/relationships/hyperlink" Target="consultantplus://offline/ref=FDFEDDFEBC5DE8B77D29C3388FD42E3FD0791FBBEF5549C6B8367445272EA25E660088493E8822DB8C04DD4B517EA596BB7498B8704941ABBD837712rDaAC" TargetMode="External"/><Relationship Id="rId24" Type="http://schemas.openxmlformats.org/officeDocument/2006/relationships/hyperlink" Target="consultantplus://offline/ref=FDFEDDFEBC5DE8B77D29C3388FD42E3FD0791FBBEF5549C6B8367445272EA25E660088493E8822DB8C04DD4B597EA596BB7498B8704941ABBD837712rDaAC" TargetMode="External"/><Relationship Id="rId40" Type="http://schemas.openxmlformats.org/officeDocument/2006/relationships/image" Target="media/image9.wmf"/><Relationship Id="rId45" Type="http://schemas.openxmlformats.org/officeDocument/2006/relationships/hyperlink" Target="consultantplus://offline/ref=FDFEDDFEBC5DE8B77D29C3388FD42E3FD0791FBBEF5549C6B8367445272EA25E660088493E8822DB8C04DD4D5B7EA596BB7498B8704941ABBD837712rDaAC" TargetMode="External"/><Relationship Id="rId66" Type="http://schemas.openxmlformats.org/officeDocument/2006/relationships/hyperlink" Target="consultantplus://offline/ref=FDFEDDFEBC5DE8B77D29C3388FD42E3FD0791FBBEF5549C6B8367445272EA25E660088493E8822DB8C04DD4E517EA596BB7498B8704941ABBD837712rDaAC" TargetMode="External"/><Relationship Id="rId87" Type="http://schemas.openxmlformats.org/officeDocument/2006/relationships/hyperlink" Target="consultantplus://offline/ref=FDFEDDFEBC5DE8B77D29DD3599B8723BD57640BFEF504795E5607212787EA40B3440D6107DC931DA841ADF495Br7a5C" TargetMode="External"/><Relationship Id="rId61" Type="http://schemas.openxmlformats.org/officeDocument/2006/relationships/hyperlink" Target="consultantplus://offline/ref=FDFEDDFEBC5DE8B77D29C3388FD42E3FD0791FBBEF5549C6B8367445272EA25E660088493E8822DB8C04DD4F517EA596BB7498B8704941ABBD837712rDaAC" TargetMode="External"/><Relationship Id="rId82" Type="http://schemas.openxmlformats.org/officeDocument/2006/relationships/image" Target="media/image17.wmf"/><Relationship Id="rId19" Type="http://schemas.openxmlformats.org/officeDocument/2006/relationships/hyperlink" Target="consultantplus://offline/ref=FDFEDDFEBC5DE8B77D29C3388FD42E3FD0791FBBEF5549C6B8367445272EA25E660088493E8822DB8C04DD485A7EA596BB7498B8704941ABBD837712rD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13189</Words>
  <Characters>75179</Characters>
  <Application>Microsoft Office Word</Application>
  <DocSecurity>0</DocSecurity>
  <Lines>626</Lines>
  <Paragraphs>176</Paragraphs>
  <ScaleCrop>false</ScaleCrop>
  <Company/>
  <LinksUpToDate>false</LinksUpToDate>
  <CharactersWithSpaces>88192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Затеева Олеся Викторовна</dc:creator>
  <cp:keywords/>
  <dc:description/>
  <cp:lastModifiedBy>Затеева Олеся Викторовна</cp:lastModifiedBy>
  <cp:revision>1</cp:revision>
  <dcterms:created xsi:type="dcterms:W3CDTF">2020-08-05T02:26:00Z</dcterms:created>
  <dcterms:modified xsi:type="dcterms:W3CDTF">2020-08-05T02:32:00Z</dcterms:modified>
</cp:coreProperties>
</file>