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A569C1" w:rsidRPr="00F91B86" w:rsidTr="00A569C1">
        <w:tc>
          <w:tcPr>
            <w:tcW w:w="5352" w:type="dxa"/>
          </w:tcPr>
          <w:p w:rsidR="00A569C1" w:rsidRPr="00F91B86" w:rsidRDefault="00A569C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УТВЕРЖДЕН</w:t>
            </w:r>
          </w:p>
          <w:p w:rsidR="00A569C1" w:rsidRPr="00F91B86" w:rsidRDefault="00A569C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Советом по организации проектной деятельности при Губернаторе Камчатского края</w:t>
            </w:r>
          </w:p>
          <w:p w:rsidR="00A569C1" w:rsidRPr="00F91B86" w:rsidRDefault="00A569C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(протокол от 0</w:t>
            </w:r>
            <w:r w:rsidR="00395396" w:rsidRPr="00F91B86">
              <w:rPr>
                <w:sz w:val="24"/>
                <w:szCs w:val="24"/>
              </w:rPr>
              <w:t>5</w:t>
            </w:r>
            <w:r w:rsidRPr="00F91B86">
              <w:rPr>
                <w:sz w:val="24"/>
                <w:szCs w:val="24"/>
              </w:rPr>
              <w:t xml:space="preserve">.12.2018 № </w:t>
            </w:r>
            <w:r w:rsidR="00395396" w:rsidRPr="00F91B86">
              <w:rPr>
                <w:sz w:val="24"/>
                <w:szCs w:val="24"/>
              </w:rPr>
              <w:t>2</w:t>
            </w:r>
            <w:r w:rsidRPr="00F91B86">
              <w:rPr>
                <w:sz w:val="24"/>
                <w:szCs w:val="24"/>
              </w:rPr>
              <w:t>)</w:t>
            </w:r>
          </w:p>
        </w:tc>
      </w:tr>
    </w:tbl>
    <w:p w:rsidR="00A569C1" w:rsidRPr="00F91B86" w:rsidRDefault="00A569C1" w:rsidP="00F91B86">
      <w:pPr>
        <w:shd w:val="clear" w:color="auto" w:fill="FFFFFF" w:themeFill="background1"/>
        <w:spacing w:line="240" w:lineRule="auto"/>
        <w:jc w:val="right"/>
        <w:rPr>
          <w:b/>
        </w:rPr>
      </w:pPr>
    </w:p>
    <w:p w:rsidR="00943121" w:rsidRPr="00F91B86" w:rsidRDefault="00943121" w:rsidP="00F91B86">
      <w:pPr>
        <w:shd w:val="clear" w:color="auto" w:fill="FFFFFF" w:themeFill="background1"/>
        <w:spacing w:line="240" w:lineRule="auto"/>
        <w:jc w:val="center"/>
        <w:rPr>
          <w:b/>
        </w:rPr>
      </w:pPr>
      <w:r w:rsidRPr="00F91B86">
        <w:rPr>
          <w:b/>
        </w:rPr>
        <w:t>П А С П О Р Т</w:t>
      </w:r>
    </w:p>
    <w:p w:rsidR="00967224" w:rsidRPr="00F91B86" w:rsidRDefault="00967224" w:rsidP="00F91B86">
      <w:pPr>
        <w:shd w:val="clear" w:color="auto" w:fill="FFFFFF" w:themeFill="background1"/>
        <w:spacing w:line="240" w:lineRule="auto"/>
        <w:jc w:val="center"/>
        <w:rPr>
          <w:b/>
        </w:rPr>
      </w:pPr>
      <w:r w:rsidRPr="00F91B86">
        <w:rPr>
          <w:b/>
        </w:rPr>
        <w:t xml:space="preserve">регионального проекта </w:t>
      </w:r>
      <w:r w:rsidR="00CA28CC" w:rsidRPr="00F91B86">
        <w:rPr>
          <w:b/>
        </w:rPr>
        <w:t xml:space="preserve">Камчатского </w:t>
      </w:r>
      <w:r w:rsidRPr="00F91B86">
        <w:rPr>
          <w:b/>
        </w:rPr>
        <w:t>края</w:t>
      </w:r>
    </w:p>
    <w:p w:rsidR="00967224" w:rsidRPr="00F91B86" w:rsidRDefault="006C4C70" w:rsidP="00F91B86">
      <w:pPr>
        <w:shd w:val="clear" w:color="auto" w:fill="FFFFFF" w:themeFill="background1"/>
        <w:spacing w:line="240" w:lineRule="auto"/>
        <w:jc w:val="center"/>
        <w:rPr>
          <w:b/>
          <w:bCs/>
          <w:szCs w:val="28"/>
        </w:rPr>
      </w:pPr>
      <w:r w:rsidRPr="00F91B86">
        <w:rPr>
          <w:b/>
        </w:rPr>
        <w:t>«Содействие занятости женщин – создание условий дошкольного образования для детей в возрасте до трех лет</w:t>
      </w:r>
      <w:r w:rsidRPr="00F91B86">
        <w:rPr>
          <w:b/>
          <w:szCs w:val="28"/>
        </w:rPr>
        <w:t>»</w:t>
      </w:r>
    </w:p>
    <w:p w:rsidR="00943121" w:rsidRPr="00F91B86" w:rsidRDefault="00943121" w:rsidP="00F91B86">
      <w:pPr>
        <w:shd w:val="clear" w:color="auto" w:fill="FFFFFF" w:themeFill="background1"/>
        <w:spacing w:line="240" w:lineRule="auto"/>
        <w:jc w:val="center"/>
      </w:pPr>
    </w:p>
    <w:p w:rsidR="00943121" w:rsidRPr="00F91B86" w:rsidRDefault="00943121" w:rsidP="00F91B86">
      <w:pPr>
        <w:shd w:val="clear" w:color="auto" w:fill="FFFFFF" w:themeFill="background1"/>
        <w:spacing w:line="240" w:lineRule="atLeast"/>
        <w:jc w:val="center"/>
      </w:pPr>
      <w:r w:rsidRPr="00F91B86">
        <w:t>1. Основные положения</w:t>
      </w:r>
    </w:p>
    <w:p w:rsidR="00943121" w:rsidRPr="00F91B86" w:rsidRDefault="00943121" w:rsidP="00F91B86">
      <w:pPr>
        <w:shd w:val="clear" w:color="auto" w:fill="FFFFFF" w:themeFill="background1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3903"/>
        <w:gridCol w:w="2781"/>
        <w:gridCol w:w="3410"/>
      </w:tblGrid>
      <w:tr w:rsidR="00943121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F91B86" w:rsidRDefault="00EB48F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«Демография</w:t>
            </w:r>
            <w:r w:rsidR="006C4C70" w:rsidRPr="00F91B86">
              <w:rPr>
                <w:sz w:val="24"/>
                <w:szCs w:val="24"/>
              </w:rPr>
              <w:t>»</w:t>
            </w:r>
          </w:p>
        </w:tc>
      </w:tr>
      <w:tr w:rsidR="00E059F4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059F4" w:rsidRPr="00F91B86" w:rsidRDefault="00E059F4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059F4" w:rsidRPr="00F91B86" w:rsidRDefault="00E059F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«Содействие занятости женщин – создание условий дошкольного образования </w:t>
            </w:r>
          </w:p>
          <w:p w:rsidR="00E059F4" w:rsidRPr="00F91B86" w:rsidRDefault="00E059F4" w:rsidP="00F91B86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для детей в возрасте до трех лет»</w:t>
            </w:r>
          </w:p>
        </w:tc>
      </w:tr>
      <w:tr w:rsidR="00943121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1B86" w:rsidRDefault="00B51260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943121" w:rsidRPr="00F91B86" w:rsidRDefault="00C90BC9" w:rsidP="00F91B86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«Содействие занятости женщин – создание </w:t>
            </w:r>
            <w:r w:rsidR="00E059F4" w:rsidRPr="00F91B86">
              <w:rPr>
                <w:sz w:val="24"/>
                <w:szCs w:val="24"/>
              </w:rPr>
              <w:t>яслей</w:t>
            </w:r>
            <w:r w:rsidRPr="00F91B86">
              <w:rPr>
                <w:sz w:val="24"/>
                <w:szCs w:val="24"/>
              </w:rPr>
              <w:t>»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43121" w:rsidRPr="00F91B86" w:rsidRDefault="00382CE9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01.01.201</w:t>
            </w:r>
            <w:r w:rsidR="00EC5DCE" w:rsidRPr="00F91B86">
              <w:rPr>
                <w:sz w:val="24"/>
                <w:szCs w:val="24"/>
              </w:rPr>
              <w:t>9</w:t>
            </w:r>
            <w:r w:rsidRPr="00F91B86">
              <w:rPr>
                <w:sz w:val="24"/>
                <w:szCs w:val="24"/>
              </w:rPr>
              <w:t>-31.12.2024</w:t>
            </w:r>
          </w:p>
        </w:tc>
      </w:tr>
      <w:tr w:rsidR="00943121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Куратор </w:t>
            </w:r>
            <w:r w:rsidR="000726E4" w:rsidRPr="00F91B86">
              <w:rPr>
                <w:sz w:val="24"/>
                <w:szCs w:val="24"/>
              </w:rPr>
              <w:t xml:space="preserve">регионального проекта 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F91B86" w:rsidRDefault="00406B7B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Сивак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  <w:r w:rsidR="00C75DDD" w:rsidRPr="00F91B86">
              <w:rPr>
                <w:sz w:val="24"/>
                <w:szCs w:val="24"/>
              </w:rPr>
              <w:t>, заместитель Председателя Правительства Камчатского края</w:t>
            </w:r>
          </w:p>
        </w:tc>
      </w:tr>
      <w:tr w:rsidR="001C25CB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</w:t>
            </w:r>
            <w:r w:rsidR="00121070" w:rsidRPr="00F91B86">
              <w:rPr>
                <w:sz w:val="24"/>
                <w:szCs w:val="24"/>
              </w:rPr>
              <w:t>ь</w:t>
            </w:r>
            <w:r w:rsidRPr="00F91B86">
              <w:rPr>
                <w:sz w:val="24"/>
                <w:szCs w:val="24"/>
              </w:rPr>
              <w:t xml:space="preserve"> </w:t>
            </w:r>
            <w:r w:rsidR="000726E4" w:rsidRPr="00F91B86">
              <w:rPr>
                <w:sz w:val="24"/>
                <w:szCs w:val="24"/>
              </w:rPr>
              <w:t xml:space="preserve">регионального </w:t>
            </w:r>
            <w:r w:rsidRPr="00F91B86">
              <w:rPr>
                <w:sz w:val="24"/>
                <w:szCs w:val="24"/>
              </w:rPr>
              <w:t>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F91B86" w:rsidRDefault="00CB31B9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Ниценко Н.Б., Руководитель Агентства по занятости населения и миграционной политике Камчатского края </w:t>
            </w:r>
          </w:p>
        </w:tc>
      </w:tr>
      <w:tr w:rsidR="00121070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121070" w:rsidRPr="00F91B86" w:rsidRDefault="00121070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121070" w:rsidRPr="00F91B86" w:rsidRDefault="00121070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Ширкина А.В., 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</w:tc>
      </w:tr>
      <w:tr w:rsidR="001C25CB" w:rsidRPr="00F91B86" w:rsidTr="00DE5836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Администратор </w:t>
            </w:r>
            <w:r w:rsidR="00BB46EB" w:rsidRPr="00F91B86">
              <w:rPr>
                <w:sz w:val="24"/>
                <w:szCs w:val="24"/>
              </w:rPr>
              <w:t>регионального</w:t>
            </w:r>
            <w:r w:rsidRPr="00F91B8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DE5836" w:rsidRPr="00F91B86" w:rsidRDefault="00DB200B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Орешко Е.К., заместитель </w:t>
            </w:r>
            <w:r w:rsidR="00CB31B9" w:rsidRPr="00F91B86">
              <w:rPr>
                <w:sz w:val="24"/>
                <w:szCs w:val="24"/>
              </w:rPr>
              <w:t>Минист</w:t>
            </w:r>
            <w:r w:rsidRPr="00F91B86">
              <w:rPr>
                <w:sz w:val="24"/>
                <w:szCs w:val="24"/>
              </w:rPr>
              <w:t>ра</w:t>
            </w:r>
            <w:r w:rsidR="00CB31B9" w:rsidRPr="00F91B86">
              <w:rPr>
                <w:sz w:val="24"/>
                <w:szCs w:val="24"/>
              </w:rPr>
              <w:t xml:space="preserve"> образования Камчатского края</w:t>
            </w:r>
          </w:p>
        </w:tc>
      </w:tr>
      <w:tr w:rsidR="001C25CB" w:rsidRPr="00F91B86" w:rsidTr="00BB46EB">
        <w:trPr>
          <w:cantSplit/>
          <w:trHeight w:val="748"/>
        </w:trPr>
        <w:tc>
          <w:tcPr>
            <w:tcW w:w="5109" w:type="dxa"/>
            <w:shd w:val="clear" w:color="auto" w:fill="auto"/>
            <w:vAlign w:val="center"/>
          </w:tcPr>
          <w:p w:rsidR="00BB46EB" w:rsidRPr="00F91B86" w:rsidRDefault="00BB46EB" w:rsidP="00F91B86">
            <w:pPr>
              <w:shd w:val="clear" w:color="auto" w:fill="FFFFFF" w:themeFill="background1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BB46EB" w:rsidRPr="00F91B86" w:rsidRDefault="00BB46EB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государственная программа </w:t>
            </w:r>
            <w:r w:rsidR="00CA28CC" w:rsidRPr="00F91B86">
              <w:rPr>
                <w:sz w:val="24"/>
                <w:szCs w:val="24"/>
              </w:rPr>
              <w:t>Камчатского края «</w:t>
            </w:r>
            <w:r w:rsidR="00452AAF" w:rsidRPr="00F91B86">
              <w:rPr>
                <w:sz w:val="24"/>
                <w:szCs w:val="24"/>
              </w:rPr>
              <w:t>Содействие занятости населения Камчатского края</w:t>
            </w:r>
            <w:r w:rsidR="00CA28CC" w:rsidRPr="00F91B86">
              <w:rPr>
                <w:sz w:val="24"/>
                <w:szCs w:val="24"/>
              </w:rPr>
              <w:t>»</w:t>
            </w:r>
            <w:r w:rsidRPr="00F91B86">
              <w:rPr>
                <w:sz w:val="24"/>
                <w:szCs w:val="24"/>
              </w:rPr>
              <w:t xml:space="preserve">, утвержденная постановлением Правительства </w:t>
            </w:r>
            <w:r w:rsidR="00CA28CC" w:rsidRPr="00F91B86">
              <w:rPr>
                <w:sz w:val="24"/>
                <w:szCs w:val="24"/>
              </w:rPr>
              <w:t xml:space="preserve">Камчатского края от </w:t>
            </w:r>
            <w:r w:rsidR="00452AAF" w:rsidRPr="00F91B86">
              <w:rPr>
                <w:sz w:val="24"/>
                <w:szCs w:val="24"/>
              </w:rPr>
              <w:t>11</w:t>
            </w:r>
            <w:r w:rsidR="00CA28CC" w:rsidRPr="00F91B86">
              <w:rPr>
                <w:sz w:val="24"/>
                <w:szCs w:val="24"/>
              </w:rPr>
              <w:t xml:space="preserve"> ноября 2013</w:t>
            </w:r>
            <w:r w:rsidR="001C25CB" w:rsidRPr="00F91B86">
              <w:rPr>
                <w:sz w:val="24"/>
                <w:szCs w:val="24"/>
              </w:rPr>
              <w:t xml:space="preserve"> </w:t>
            </w:r>
            <w:r w:rsidR="00CA28CC" w:rsidRPr="00F91B86">
              <w:rPr>
                <w:sz w:val="24"/>
                <w:szCs w:val="24"/>
              </w:rPr>
              <w:t>года № </w:t>
            </w:r>
            <w:r w:rsidR="00452AAF" w:rsidRPr="00F91B86">
              <w:rPr>
                <w:sz w:val="24"/>
                <w:szCs w:val="24"/>
              </w:rPr>
              <w:t>490</w:t>
            </w:r>
            <w:r w:rsidR="00CA28CC" w:rsidRPr="00F91B86">
              <w:rPr>
                <w:sz w:val="24"/>
                <w:szCs w:val="24"/>
              </w:rPr>
              <w:t>-П</w:t>
            </w:r>
          </w:p>
          <w:p w:rsidR="00BB46EB" w:rsidRPr="00F91B86" w:rsidRDefault="00CB31B9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государственная программа Камчатского края «Развитие образования в Камчатском крае»</w:t>
            </w:r>
            <w:r w:rsidR="00553A5D" w:rsidRPr="00F91B86">
              <w:rPr>
                <w:sz w:val="24"/>
                <w:szCs w:val="24"/>
              </w:rPr>
              <w:t>, утвержденная постановлением Правительства Камчатского края от 29 ноября 2013 года № 532-П</w:t>
            </w:r>
          </w:p>
        </w:tc>
      </w:tr>
    </w:tbl>
    <w:p w:rsidR="00943121" w:rsidRPr="00F91B86" w:rsidRDefault="00943121" w:rsidP="00F91B86">
      <w:pPr>
        <w:shd w:val="clear" w:color="auto" w:fill="FFFFFF" w:themeFill="background1"/>
        <w:spacing w:line="240" w:lineRule="atLeast"/>
        <w:jc w:val="center"/>
      </w:pPr>
    </w:p>
    <w:p w:rsidR="00182BCC" w:rsidRPr="00F91B86" w:rsidRDefault="00943121" w:rsidP="00F91B86">
      <w:pPr>
        <w:shd w:val="clear" w:color="auto" w:fill="FFFFFF" w:themeFill="background1"/>
        <w:spacing w:line="240" w:lineRule="auto"/>
        <w:jc w:val="center"/>
        <w:rPr>
          <w:color w:val="FF0000"/>
        </w:rPr>
      </w:pPr>
      <w:r w:rsidRPr="00F91B86">
        <w:rPr>
          <w:color w:val="FF0000"/>
        </w:rPr>
        <w:br w:type="page"/>
      </w:r>
    </w:p>
    <w:p w:rsidR="00943121" w:rsidRPr="00F91B86" w:rsidRDefault="00943121" w:rsidP="00F91B86">
      <w:pPr>
        <w:shd w:val="clear" w:color="auto" w:fill="FFFFFF" w:themeFill="background1"/>
        <w:spacing w:line="240" w:lineRule="auto"/>
        <w:jc w:val="center"/>
      </w:pPr>
      <w:r w:rsidRPr="00F91B86">
        <w:lastRenderedPageBreak/>
        <w:t>2</w:t>
      </w:r>
      <w:r w:rsidR="00BF107A" w:rsidRPr="00F91B86">
        <w:t>. Цель</w:t>
      </w:r>
      <w:r w:rsidR="00452AAF" w:rsidRPr="00F91B86">
        <w:t xml:space="preserve"> </w:t>
      </w:r>
      <w:r w:rsidR="00EB02B9" w:rsidRPr="00F91B86">
        <w:t xml:space="preserve">и </w:t>
      </w:r>
      <w:r w:rsidR="00BF107A" w:rsidRPr="00F91B86">
        <w:t>показатели регионального</w:t>
      </w:r>
      <w:r w:rsidRPr="00F91B86">
        <w:t xml:space="preserve"> проекта</w:t>
      </w: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4336"/>
        <w:gridCol w:w="1606"/>
        <w:gridCol w:w="1461"/>
        <w:gridCol w:w="1752"/>
        <w:gridCol w:w="876"/>
        <w:gridCol w:w="877"/>
        <w:gridCol w:w="1022"/>
        <w:gridCol w:w="1022"/>
        <w:gridCol w:w="1022"/>
        <w:gridCol w:w="987"/>
      </w:tblGrid>
      <w:tr w:rsidR="00943121" w:rsidRPr="00F91B86" w:rsidTr="00182BCC">
        <w:trPr>
          <w:trHeight w:val="631"/>
        </w:trPr>
        <w:tc>
          <w:tcPr>
            <w:tcW w:w="15128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EC6DFC" w:rsidP="00F91B86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Цел</w:t>
            </w:r>
            <w:r w:rsidR="00085E34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: 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беспеч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ить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возможност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D27FC8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женщинам, 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имеющим</w:t>
            </w:r>
            <w:r w:rsidR="00D27FC8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детей,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совмещ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ать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трудов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ую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деятельност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семейными обяз</w:t>
            </w:r>
            <w:r w:rsidR="00AE13AE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F70C8F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нностями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, в том числе</w:t>
            </w:r>
            <w:r w:rsidR="00F70C8F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счет повышения доступности дошкольного образования для детей в возрасте до трех лет</w:t>
            </w:r>
            <w:r w:rsidR="00CF1AD3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943121" w:rsidRPr="00F91B86" w:rsidTr="00DD1C8F">
        <w:tc>
          <w:tcPr>
            <w:tcW w:w="60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63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Период, год</w:t>
            </w:r>
          </w:p>
        </w:tc>
      </w:tr>
      <w:tr w:rsidR="00182BCC" w:rsidRPr="00F91B86" w:rsidTr="00DD1C8F">
        <w:trPr>
          <w:trHeight w:val="276"/>
        </w:trPr>
        <w:tc>
          <w:tcPr>
            <w:tcW w:w="60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2024</w:t>
            </w:r>
          </w:p>
        </w:tc>
      </w:tr>
      <w:tr w:rsidR="00182BCC" w:rsidRPr="00F91B86" w:rsidTr="00DD1C8F">
        <w:tc>
          <w:tcPr>
            <w:tcW w:w="60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</w:tr>
      <w:tr w:rsidR="00182BC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Уровень занятости женщин, имеющих детей дошкольного возраста, 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74,7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2015-</w:t>
            </w:r>
            <w:r w:rsidR="006D689F" w:rsidRPr="00F91B86">
              <w:rPr>
                <w:rFonts w:eastAsia="Arial Unicode MS"/>
                <w:sz w:val="24"/>
                <w:szCs w:val="24"/>
                <w:u w:color="000000"/>
              </w:rPr>
              <w:t xml:space="preserve">2017 </w:t>
            </w:r>
            <w:r w:rsidRPr="00F91B86">
              <w:rPr>
                <w:rFonts w:eastAsia="Arial Unicode MS"/>
                <w:sz w:val="24"/>
                <w:szCs w:val="24"/>
                <w:u w:color="000000"/>
              </w:rPr>
              <w:t>г</w:t>
            </w:r>
            <w:r w:rsidR="006D689F" w:rsidRPr="00F91B86">
              <w:rPr>
                <w:rFonts w:eastAsia="Arial Unicode MS"/>
                <w:sz w:val="24"/>
                <w:szCs w:val="24"/>
                <w:u w:color="000000"/>
              </w:rPr>
              <w:t>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76,</w:t>
            </w:r>
            <w:r w:rsidR="00DD1C8F" w:rsidRPr="00F91B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DD1C8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DD1C8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77,</w:t>
            </w:r>
            <w:r w:rsidR="00DD1C8F" w:rsidRPr="00F91B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DD1C8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78,</w:t>
            </w:r>
            <w:r w:rsidR="00DD1C8F" w:rsidRPr="00F91B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1C8F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DD1C8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</w:pPr>
            <w:r w:rsidRPr="00F91B86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DD1C8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Численность женщин, находящихся в отпуске по уходу за ребенком в возрасте до трех лет,</w:t>
            </w:r>
            <w:r w:rsidR="00961562" w:rsidRPr="00F91B86">
              <w:rPr>
                <w:sz w:val="24"/>
                <w:szCs w:val="24"/>
              </w:rPr>
              <w:t xml:space="preserve"> а также женщин, имеющих детей дошкольного возраста, не состоявших в трудовых отношениях и обратившихся в органы службы занятости, </w:t>
            </w:r>
            <w:r w:rsidRPr="00F91B86">
              <w:rPr>
                <w:sz w:val="24"/>
                <w:szCs w:val="24"/>
              </w:rPr>
              <w:t>прошедших</w:t>
            </w:r>
            <w:r w:rsidR="00961562" w:rsidRPr="00F91B86">
              <w:rPr>
                <w:sz w:val="24"/>
                <w:szCs w:val="24"/>
              </w:rPr>
              <w:t xml:space="preserve"> переобучение и повышение квалификации</w:t>
            </w:r>
            <w:r w:rsidRPr="00F91B86">
              <w:rPr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91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BF2B87" w:rsidP="00BF2B87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</w:t>
            </w:r>
            <w:r w:rsidR="00DD1C8F" w:rsidRPr="00F91B86">
              <w:rPr>
                <w:rFonts w:eastAsia="Arial Unicode MS"/>
                <w:sz w:val="24"/>
                <w:szCs w:val="24"/>
                <w:u w:color="000000"/>
              </w:rPr>
              <w:t>201</w:t>
            </w: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  <w:r w:rsidR="00DD1C8F" w:rsidRPr="00F91B86">
              <w:rPr>
                <w:rFonts w:eastAsia="Arial Unicode MS"/>
                <w:sz w:val="24"/>
                <w:szCs w:val="24"/>
                <w:u w:color="00000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DD1C8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961562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961562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13</w:t>
            </w:r>
            <w:r w:rsidR="00DD1C8F" w:rsidRPr="00F91B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961562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961562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961562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182BC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</w:t>
            </w:r>
            <w:r w:rsidR="006D689F" w:rsidRPr="00F91B86">
              <w:rPr>
                <w:sz w:val="24"/>
                <w:szCs w:val="24"/>
              </w:rPr>
              <w:t>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ind w:firstLine="5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</w:t>
            </w:r>
            <w:r w:rsidR="00E309D3" w:rsidRPr="00F91B86">
              <w:rPr>
                <w:sz w:val="24"/>
                <w:szCs w:val="24"/>
              </w:rPr>
              <w:t>,</w:t>
            </w:r>
            <w:r w:rsidRPr="00F91B86">
              <w:rPr>
                <w:sz w:val="24"/>
                <w:szCs w:val="24"/>
              </w:rPr>
              <w:t xml:space="preserve"> присмотр и уход в Камчатском крае, человек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BF2B8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31.12.2017</w:t>
            </w:r>
            <w:r w:rsidR="006D689F" w:rsidRPr="00F91B86">
              <w:rPr>
                <w:rFonts w:eastAsia="Arial Unicode MS"/>
                <w:sz w:val="24"/>
                <w:szCs w:val="24"/>
                <w:u w:color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3949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4061</w:t>
            </w:r>
          </w:p>
        </w:tc>
      </w:tr>
      <w:tr w:rsidR="00182BC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</w:t>
            </w:r>
            <w:r w:rsidR="006D689F" w:rsidRPr="00F91B86">
              <w:rPr>
                <w:sz w:val="24"/>
                <w:szCs w:val="24"/>
              </w:rPr>
              <w:t>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</w:t>
            </w:r>
            <w:r w:rsidR="00E309D3" w:rsidRPr="00F91B86">
              <w:rPr>
                <w:sz w:val="24"/>
                <w:szCs w:val="24"/>
              </w:rPr>
              <w:t>,</w:t>
            </w:r>
            <w:r w:rsidRPr="00F91B86">
              <w:rPr>
                <w:sz w:val="24"/>
                <w:szCs w:val="24"/>
              </w:rPr>
              <w:t xml:space="preserve"> присмотр и уход в Камчатском крае, человек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689F" w:rsidRPr="00F91B86" w:rsidRDefault="00626B6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BF2B8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BF2B8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31.12.2017</w:t>
            </w:r>
            <w:r w:rsidR="007C14FC" w:rsidRPr="00F91B86">
              <w:rPr>
                <w:rFonts w:eastAsia="Arial Unicode MS"/>
                <w:sz w:val="24"/>
                <w:szCs w:val="24"/>
                <w:u w:color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310</w:t>
            </w:r>
          </w:p>
        </w:tc>
      </w:tr>
      <w:tr w:rsidR="00182BC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Доступность дошкольного образования для детей в возрасте от </w:t>
            </w:r>
            <w:r w:rsidR="007C14FC" w:rsidRPr="00F91B86">
              <w:rPr>
                <w:sz w:val="24"/>
                <w:szCs w:val="24"/>
              </w:rPr>
              <w:t>полутора до трех</w:t>
            </w:r>
            <w:r w:rsidRPr="00F91B86">
              <w:rPr>
                <w:sz w:val="24"/>
                <w:szCs w:val="24"/>
              </w:rPr>
              <w:t xml:space="preserve"> лет в Камчатском крае</w:t>
            </w:r>
            <w:r w:rsidR="00FC6E49" w:rsidRPr="00F91B86">
              <w:rPr>
                <w:sz w:val="24"/>
                <w:szCs w:val="24"/>
              </w:rPr>
              <w:t xml:space="preserve">, </w:t>
            </w:r>
            <w:r w:rsidRPr="00F91B86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626B6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84,</w:t>
            </w:r>
            <w:r w:rsidR="00FC6E49" w:rsidRPr="00F91B8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01.01.2018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90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96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100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100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100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100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</w:tr>
      <w:tr w:rsidR="007C14F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6.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</w:t>
            </w:r>
            <w:proofErr w:type="gramStart"/>
            <w:r w:rsidRPr="00F91B86">
              <w:rPr>
                <w:sz w:val="24"/>
                <w:szCs w:val="24"/>
              </w:rPr>
              <w:t>уход  в</w:t>
            </w:r>
            <w:proofErr w:type="gramEnd"/>
            <w:r w:rsidRPr="00F91B86">
              <w:rPr>
                <w:sz w:val="24"/>
                <w:szCs w:val="24"/>
              </w:rPr>
              <w:t xml:space="preserve"> Камчатском крае, 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626B6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01.01.2018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6,8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7,3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7,6</w:t>
            </w:r>
          </w:p>
        </w:tc>
      </w:tr>
      <w:tr w:rsidR="007C14F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уход, в общей численности детей в возрасте до трех лет в Камчатском крае, 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626B6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26,4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05616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01.01.2018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29,3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35,2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36,3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37,0</w:t>
            </w:r>
          </w:p>
        </w:tc>
      </w:tr>
    </w:tbl>
    <w:p w:rsidR="00EC3384" w:rsidRPr="00F91B86" w:rsidRDefault="00EC3384" w:rsidP="00F91B86">
      <w:pPr>
        <w:shd w:val="clear" w:color="auto" w:fill="FFFFFF" w:themeFill="background1"/>
        <w:spacing w:line="240" w:lineRule="auto"/>
        <w:jc w:val="center"/>
        <w:rPr>
          <w:color w:val="FF0000"/>
        </w:rPr>
      </w:pPr>
    </w:p>
    <w:p w:rsidR="00EC3384" w:rsidRPr="00F91B86" w:rsidRDefault="00EC3384" w:rsidP="00F91B86">
      <w:pPr>
        <w:shd w:val="clear" w:color="auto" w:fill="FFFFFF" w:themeFill="background1"/>
        <w:spacing w:line="240" w:lineRule="auto"/>
        <w:jc w:val="center"/>
        <w:rPr>
          <w:color w:val="FF0000"/>
        </w:rPr>
      </w:pPr>
    </w:p>
    <w:p w:rsidR="0005616D" w:rsidRPr="00F91B86" w:rsidRDefault="0005616D" w:rsidP="00F91B86">
      <w:pPr>
        <w:shd w:val="clear" w:color="auto" w:fill="FFFFFF" w:themeFill="background1"/>
        <w:jc w:val="center"/>
      </w:pPr>
    </w:p>
    <w:p w:rsidR="0005616D" w:rsidRPr="00F91B86" w:rsidRDefault="0005616D" w:rsidP="00F91B86">
      <w:pPr>
        <w:shd w:val="clear" w:color="auto" w:fill="FFFFFF" w:themeFill="background1"/>
        <w:jc w:val="center"/>
      </w:pPr>
    </w:p>
    <w:p w:rsidR="0005616D" w:rsidRPr="00F91B86" w:rsidRDefault="0005616D" w:rsidP="00F91B86">
      <w:pPr>
        <w:shd w:val="clear" w:color="auto" w:fill="FFFFFF" w:themeFill="background1"/>
        <w:jc w:val="center"/>
      </w:pPr>
    </w:p>
    <w:p w:rsidR="0005616D" w:rsidRPr="00F91B86" w:rsidRDefault="0005616D" w:rsidP="00F91B86">
      <w:pPr>
        <w:shd w:val="clear" w:color="auto" w:fill="FFFFFF" w:themeFill="background1"/>
        <w:jc w:val="center"/>
      </w:pPr>
    </w:p>
    <w:p w:rsidR="00943121" w:rsidRDefault="00943121" w:rsidP="00F91B86">
      <w:pPr>
        <w:shd w:val="clear" w:color="auto" w:fill="FFFFFF" w:themeFill="background1"/>
        <w:jc w:val="center"/>
      </w:pPr>
      <w:r w:rsidRPr="00F91B86">
        <w:lastRenderedPageBreak/>
        <w:t xml:space="preserve">3. </w:t>
      </w:r>
      <w:r w:rsidR="00A67E02" w:rsidRPr="00F91B86">
        <w:t>Задачи и результаты регионального</w:t>
      </w:r>
      <w:r w:rsidRPr="00F91B86">
        <w:t xml:space="preserve"> проекта</w:t>
      </w:r>
    </w:p>
    <w:p w:rsidR="00BF2B87" w:rsidRDefault="00BF2B87" w:rsidP="00F91B86">
      <w:pPr>
        <w:shd w:val="clear" w:color="auto" w:fill="FFFFFF" w:themeFill="background1"/>
        <w:jc w:val="center"/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3373"/>
        <w:gridCol w:w="1134"/>
        <w:gridCol w:w="851"/>
        <w:gridCol w:w="709"/>
        <w:gridCol w:w="850"/>
        <w:gridCol w:w="851"/>
        <w:gridCol w:w="708"/>
        <w:gridCol w:w="745"/>
        <w:gridCol w:w="4075"/>
        <w:gridCol w:w="1695"/>
      </w:tblGrid>
      <w:tr w:rsidR="00E44DC3" w:rsidRPr="00224C92" w:rsidTr="003D187F">
        <w:tc>
          <w:tcPr>
            <w:tcW w:w="591" w:type="dxa"/>
            <w:vMerge w:val="restart"/>
          </w:tcPr>
          <w:p w:rsidR="00E44DC3" w:rsidRPr="00224C92" w:rsidRDefault="00E44DC3" w:rsidP="00BF2B87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№</w:t>
            </w:r>
          </w:p>
          <w:p w:rsidR="00E44DC3" w:rsidRPr="00224C92" w:rsidRDefault="00E44DC3" w:rsidP="00BF2B87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п/п</w:t>
            </w:r>
          </w:p>
        </w:tc>
        <w:tc>
          <w:tcPr>
            <w:tcW w:w="3373" w:type="dxa"/>
            <w:vMerge w:val="restart"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Наименование задачи, результата</w:t>
            </w:r>
          </w:p>
        </w:tc>
        <w:tc>
          <w:tcPr>
            <w:tcW w:w="1134" w:type="dxa"/>
            <w:vMerge w:val="restart"/>
          </w:tcPr>
          <w:p w:rsidR="00E44DC3" w:rsidRPr="00224C92" w:rsidRDefault="00E44DC3" w:rsidP="003D187F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224C92">
              <w:rPr>
                <w:sz w:val="20"/>
              </w:rPr>
              <w:t>Единица измерения (по ОКЕИ)</w:t>
            </w:r>
          </w:p>
        </w:tc>
        <w:tc>
          <w:tcPr>
            <w:tcW w:w="4714" w:type="dxa"/>
            <w:gridSpan w:val="6"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Период, год</w:t>
            </w:r>
          </w:p>
        </w:tc>
        <w:tc>
          <w:tcPr>
            <w:tcW w:w="4075" w:type="dxa"/>
            <w:vMerge w:val="restart"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Характеристика результата</w:t>
            </w:r>
          </w:p>
        </w:tc>
        <w:tc>
          <w:tcPr>
            <w:tcW w:w="1695" w:type="dxa"/>
            <w:vMerge w:val="restart"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Тип результата</w:t>
            </w:r>
          </w:p>
        </w:tc>
      </w:tr>
      <w:tr w:rsidR="00E44DC3" w:rsidRPr="00224C92" w:rsidTr="003D187F">
        <w:tc>
          <w:tcPr>
            <w:tcW w:w="591" w:type="dxa"/>
            <w:vMerge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</w:p>
        </w:tc>
        <w:tc>
          <w:tcPr>
            <w:tcW w:w="3373" w:type="dxa"/>
            <w:vMerge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2019</w:t>
            </w:r>
          </w:p>
        </w:tc>
        <w:tc>
          <w:tcPr>
            <w:tcW w:w="709" w:type="dxa"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2020</w:t>
            </w:r>
          </w:p>
        </w:tc>
        <w:tc>
          <w:tcPr>
            <w:tcW w:w="850" w:type="dxa"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2021</w:t>
            </w:r>
          </w:p>
        </w:tc>
        <w:tc>
          <w:tcPr>
            <w:tcW w:w="851" w:type="dxa"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2022</w:t>
            </w:r>
          </w:p>
        </w:tc>
        <w:tc>
          <w:tcPr>
            <w:tcW w:w="708" w:type="dxa"/>
          </w:tcPr>
          <w:p w:rsidR="00E44DC3" w:rsidRPr="00224C92" w:rsidRDefault="00E44DC3" w:rsidP="00E44DC3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2023</w:t>
            </w:r>
          </w:p>
        </w:tc>
        <w:tc>
          <w:tcPr>
            <w:tcW w:w="745" w:type="dxa"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2024</w:t>
            </w:r>
          </w:p>
        </w:tc>
        <w:tc>
          <w:tcPr>
            <w:tcW w:w="4075" w:type="dxa"/>
            <w:vMerge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vMerge/>
          </w:tcPr>
          <w:p w:rsidR="00E44DC3" w:rsidRPr="00224C92" w:rsidRDefault="00E44DC3" w:rsidP="00F91B86">
            <w:pPr>
              <w:jc w:val="center"/>
              <w:rPr>
                <w:sz w:val="20"/>
              </w:rPr>
            </w:pPr>
          </w:p>
        </w:tc>
      </w:tr>
      <w:tr w:rsidR="00E44DC3" w:rsidRPr="00224C92" w:rsidTr="00224C92">
        <w:tc>
          <w:tcPr>
            <w:tcW w:w="15582" w:type="dxa"/>
            <w:gridSpan w:val="11"/>
          </w:tcPr>
          <w:p w:rsidR="00E44DC3" w:rsidRPr="00224C92" w:rsidRDefault="00E44DC3" w:rsidP="00E44DC3">
            <w:pPr>
              <w:tabs>
                <w:tab w:val="left" w:pos="1980"/>
              </w:tabs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>Задача национального проекта (</w:t>
            </w:r>
            <w:proofErr w:type="spellStart"/>
            <w:r w:rsidRPr="00224C92">
              <w:rPr>
                <w:sz w:val="20"/>
              </w:rPr>
              <w:t>справочно</w:t>
            </w:r>
            <w:proofErr w:type="spellEnd"/>
            <w:r w:rsidRPr="00224C92">
              <w:rPr>
                <w:sz w:val="20"/>
              </w:rPr>
              <w:t xml:space="preserve"> из паспорта федерального проекта):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</w:t>
            </w:r>
          </w:p>
        </w:tc>
      </w:tr>
      <w:tr w:rsidR="00BF2B87" w:rsidRPr="00224C92" w:rsidTr="003D187F">
        <w:tc>
          <w:tcPr>
            <w:tcW w:w="591" w:type="dxa"/>
          </w:tcPr>
          <w:p w:rsidR="00BF2B87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1</w:t>
            </w:r>
          </w:p>
        </w:tc>
        <w:tc>
          <w:tcPr>
            <w:tcW w:w="3373" w:type="dxa"/>
          </w:tcPr>
          <w:p w:rsidR="00BF2B87" w:rsidRPr="00224C92" w:rsidRDefault="00E44DC3" w:rsidP="00E44DC3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134" w:type="dxa"/>
          </w:tcPr>
          <w:p w:rsidR="00BF2B87" w:rsidRPr="00224C92" w:rsidRDefault="009D7D8A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Ч</w:t>
            </w:r>
            <w:r w:rsidR="00E44DC3" w:rsidRPr="00224C92">
              <w:rPr>
                <w:sz w:val="20"/>
              </w:rPr>
              <w:t>еловек</w:t>
            </w:r>
          </w:p>
        </w:tc>
        <w:tc>
          <w:tcPr>
            <w:tcW w:w="851" w:type="dxa"/>
          </w:tcPr>
          <w:p w:rsidR="00BF2B87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BF2B87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130</w:t>
            </w:r>
          </w:p>
        </w:tc>
        <w:tc>
          <w:tcPr>
            <w:tcW w:w="850" w:type="dxa"/>
          </w:tcPr>
          <w:p w:rsidR="00BF2B87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130</w:t>
            </w:r>
          </w:p>
        </w:tc>
        <w:tc>
          <w:tcPr>
            <w:tcW w:w="851" w:type="dxa"/>
          </w:tcPr>
          <w:p w:rsidR="00BF2B87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163</w:t>
            </w:r>
          </w:p>
        </w:tc>
        <w:tc>
          <w:tcPr>
            <w:tcW w:w="708" w:type="dxa"/>
          </w:tcPr>
          <w:p w:rsidR="00BF2B87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163</w:t>
            </w:r>
          </w:p>
        </w:tc>
        <w:tc>
          <w:tcPr>
            <w:tcW w:w="745" w:type="dxa"/>
          </w:tcPr>
          <w:p w:rsidR="00BF2B87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163</w:t>
            </w:r>
          </w:p>
        </w:tc>
        <w:tc>
          <w:tcPr>
            <w:tcW w:w="4075" w:type="dxa"/>
          </w:tcPr>
          <w:p w:rsidR="00BF2B87" w:rsidRPr="00224C92" w:rsidRDefault="00E44DC3" w:rsidP="00E44DC3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>В 2020-2024 годах в Камчатском крае прошли переобучение и повышение квалификации не менее 749 женщин, 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обратившихся в органы службы занятости</w:t>
            </w:r>
          </w:p>
        </w:tc>
        <w:tc>
          <w:tcPr>
            <w:tcW w:w="1695" w:type="dxa"/>
          </w:tcPr>
          <w:p w:rsidR="00BF2B87" w:rsidRPr="00224C92" w:rsidRDefault="00E44DC3" w:rsidP="00E44DC3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>Проведение образовательных мероприятий</w:t>
            </w:r>
          </w:p>
        </w:tc>
      </w:tr>
      <w:tr w:rsidR="00BF2B87" w:rsidRPr="00224C92" w:rsidTr="003D187F">
        <w:tc>
          <w:tcPr>
            <w:tcW w:w="591" w:type="dxa"/>
          </w:tcPr>
          <w:p w:rsidR="00BF2B87" w:rsidRPr="00224C92" w:rsidRDefault="00E44DC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2</w:t>
            </w:r>
          </w:p>
        </w:tc>
        <w:tc>
          <w:tcPr>
            <w:tcW w:w="3373" w:type="dxa"/>
          </w:tcPr>
          <w:p w:rsidR="00BF2B87" w:rsidRPr="00224C92" w:rsidRDefault="00E44DC3" w:rsidP="00E44DC3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 xml:space="preserve">Субъектами Российской Федерации, входящими в состав Дальневосточного и </w:t>
            </w:r>
            <w:proofErr w:type="spellStart"/>
            <w:r w:rsidRPr="00224C92">
              <w:rPr>
                <w:sz w:val="20"/>
              </w:rPr>
              <w:t>Северо</w:t>
            </w:r>
            <w:proofErr w:type="spellEnd"/>
            <w:r w:rsidR="00867ACD" w:rsidRPr="00224C92">
              <w:rPr>
                <w:sz w:val="20"/>
              </w:rPr>
              <w:t xml:space="preserve"> </w:t>
            </w:r>
            <w:r w:rsidRPr="00224C92">
              <w:rPr>
                <w:sz w:val="20"/>
              </w:rPr>
              <w:t>-Кавказского федеральных округов, в приоритетном порядке реализуются мероприятия региональных программ по созданию дополнительных мер для детей в возрасте от полутора до трех лет</w:t>
            </w:r>
          </w:p>
        </w:tc>
        <w:tc>
          <w:tcPr>
            <w:tcW w:w="1134" w:type="dxa"/>
          </w:tcPr>
          <w:p w:rsidR="00BF2B87" w:rsidRPr="00224C92" w:rsidRDefault="009D7D8A" w:rsidP="00E44DC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224C92">
              <w:rPr>
                <w:sz w:val="20"/>
              </w:rPr>
              <w:t>Штука</w:t>
            </w:r>
          </w:p>
        </w:tc>
        <w:tc>
          <w:tcPr>
            <w:tcW w:w="851" w:type="dxa"/>
          </w:tcPr>
          <w:p w:rsidR="00BF2B87" w:rsidRPr="00224C92" w:rsidRDefault="009D7D8A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BF2B87" w:rsidRPr="00224C92" w:rsidRDefault="009D7D8A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BF2B87" w:rsidRPr="00224C92" w:rsidRDefault="009D7D8A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BF2B87" w:rsidRPr="00224C92" w:rsidRDefault="009D7D8A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BF2B87" w:rsidRPr="00224C92" w:rsidRDefault="009D7D8A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45" w:type="dxa"/>
          </w:tcPr>
          <w:p w:rsidR="00BF2B87" w:rsidRPr="00224C92" w:rsidRDefault="009D7D8A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4075" w:type="dxa"/>
          </w:tcPr>
          <w:p w:rsidR="00BF2B87" w:rsidRPr="00224C92" w:rsidRDefault="009D7D8A" w:rsidP="009D7D8A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>Реализация мероприятий позволит: -повысить доступность дошкольного образования; -удовлетворить спрос населения в дошкольном образовании и присмотре и уходе за детьми; -создать потенциальную возможность для выхода на работу родителей (законных представителей), имеющих детей в возрасте до трех лет; -сохранить позитивные тенденции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до трех лет, а также повысит материально-финансовую состоятельность семей.</w:t>
            </w:r>
          </w:p>
        </w:tc>
        <w:tc>
          <w:tcPr>
            <w:tcW w:w="1695" w:type="dxa"/>
          </w:tcPr>
          <w:p w:rsidR="00BF2B87" w:rsidRPr="00224C92" w:rsidRDefault="009D7D8A" w:rsidP="009D7D8A">
            <w:pPr>
              <w:jc w:val="left"/>
              <w:rPr>
                <w:sz w:val="20"/>
              </w:rPr>
            </w:pPr>
            <w:r w:rsidRPr="00224C92">
              <w:rPr>
                <w:sz w:val="20"/>
              </w:rPr>
              <w:t>Отчет</w:t>
            </w:r>
          </w:p>
        </w:tc>
      </w:tr>
      <w:tr w:rsidR="00BF2B87" w:rsidRPr="00224C92" w:rsidTr="003D187F">
        <w:tc>
          <w:tcPr>
            <w:tcW w:w="591" w:type="dxa"/>
          </w:tcPr>
          <w:p w:rsidR="00BF2B87" w:rsidRPr="00224C92" w:rsidRDefault="009D7D8A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3</w:t>
            </w:r>
          </w:p>
        </w:tc>
        <w:tc>
          <w:tcPr>
            <w:tcW w:w="3373" w:type="dxa"/>
          </w:tcPr>
          <w:p w:rsidR="00BF2B87" w:rsidRPr="00224C92" w:rsidRDefault="009D7D8A" w:rsidP="009D7D8A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 xml:space="preserve">В </w:t>
            </w:r>
            <w:r w:rsidR="00AC6B98" w:rsidRPr="00224C92">
              <w:rPr>
                <w:sz w:val="20"/>
              </w:rPr>
              <w:t xml:space="preserve">региональные программы субъектов Российской Федерации, входящих в состав Дальневосточного и </w:t>
            </w:r>
            <w:proofErr w:type="gramStart"/>
            <w:r w:rsidR="00AC6B98" w:rsidRPr="00224C92">
              <w:rPr>
                <w:sz w:val="20"/>
              </w:rPr>
              <w:t>Северо-Кавказского</w:t>
            </w:r>
            <w:proofErr w:type="gramEnd"/>
            <w:r w:rsidR="00AC6B98" w:rsidRPr="00224C92">
              <w:rPr>
                <w:sz w:val="20"/>
              </w:rPr>
              <w:t xml:space="preserve"> округов, в приоритетном порядке включены мероприятия по созданию </w:t>
            </w:r>
            <w:r w:rsidR="00AC6B98" w:rsidRPr="00224C92">
              <w:rPr>
                <w:sz w:val="20"/>
              </w:rPr>
              <w:lastRenderedPageBreak/>
              <w:t>дополнительных мест для детей в возрасте от полутора до трех лет</w:t>
            </w:r>
          </w:p>
        </w:tc>
        <w:tc>
          <w:tcPr>
            <w:tcW w:w="1134" w:type="dxa"/>
          </w:tcPr>
          <w:p w:rsidR="00BF2B87" w:rsidRPr="00224C92" w:rsidRDefault="00AC6B98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lastRenderedPageBreak/>
              <w:t>Штука</w:t>
            </w:r>
          </w:p>
        </w:tc>
        <w:tc>
          <w:tcPr>
            <w:tcW w:w="851" w:type="dxa"/>
          </w:tcPr>
          <w:p w:rsidR="00BF2B87" w:rsidRPr="00224C92" w:rsidRDefault="00AC6B98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BF2B87" w:rsidRPr="00224C92" w:rsidRDefault="00AC6B98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BF2B87" w:rsidRPr="00224C92" w:rsidRDefault="00AC6B98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BF2B87" w:rsidRPr="00224C92" w:rsidRDefault="00AC6B98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BF2B87" w:rsidRPr="00224C92" w:rsidRDefault="00AC6B98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45" w:type="dxa"/>
          </w:tcPr>
          <w:p w:rsidR="00BF2B87" w:rsidRPr="00224C92" w:rsidRDefault="00AC6B98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4075" w:type="dxa"/>
          </w:tcPr>
          <w:p w:rsidR="00BF2B87" w:rsidRPr="00224C92" w:rsidRDefault="00AC6B98" w:rsidP="00AC6B98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 xml:space="preserve">Включение мероприятий по созданию дополнительных мест для детей в возрасте от полутора до трех лет в государственную программу Камчатского края «Развитие образования в Камчатском крае» позволит создать необходимые нормативные </w:t>
            </w:r>
            <w:r w:rsidRPr="00224C92">
              <w:rPr>
                <w:sz w:val="20"/>
              </w:rPr>
              <w:lastRenderedPageBreak/>
              <w:t>правовые финансово-экономические условия для реализации в Камчатском крае</w:t>
            </w:r>
          </w:p>
        </w:tc>
        <w:tc>
          <w:tcPr>
            <w:tcW w:w="1695" w:type="dxa"/>
          </w:tcPr>
          <w:p w:rsidR="00BF2B87" w:rsidRPr="00224C92" w:rsidRDefault="00AC6B98" w:rsidP="00AC6B98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lastRenderedPageBreak/>
              <w:t>НПА Субъекта РФ</w:t>
            </w:r>
          </w:p>
        </w:tc>
      </w:tr>
      <w:tr w:rsidR="00BF2B87" w:rsidRPr="00224C92" w:rsidTr="003D187F">
        <w:tc>
          <w:tcPr>
            <w:tcW w:w="591" w:type="dxa"/>
          </w:tcPr>
          <w:p w:rsidR="00BF2B87" w:rsidRPr="00224C92" w:rsidRDefault="00AC6B98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lastRenderedPageBreak/>
              <w:t>4</w:t>
            </w:r>
          </w:p>
        </w:tc>
        <w:tc>
          <w:tcPr>
            <w:tcW w:w="3373" w:type="dxa"/>
          </w:tcPr>
          <w:p w:rsidR="00BF2B87" w:rsidRPr="00224C92" w:rsidRDefault="00AC6B98" w:rsidP="003D187F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 xml:space="preserve">Создано не менее 90 тыс. дополнительных мест, в том числе с обеспечением необходимых условий пребывания детей </w:t>
            </w:r>
            <w:r w:rsidR="003D187F" w:rsidRPr="00224C92">
              <w:rPr>
                <w:sz w:val="20"/>
              </w:rPr>
              <w:t>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</w:tc>
        <w:tc>
          <w:tcPr>
            <w:tcW w:w="1134" w:type="dxa"/>
          </w:tcPr>
          <w:p w:rsidR="00BF2B87" w:rsidRPr="00224C92" w:rsidRDefault="003D187F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Тысяча мест</w:t>
            </w:r>
          </w:p>
        </w:tc>
        <w:tc>
          <w:tcPr>
            <w:tcW w:w="851" w:type="dxa"/>
          </w:tcPr>
          <w:p w:rsidR="00BF2B87" w:rsidRPr="00224C92" w:rsidRDefault="003D187F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0,296</w:t>
            </w:r>
          </w:p>
        </w:tc>
        <w:tc>
          <w:tcPr>
            <w:tcW w:w="709" w:type="dxa"/>
          </w:tcPr>
          <w:p w:rsidR="00BF2B87" w:rsidRPr="00224C92" w:rsidRDefault="00BF2B87" w:rsidP="00F91B8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F2B87" w:rsidRPr="00224C92" w:rsidRDefault="00BF2B87" w:rsidP="00F91B8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F2B87" w:rsidRPr="00224C92" w:rsidRDefault="00BF2B87" w:rsidP="00F91B8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F2B87" w:rsidRPr="00224C92" w:rsidRDefault="00BF2B87" w:rsidP="00F91B8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BF2B87" w:rsidRPr="00224C92" w:rsidRDefault="00BF2B87" w:rsidP="00F91B86">
            <w:pPr>
              <w:jc w:val="center"/>
              <w:rPr>
                <w:sz w:val="20"/>
              </w:rPr>
            </w:pPr>
          </w:p>
        </w:tc>
        <w:tc>
          <w:tcPr>
            <w:tcW w:w="4075" w:type="dxa"/>
          </w:tcPr>
          <w:p w:rsidR="00BF2B87" w:rsidRPr="00224C92" w:rsidRDefault="003D187F" w:rsidP="003D187F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>В 2019 году создано 296 дополнительных мест, в том числе с обеспечением необходимых условий пребывания детей с ОВЗ и детей-инвалидов, в организациях осуществляющих образовательную деятельность по образовательным программам дошкольного образования, для детей в возрасте до трех лет.</w:t>
            </w:r>
          </w:p>
        </w:tc>
        <w:tc>
          <w:tcPr>
            <w:tcW w:w="1695" w:type="dxa"/>
          </w:tcPr>
          <w:p w:rsidR="00BF2B87" w:rsidRPr="00224C92" w:rsidRDefault="003D187F" w:rsidP="003D187F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</w:tr>
      <w:tr w:rsidR="00BF2B87" w:rsidRPr="00224C92" w:rsidTr="003D187F">
        <w:tc>
          <w:tcPr>
            <w:tcW w:w="591" w:type="dxa"/>
          </w:tcPr>
          <w:p w:rsidR="00BF2B87" w:rsidRPr="00224C92" w:rsidRDefault="003D187F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5</w:t>
            </w:r>
          </w:p>
        </w:tc>
        <w:tc>
          <w:tcPr>
            <w:tcW w:w="3373" w:type="dxa"/>
          </w:tcPr>
          <w:p w:rsidR="00BF2B87" w:rsidRPr="00224C92" w:rsidRDefault="003D187F" w:rsidP="003D187F">
            <w:pPr>
              <w:spacing w:line="240" w:lineRule="auto"/>
              <w:jc w:val="left"/>
              <w:rPr>
                <w:sz w:val="20"/>
              </w:rPr>
            </w:pPr>
            <w:r w:rsidRPr="00224C92">
              <w:rPr>
                <w:sz w:val="20"/>
              </w:rPr>
              <w:t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</w:tc>
        <w:tc>
          <w:tcPr>
            <w:tcW w:w="1134" w:type="dxa"/>
          </w:tcPr>
          <w:p w:rsidR="00BF2B87" w:rsidRPr="00224C92" w:rsidRDefault="0067220E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Тысяча мест</w:t>
            </w:r>
          </w:p>
        </w:tc>
        <w:tc>
          <w:tcPr>
            <w:tcW w:w="851" w:type="dxa"/>
          </w:tcPr>
          <w:p w:rsidR="00BF2B87" w:rsidRPr="00224C92" w:rsidRDefault="0067220E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BF2B87" w:rsidRPr="00224C92" w:rsidRDefault="0067220E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0,77</w:t>
            </w:r>
          </w:p>
        </w:tc>
        <w:tc>
          <w:tcPr>
            <w:tcW w:w="850" w:type="dxa"/>
          </w:tcPr>
          <w:p w:rsidR="00BF2B87" w:rsidRPr="00224C92" w:rsidRDefault="0067220E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1,18</w:t>
            </w:r>
          </w:p>
        </w:tc>
        <w:tc>
          <w:tcPr>
            <w:tcW w:w="851" w:type="dxa"/>
          </w:tcPr>
          <w:p w:rsidR="00BF2B87" w:rsidRPr="00224C92" w:rsidRDefault="0067220E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BF2B87" w:rsidRPr="00224C92" w:rsidRDefault="0067220E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45" w:type="dxa"/>
          </w:tcPr>
          <w:p w:rsidR="00BF2B87" w:rsidRPr="00224C92" w:rsidRDefault="0067220E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4075" w:type="dxa"/>
          </w:tcPr>
          <w:p w:rsidR="0067220E" w:rsidRPr="00224C92" w:rsidRDefault="0067220E" w:rsidP="0067220E">
            <w:pPr>
              <w:shd w:val="clear" w:color="auto" w:fill="FFFFFF" w:themeFill="background1"/>
              <w:spacing w:line="240" w:lineRule="auto"/>
              <w:rPr>
                <w:sz w:val="20"/>
              </w:rPr>
            </w:pPr>
            <w:r w:rsidRPr="00224C92">
              <w:rPr>
                <w:sz w:val="20"/>
              </w:rPr>
              <w:t>Создание к 2024 году более 1000 дополнительных мест для детей в возрасте до трех лет, в том числе путем строительства зданий дошкольных образовательных организаций, приобретения (выкупа) помещений для реализации программ дошкольного образования, позволит:</w:t>
            </w:r>
          </w:p>
          <w:p w:rsidR="00BF2B87" w:rsidRPr="00224C92" w:rsidRDefault="0067220E" w:rsidP="0067220E">
            <w:pPr>
              <w:shd w:val="clear" w:color="auto" w:fill="FFFFFF" w:themeFill="background1"/>
              <w:spacing w:line="240" w:lineRule="auto"/>
              <w:rPr>
                <w:sz w:val="20"/>
              </w:rPr>
            </w:pPr>
            <w:r w:rsidRPr="00224C92">
              <w:rPr>
                <w:sz w:val="20"/>
              </w:rPr>
              <w:t xml:space="preserve">- повысить доступность дошкольного образования, в том числе для детей с ОВЗ и детей-инвалидов;- удовлетворить актуальный спрос населения в дошкольном образовании и присмотре и уходе за детьми; - создать потенциальную возможность для выхода на работу родителей (законных представителей), имеющих детей в возрасте до трех лет;  -сохранить позитивные тенденции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до трех лет, а также повысит </w:t>
            </w:r>
            <w:r w:rsidRPr="00224C92">
              <w:rPr>
                <w:sz w:val="20"/>
              </w:rPr>
              <w:lastRenderedPageBreak/>
              <w:t xml:space="preserve">материально-финансовую состоятельность семей </w:t>
            </w:r>
          </w:p>
        </w:tc>
        <w:tc>
          <w:tcPr>
            <w:tcW w:w="1695" w:type="dxa"/>
          </w:tcPr>
          <w:p w:rsidR="00BF2B87" w:rsidRPr="00224C92" w:rsidRDefault="002D7953" w:rsidP="002D7953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lastRenderedPageBreak/>
              <w:t>Строительство (реконструкция, техническое перевооружение, приобретение) объекта недвижимого имущества</w:t>
            </w:r>
          </w:p>
        </w:tc>
      </w:tr>
      <w:tr w:rsidR="0067220E" w:rsidRPr="00224C92" w:rsidTr="003D187F">
        <w:tc>
          <w:tcPr>
            <w:tcW w:w="591" w:type="dxa"/>
          </w:tcPr>
          <w:p w:rsidR="0067220E" w:rsidRPr="00224C92" w:rsidRDefault="002D795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lastRenderedPageBreak/>
              <w:t>6</w:t>
            </w:r>
          </w:p>
        </w:tc>
        <w:tc>
          <w:tcPr>
            <w:tcW w:w="3373" w:type="dxa"/>
          </w:tcPr>
          <w:p w:rsidR="0067220E" w:rsidRPr="00224C92" w:rsidRDefault="002D7953" w:rsidP="003D187F">
            <w:pPr>
              <w:spacing w:line="240" w:lineRule="auto"/>
              <w:jc w:val="left"/>
              <w:rPr>
                <w:sz w:val="20"/>
              </w:rPr>
            </w:pPr>
            <w:r w:rsidRPr="00224C92">
              <w:rPr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</w:tcPr>
          <w:p w:rsidR="0067220E" w:rsidRPr="00224C92" w:rsidRDefault="002D795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Место</w:t>
            </w:r>
          </w:p>
        </w:tc>
        <w:tc>
          <w:tcPr>
            <w:tcW w:w="851" w:type="dxa"/>
          </w:tcPr>
          <w:p w:rsidR="0067220E" w:rsidRPr="00224C92" w:rsidRDefault="002D795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67220E" w:rsidRPr="00224C92" w:rsidRDefault="002D795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276</w:t>
            </w:r>
          </w:p>
        </w:tc>
        <w:tc>
          <w:tcPr>
            <w:tcW w:w="850" w:type="dxa"/>
          </w:tcPr>
          <w:p w:rsidR="0067220E" w:rsidRPr="00224C92" w:rsidRDefault="002D795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7220E" w:rsidRPr="00224C92" w:rsidRDefault="002D795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67220E" w:rsidRPr="00224C92" w:rsidRDefault="002D795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45" w:type="dxa"/>
          </w:tcPr>
          <w:p w:rsidR="0067220E" w:rsidRPr="00224C92" w:rsidRDefault="002D7953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4075" w:type="dxa"/>
          </w:tcPr>
          <w:p w:rsidR="0067220E" w:rsidRPr="00224C92" w:rsidRDefault="00744F94" w:rsidP="0067220E">
            <w:pPr>
              <w:shd w:val="clear" w:color="auto" w:fill="FFFFFF" w:themeFill="background1"/>
              <w:spacing w:line="240" w:lineRule="auto"/>
              <w:rPr>
                <w:sz w:val="20"/>
              </w:rPr>
            </w:pPr>
            <w:r w:rsidRPr="00224C92">
              <w:rPr>
                <w:sz w:val="20"/>
              </w:rPr>
              <w:t xml:space="preserve">Создание дополнительных мер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</w:t>
            </w:r>
            <w:r w:rsidR="00867ACD" w:rsidRPr="00224C92">
              <w:rPr>
                <w:sz w:val="20"/>
              </w:rPr>
              <w:t>программам дошкольного образования, в том числе адаптированным, и присмотр и уход за детьми позволит: -повысить доступность дошкольного образования; -удовлетворить спрос населения в дошкольном образовании и присмотре и уходе за детьми; -создать потенциальную возможность для выхода на работу родителей (законных представителей), имеющих детей в возрасте до трех лет; -сохранить позитивные тенденции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до трех лет, а также повысит материально-финансовую состоятельность семей.</w:t>
            </w:r>
          </w:p>
        </w:tc>
        <w:tc>
          <w:tcPr>
            <w:tcW w:w="1695" w:type="dxa"/>
          </w:tcPr>
          <w:p w:rsidR="0067220E" w:rsidRPr="00224C92" w:rsidRDefault="00E86AE7" w:rsidP="00E86AE7">
            <w:pPr>
              <w:spacing w:line="240" w:lineRule="auto"/>
              <w:jc w:val="left"/>
              <w:rPr>
                <w:sz w:val="20"/>
              </w:rPr>
            </w:pPr>
            <w:r w:rsidRPr="00224C92">
              <w:rPr>
                <w:sz w:val="20"/>
              </w:rPr>
              <w:t>Обеспечение реализации федерального проекта (результата федерального проекта)</w:t>
            </w:r>
          </w:p>
        </w:tc>
      </w:tr>
      <w:tr w:rsidR="00E86AE7" w:rsidRPr="00224C92" w:rsidTr="003D187F">
        <w:tc>
          <w:tcPr>
            <w:tcW w:w="591" w:type="dxa"/>
          </w:tcPr>
          <w:p w:rsidR="00E86AE7" w:rsidRPr="00224C92" w:rsidRDefault="00E86AE7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7</w:t>
            </w:r>
          </w:p>
        </w:tc>
        <w:tc>
          <w:tcPr>
            <w:tcW w:w="3373" w:type="dxa"/>
          </w:tcPr>
          <w:p w:rsidR="00E86AE7" w:rsidRPr="00224C92" w:rsidRDefault="00E86AE7" w:rsidP="003D187F">
            <w:pPr>
              <w:spacing w:line="240" w:lineRule="auto"/>
              <w:jc w:val="left"/>
              <w:rPr>
                <w:sz w:val="20"/>
              </w:rPr>
            </w:pPr>
            <w:r w:rsidRPr="00224C92">
              <w:rPr>
                <w:sz w:val="20"/>
              </w:rPr>
              <w:t>Создание в Камчатском 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по присмотру и уходу</w:t>
            </w:r>
          </w:p>
        </w:tc>
        <w:tc>
          <w:tcPr>
            <w:tcW w:w="1134" w:type="dxa"/>
          </w:tcPr>
          <w:p w:rsidR="00E86AE7" w:rsidRPr="00224C92" w:rsidRDefault="00E86AE7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Штука</w:t>
            </w:r>
          </w:p>
        </w:tc>
        <w:tc>
          <w:tcPr>
            <w:tcW w:w="851" w:type="dxa"/>
          </w:tcPr>
          <w:p w:rsidR="00E86AE7" w:rsidRPr="00224C92" w:rsidRDefault="00E86AE7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86AE7" w:rsidRPr="00224C92" w:rsidRDefault="00E86AE7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E86AE7" w:rsidRPr="00224C92" w:rsidRDefault="00E86AE7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E86AE7" w:rsidRPr="00224C92" w:rsidRDefault="00E86AE7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E86AE7" w:rsidRPr="00224C92" w:rsidRDefault="00E86AE7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-</w:t>
            </w:r>
          </w:p>
        </w:tc>
        <w:tc>
          <w:tcPr>
            <w:tcW w:w="745" w:type="dxa"/>
          </w:tcPr>
          <w:p w:rsidR="00E86AE7" w:rsidRPr="00224C92" w:rsidRDefault="00E86AE7" w:rsidP="00F91B86">
            <w:pPr>
              <w:jc w:val="center"/>
              <w:rPr>
                <w:sz w:val="20"/>
              </w:rPr>
            </w:pPr>
            <w:r w:rsidRPr="00224C92">
              <w:rPr>
                <w:sz w:val="20"/>
              </w:rPr>
              <w:t>7</w:t>
            </w:r>
          </w:p>
        </w:tc>
        <w:tc>
          <w:tcPr>
            <w:tcW w:w="4075" w:type="dxa"/>
          </w:tcPr>
          <w:p w:rsidR="00E86AE7" w:rsidRPr="00224C92" w:rsidRDefault="00E86AE7" w:rsidP="0067220E">
            <w:pPr>
              <w:shd w:val="clear" w:color="auto" w:fill="FFFFFF" w:themeFill="background1"/>
              <w:spacing w:line="240" w:lineRule="auto"/>
              <w:rPr>
                <w:sz w:val="20"/>
              </w:rPr>
            </w:pPr>
          </w:p>
        </w:tc>
        <w:tc>
          <w:tcPr>
            <w:tcW w:w="1695" w:type="dxa"/>
          </w:tcPr>
          <w:p w:rsidR="00E86AE7" w:rsidRPr="00224C92" w:rsidRDefault="00E86AE7" w:rsidP="00E86AE7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224C92">
              <w:rPr>
                <w:sz w:val="20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</w:tr>
    </w:tbl>
    <w:p w:rsidR="00BF2B87" w:rsidRDefault="00BF2B87" w:rsidP="00F91B86">
      <w:pPr>
        <w:shd w:val="clear" w:color="auto" w:fill="FFFFFF" w:themeFill="background1"/>
        <w:jc w:val="center"/>
      </w:pPr>
    </w:p>
    <w:p w:rsidR="00BF2B87" w:rsidRDefault="00BF2B87" w:rsidP="00F91B86">
      <w:pPr>
        <w:shd w:val="clear" w:color="auto" w:fill="FFFFFF" w:themeFill="background1"/>
        <w:jc w:val="center"/>
      </w:pPr>
    </w:p>
    <w:p w:rsidR="00606792" w:rsidRDefault="00606792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0E49FE" w:rsidRPr="00F91B86" w:rsidRDefault="000E49FE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  <w:r w:rsidRPr="00F91B86">
        <w:rPr>
          <w:szCs w:val="28"/>
        </w:rPr>
        <w:lastRenderedPageBreak/>
        <w:t>4. Финансовое</w:t>
      </w:r>
      <w:bookmarkStart w:id="0" w:name="_GoBack"/>
      <w:bookmarkEnd w:id="0"/>
      <w:r w:rsidRPr="00F91B86">
        <w:rPr>
          <w:szCs w:val="28"/>
        </w:rPr>
        <w:t xml:space="preserve"> обеспечение реализации регионального проекта</w:t>
      </w:r>
    </w:p>
    <w:p w:rsidR="000E49FE" w:rsidRPr="00F91B86" w:rsidRDefault="000E49FE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  <w:u w:color="00000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3"/>
        <w:gridCol w:w="1654"/>
        <w:gridCol w:w="1605"/>
        <w:gridCol w:w="1558"/>
        <w:gridCol w:w="1795"/>
        <w:gridCol w:w="1559"/>
        <w:gridCol w:w="1511"/>
        <w:gridCol w:w="47"/>
        <w:gridCol w:w="1700"/>
      </w:tblGrid>
      <w:tr w:rsidR="000E49FE" w:rsidRPr="00844DC1" w:rsidTr="0027661B">
        <w:trPr>
          <w:cantSplit/>
          <w:trHeight w:val="70"/>
          <w:tblHeader/>
        </w:trPr>
        <w:tc>
          <w:tcPr>
            <w:tcW w:w="4153" w:type="dxa"/>
            <w:vMerge w:val="restart"/>
            <w:shd w:val="clear" w:color="auto" w:fill="auto"/>
            <w:vAlign w:val="center"/>
          </w:tcPr>
          <w:p w:rsidR="000E49FE" w:rsidRPr="00844DC1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0"/>
              </w:rPr>
            </w:pPr>
            <w:r w:rsidRPr="00844DC1">
              <w:rPr>
                <w:rFonts w:eastAsia="Arial Unicode MS"/>
                <w:sz w:val="20"/>
              </w:rPr>
              <w:t>Наименование результата и источники финансирования</w:t>
            </w:r>
          </w:p>
        </w:tc>
        <w:tc>
          <w:tcPr>
            <w:tcW w:w="9682" w:type="dxa"/>
            <w:gridSpan w:val="6"/>
            <w:vAlign w:val="center"/>
          </w:tcPr>
          <w:p w:rsidR="000E49FE" w:rsidRPr="00844DC1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Объем финансового обеспечения по годам реализации (</w:t>
            </w:r>
            <w:r w:rsidR="00A95CEA" w:rsidRPr="00844DC1">
              <w:rPr>
                <w:sz w:val="20"/>
              </w:rPr>
              <w:t>тыс</w:t>
            </w:r>
            <w:r w:rsidRPr="00844DC1">
              <w:rPr>
                <w:sz w:val="20"/>
              </w:rPr>
              <w:t>. рублей)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0E49FE" w:rsidRPr="00844DC1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 xml:space="preserve">Всего, </w:t>
            </w:r>
          </w:p>
          <w:p w:rsidR="000E49FE" w:rsidRPr="00844DC1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(</w:t>
            </w:r>
            <w:r w:rsidR="00A95CEA" w:rsidRPr="00844DC1">
              <w:rPr>
                <w:sz w:val="20"/>
              </w:rPr>
              <w:t>тыс</w:t>
            </w:r>
            <w:r w:rsidRPr="00844DC1">
              <w:rPr>
                <w:sz w:val="20"/>
              </w:rPr>
              <w:t>. рублей)</w:t>
            </w:r>
          </w:p>
        </w:tc>
      </w:tr>
      <w:tr w:rsidR="00614604" w:rsidRPr="00844DC1" w:rsidTr="0027661B">
        <w:trPr>
          <w:cantSplit/>
          <w:tblHeader/>
        </w:trPr>
        <w:tc>
          <w:tcPr>
            <w:tcW w:w="4153" w:type="dxa"/>
            <w:vMerge/>
            <w:shd w:val="clear" w:color="auto" w:fill="auto"/>
            <w:vAlign w:val="center"/>
          </w:tcPr>
          <w:p w:rsidR="00614604" w:rsidRPr="00844DC1" w:rsidRDefault="0061460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54" w:type="dxa"/>
            <w:vAlign w:val="center"/>
          </w:tcPr>
          <w:p w:rsidR="00614604" w:rsidRPr="00844DC1" w:rsidRDefault="0061460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2019</w:t>
            </w:r>
          </w:p>
        </w:tc>
        <w:tc>
          <w:tcPr>
            <w:tcW w:w="1605" w:type="dxa"/>
            <w:vAlign w:val="center"/>
          </w:tcPr>
          <w:p w:rsidR="00614604" w:rsidRPr="00844DC1" w:rsidRDefault="0061460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2020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604" w:rsidRPr="00844DC1" w:rsidRDefault="0061460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2021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14604" w:rsidRPr="00844DC1" w:rsidRDefault="0061460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604" w:rsidRPr="00844DC1" w:rsidRDefault="0061460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2023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14604" w:rsidRPr="00844DC1" w:rsidRDefault="0061460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2024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4604" w:rsidRPr="00844DC1" w:rsidRDefault="00614604" w:rsidP="00F91B86">
            <w:pPr>
              <w:shd w:val="clear" w:color="auto" w:fill="FFFFFF" w:themeFill="background1"/>
              <w:spacing w:line="240" w:lineRule="auto"/>
              <w:rPr>
                <w:sz w:val="20"/>
              </w:rPr>
            </w:pPr>
          </w:p>
        </w:tc>
      </w:tr>
      <w:tr w:rsidR="007B01F9" w:rsidRPr="00844DC1" w:rsidTr="0027661B">
        <w:trPr>
          <w:cantSplit/>
        </w:trPr>
        <w:tc>
          <w:tcPr>
            <w:tcW w:w="15582" w:type="dxa"/>
            <w:gridSpan w:val="9"/>
            <w:shd w:val="clear" w:color="auto" w:fill="auto"/>
            <w:vAlign w:val="center"/>
          </w:tcPr>
          <w:p w:rsidR="007B01F9" w:rsidRPr="00844DC1" w:rsidRDefault="00AE002D" w:rsidP="00AE002D">
            <w:pPr>
              <w:pStyle w:val="ae"/>
              <w:shd w:val="clear" w:color="auto" w:fill="FFFFFF" w:themeFill="background1"/>
              <w:ind w:left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844DC1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7B01F9" w:rsidRPr="00844DC1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Содействие занятости женщин, </w:t>
            </w:r>
            <w:r w:rsidR="00BE6AE6" w:rsidRPr="00844DC1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u w:color="000000"/>
              </w:rPr>
              <w:t>имеющих</w:t>
            </w:r>
            <w:r w:rsidR="007B01F9" w:rsidRPr="00844DC1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детей, в рамках реализации</w:t>
            </w:r>
          </w:p>
          <w:p w:rsidR="007B01F9" w:rsidRPr="00844DC1" w:rsidRDefault="007B01F9" w:rsidP="00AE002D">
            <w:pPr>
              <w:pStyle w:val="ae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DC1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u w:color="000000"/>
              </w:rPr>
              <w:t>государственной программы</w:t>
            </w:r>
            <w:r w:rsidR="00BE6AE6" w:rsidRPr="00844DC1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Камчатского края</w:t>
            </w:r>
            <w:r w:rsidRPr="00844DC1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«Содействие занятости населения Камчатского края»</w:t>
            </w:r>
          </w:p>
        </w:tc>
      </w:tr>
      <w:tr w:rsidR="00614604" w:rsidRPr="00844DC1" w:rsidTr="000C2645">
        <w:trPr>
          <w:cantSplit/>
          <w:trHeight w:val="79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rPr>
                <w:sz w:val="20"/>
              </w:rPr>
            </w:pPr>
            <w:r w:rsidRPr="00844DC1">
              <w:rPr>
                <w:sz w:val="20"/>
              </w:rPr>
              <w:t>1.1. Организация переобучения и повышения квалификации женщин в период отпуска по уходу за ребенком в возрасте до трех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8</w:t>
            </w:r>
            <w:r w:rsidR="00EF3E97">
              <w:rPr>
                <w:sz w:val="20"/>
              </w:rPr>
              <w:t xml:space="preserve"> </w:t>
            </w:r>
            <w:r w:rsidRPr="00844DC1">
              <w:rPr>
                <w:sz w:val="20"/>
              </w:rPr>
              <w:t>305,85859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8</w:t>
            </w:r>
            <w:r w:rsidR="00EF3E97">
              <w:rPr>
                <w:sz w:val="20"/>
              </w:rPr>
              <w:t xml:space="preserve"> </w:t>
            </w:r>
            <w:r w:rsidRPr="00844DC1">
              <w:rPr>
                <w:sz w:val="20"/>
              </w:rPr>
              <w:t>305,85859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10</w:t>
            </w:r>
            <w:r w:rsidR="00EF3E97">
              <w:rPr>
                <w:sz w:val="20"/>
              </w:rPr>
              <w:t xml:space="preserve"> </w:t>
            </w:r>
            <w:r w:rsidRPr="00844DC1">
              <w:rPr>
                <w:sz w:val="20"/>
              </w:rPr>
              <w:t>789,59596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406B7B" w:rsidP="00406B7B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406B7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  <w:r w:rsidRPr="00406B7B">
              <w:rPr>
                <w:sz w:val="20"/>
              </w:rPr>
              <w:t>401,31314</w:t>
            </w:r>
          </w:p>
        </w:tc>
      </w:tr>
      <w:tr w:rsidR="00614604" w:rsidRPr="00844DC1" w:rsidTr="0027661B">
        <w:trPr>
          <w:cantSplit/>
          <w:trHeight w:val="278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424927" w:rsidP="001942F0">
            <w:pPr>
              <w:shd w:val="clear" w:color="auto" w:fill="FFFFFF" w:themeFill="background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</w:t>
            </w:r>
            <w:r w:rsidR="00614604" w:rsidRPr="00844DC1">
              <w:rPr>
                <w:sz w:val="20"/>
              </w:rPr>
              <w:t>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8</w:t>
            </w:r>
            <w:r w:rsidR="00EF3E97">
              <w:rPr>
                <w:sz w:val="20"/>
              </w:rPr>
              <w:t xml:space="preserve"> </w:t>
            </w:r>
            <w:r w:rsidRPr="00844DC1">
              <w:rPr>
                <w:sz w:val="20"/>
              </w:rPr>
              <w:t>222,800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8</w:t>
            </w:r>
            <w:r w:rsidR="00EF3E97">
              <w:rPr>
                <w:sz w:val="20"/>
              </w:rPr>
              <w:t xml:space="preserve"> </w:t>
            </w:r>
            <w:r w:rsidRPr="00844DC1">
              <w:rPr>
                <w:sz w:val="20"/>
              </w:rPr>
              <w:t>222,800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10</w:t>
            </w:r>
            <w:r w:rsidR="00EF3E97">
              <w:rPr>
                <w:sz w:val="20"/>
              </w:rPr>
              <w:t xml:space="preserve"> </w:t>
            </w:r>
            <w:r w:rsidRPr="00844DC1">
              <w:rPr>
                <w:sz w:val="20"/>
              </w:rPr>
              <w:t>681,700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406B7B" w:rsidP="00406B7B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406B7B">
              <w:rPr>
                <w:sz w:val="20"/>
              </w:rPr>
              <w:t>27 127,30</w:t>
            </w:r>
          </w:p>
        </w:tc>
      </w:tr>
      <w:tr w:rsidR="00614604" w:rsidRPr="00844DC1" w:rsidTr="0027661B">
        <w:trPr>
          <w:cantSplit/>
          <w:trHeight w:val="282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424927" w:rsidP="001942F0">
            <w:pPr>
              <w:shd w:val="clear" w:color="auto" w:fill="FFFFFF" w:themeFill="background1"/>
              <w:spacing w:line="240" w:lineRule="auto"/>
              <w:jc w:val="left"/>
              <w:rPr>
                <w:sz w:val="20"/>
              </w:rPr>
            </w:pPr>
            <w:r w:rsidRPr="00424927">
              <w:rPr>
                <w:sz w:val="20"/>
              </w:rPr>
              <w:t>Бюджет Камчатского края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83,05859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83,05859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107,89596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614604" w:rsidP="001942F0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844DC1" w:rsidRDefault="00406B7B" w:rsidP="00406B7B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</w:rPr>
            </w:pPr>
            <w:r w:rsidRPr="00406B7B">
              <w:rPr>
                <w:sz w:val="20"/>
              </w:rPr>
              <w:t>274,01314</w:t>
            </w:r>
          </w:p>
        </w:tc>
      </w:tr>
      <w:tr w:rsidR="001942F0" w:rsidRPr="00844DC1" w:rsidTr="000C2645">
        <w:trPr>
          <w:cantSplit/>
          <w:trHeight w:val="1069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F0" w:rsidRPr="00844DC1" w:rsidRDefault="001942F0" w:rsidP="001942F0">
            <w:pPr>
              <w:shd w:val="clear" w:color="auto" w:fill="FFFFFF" w:themeFill="background1"/>
              <w:spacing w:line="240" w:lineRule="auto"/>
              <w:ind w:left="360" w:firstLine="709"/>
              <w:contextualSpacing/>
              <w:jc w:val="center"/>
              <w:rPr>
                <w:rFonts w:eastAsia="Arial Unicode MS"/>
                <w:b/>
                <w:bCs/>
                <w:color w:val="000000"/>
                <w:sz w:val="20"/>
                <w:u w:color="000000"/>
              </w:rPr>
            </w:pPr>
            <w:r w:rsidRPr="00844DC1">
              <w:rPr>
                <w:rFonts w:eastAsia="Arial Unicode MS"/>
                <w:b/>
                <w:bCs/>
                <w:color w:val="000000"/>
                <w:sz w:val="20"/>
                <w:u w:color="000000"/>
              </w:rPr>
              <w:t>2. 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</w:tc>
      </w:tr>
      <w:tr w:rsidR="00614604" w:rsidRPr="00844DC1" w:rsidTr="0027661B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4" w:rsidRPr="00844DC1" w:rsidRDefault="00614604" w:rsidP="00424927">
            <w:pPr>
              <w:shd w:val="clear" w:color="auto" w:fill="FFFFFF" w:themeFill="background1"/>
              <w:spacing w:line="240" w:lineRule="auto"/>
              <w:rPr>
                <w:sz w:val="20"/>
              </w:rPr>
            </w:pPr>
            <w:r w:rsidRPr="00844DC1">
              <w:rPr>
                <w:sz w:val="20"/>
              </w:rPr>
              <w:t>2.1.</w:t>
            </w:r>
            <w:r w:rsidRPr="00844DC1">
              <w:rPr>
                <w:rFonts w:eastAsia="Arial Unicode MS"/>
                <w:bCs/>
                <w:sz w:val="20"/>
                <w:u w:color="000000"/>
              </w:rPr>
              <w:t xml:space="preserve"> создано 296 дополнительных мест, в том числе с обеспечением необходимых условий пребывания детей с ОВЗ и детей-инвалидов, в организациях осуществляющих образовательную деятельность по образовательным программам дошкольного образования, для детей в возрасте до трех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04" w:rsidRPr="00424927" w:rsidRDefault="00614604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332 488,53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04" w:rsidRPr="00424927" w:rsidRDefault="00614604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424927" w:rsidRDefault="00614604" w:rsidP="00971218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424927" w:rsidRDefault="00614604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424927" w:rsidRDefault="00614604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424927" w:rsidRDefault="00614604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4" w:rsidRPr="00424927" w:rsidRDefault="00614604" w:rsidP="00971218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332 488,53</w:t>
            </w:r>
          </w:p>
        </w:tc>
      </w:tr>
      <w:tr w:rsidR="00C542FB" w:rsidRPr="00844DC1" w:rsidTr="0027661B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FB" w:rsidRPr="00844DC1" w:rsidRDefault="00C542FB" w:rsidP="00424927">
            <w:pPr>
              <w:shd w:val="clear" w:color="auto" w:fill="FFFFFF" w:themeFill="background1"/>
              <w:jc w:val="left"/>
              <w:rPr>
                <w:sz w:val="20"/>
              </w:rPr>
            </w:pPr>
            <w:r w:rsidRPr="00844DC1">
              <w:rPr>
                <w:sz w:val="20"/>
              </w:rPr>
              <w:t xml:space="preserve">2.1.1 </w:t>
            </w:r>
            <w:r w:rsidR="00424927">
              <w:rPr>
                <w:sz w:val="20"/>
              </w:rPr>
              <w:t>Ф</w:t>
            </w:r>
            <w:r w:rsidRPr="00844DC1">
              <w:rPr>
                <w:sz w:val="20"/>
              </w:rPr>
              <w:t>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242 655,3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242 655,3</w:t>
            </w:r>
          </w:p>
        </w:tc>
      </w:tr>
      <w:tr w:rsidR="00C542FB" w:rsidRPr="00844DC1" w:rsidTr="0027661B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B0D07">
            <w:pPr>
              <w:shd w:val="clear" w:color="auto" w:fill="FFFFFF" w:themeFill="background1"/>
              <w:tabs>
                <w:tab w:val="left" w:pos="743"/>
              </w:tabs>
              <w:spacing w:line="240" w:lineRule="auto"/>
              <w:rPr>
                <w:sz w:val="20"/>
              </w:rPr>
            </w:pPr>
            <w:r w:rsidRPr="00844DC1">
              <w:rPr>
                <w:sz w:val="20"/>
              </w:rPr>
              <w:t>2.1.1.1 из них межбюджетные трансферты бюджету Камчатского края: «Иные межбюджетные трансферты, предоставляемые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242 655,3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4927">
              <w:rPr>
                <w:sz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4927">
              <w:rPr>
                <w:sz w:val="20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492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4927">
              <w:rPr>
                <w:sz w:val="20"/>
              </w:rPr>
              <w:t>242 655,3</w:t>
            </w:r>
          </w:p>
        </w:tc>
      </w:tr>
      <w:tr w:rsidR="00C542FB" w:rsidRPr="00844DC1" w:rsidTr="0027661B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424927">
            <w:pPr>
              <w:shd w:val="clear" w:color="auto" w:fill="FFFFFF" w:themeFill="background1"/>
              <w:tabs>
                <w:tab w:val="left" w:pos="885"/>
              </w:tabs>
              <w:rPr>
                <w:sz w:val="20"/>
              </w:rPr>
            </w:pPr>
            <w:r w:rsidRPr="00844DC1">
              <w:rPr>
                <w:sz w:val="20"/>
              </w:rPr>
              <w:lastRenderedPageBreak/>
              <w:t xml:space="preserve">2.1.2 </w:t>
            </w:r>
            <w:r w:rsidR="00424927">
              <w:rPr>
                <w:sz w:val="20"/>
              </w:rPr>
              <w:t>Б</w:t>
            </w:r>
            <w:r w:rsidRPr="00844DC1">
              <w:rPr>
                <w:sz w:val="20"/>
              </w:rPr>
              <w:t>юджет Камчатского края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424927">
              <w:rPr>
                <w:color w:val="000000"/>
                <w:sz w:val="20"/>
              </w:rPr>
              <w:t>89 833,23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4927">
              <w:rPr>
                <w:sz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4927">
              <w:rPr>
                <w:sz w:val="20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492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4927">
              <w:rPr>
                <w:sz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4927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424927" w:rsidRDefault="00C542FB" w:rsidP="001942F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4927">
              <w:rPr>
                <w:sz w:val="20"/>
              </w:rPr>
              <w:t>89 833,23</w:t>
            </w:r>
          </w:p>
        </w:tc>
      </w:tr>
      <w:tr w:rsidR="001942F0" w:rsidRPr="00844DC1" w:rsidTr="0027661B">
        <w:trPr>
          <w:cantSplit/>
          <w:trHeight w:val="639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F0" w:rsidRPr="00844DC1" w:rsidRDefault="001942F0" w:rsidP="001942F0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844DC1">
              <w:rPr>
                <w:b/>
                <w:color w:val="000000"/>
                <w:sz w:val="20"/>
              </w:rPr>
              <w:t>3. 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</w:tc>
      </w:tr>
      <w:tr w:rsidR="0027661B" w:rsidRPr="00844DC1" w:rsidTr="00BF1465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spacing w:line="240" w:lineRule="auto"/>
              <w:rPr>
                <w:sz w:val="20"/>
              </w:rPr>
            </w:pPr>
            <w:r w:rsidRPr="00844DC1">
              <w:rPr>
                <w:sz w:val="20"/>
              </w:rPr>
              <w:t>3.1</w:t>
            </w:r>
            <w:r w:rsidRPr="00844DC1">
              <w:rPr>
                <w:rFonts w:eastAsia="Arial Unicode MS"/>
                <w:bCs/>
                <w:sz w:val="20"/>
                <w:u w:color="000000"/>
              </w:rPr>
              <w:t xml:space="preserve"> </w:t>
            </w:r>
            <w:r w:rsidRPr="00844DC1">
              <w:rPr>
                <w:rStyle w:val="ad"/>
                <w:rFonts w:eastAsia="Arial Unicode MS"/>
                <w:i w:val="0"/>
                <w:sz w:val="20"/>
              </w:rPr>
              <w:t>Создание к 2024 году более 1000 дополнительных мест для детей в возрасте до трех лет, в том числе путем строительства зданий дошкольных образовательных организаций, приобретения (выкупа) помещений для реализации программ дошкольного образования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1B" w:rsidRDefault="0027661B" w:rsidP="002766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536 317,17172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1B" w:rsidRDefault="0027661B" w:rsidP="002766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1 646 180,88650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1B" w:rsidRDefault="0027661B" w:rsidP="002766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598 229,70212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1B" w:rsidRDefault="0027661B" w:rsidP="0027661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1B" w:rsidRDefault="0027661B" w:rsidP="002766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2 780 727,76034</w:t>
            </w:r>
          </w:p>
        </w:tc>
      </w:tr>
      <w:tr w:rsidR="0027661B" w:rsidRPr="00844DC1" w:rsidTr="00BF1465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1B" w:rsidRPr="00844DC1" w:rsidRDefault="0027661B" w:rsidP="0027661B">
            <w:pPr>
              <w:shd w:val="clear" w:color="auto" w:fill="FFFFFF" w:themeFill="background1"/>
              <w:jc w:val="left"/>
              <w:rPr>
                <w:sz w:val="20"/>
              </w:rPr>
            </w:pPr>
            <w:r w:rsidRPr="00844DC1">
              <w:rPr>
                <w:sz w:val="20"/>
              </w:rPr>
              <w:t xml:space="preserve">3.1.1. </w:t>
            </w:r>
            <w:r>
              <w:rPr>
                <w:sz w:val="20"/>
              </w:rPr>
              <w:t>Ф</w:t>
            </w:r>
            <w:r w:rsidRPr="00844DC1">
              <w:rPr>
                <w:sz w:val="20"/>
              </w:rPr>
              <w:t>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844DC1">
              <w:rPr>
                <w:color w:val="000000"/>
                <w:sz w:val="20"/>
              </w:rPr>
              <w:t>530 954,00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552 550,0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844DC1">
              <w:rPr>
                <w:color w:val="000000"/>
                <w:sz w:val="20"/>
              </w:rPr>
              <w:t>448 948,10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1B" w:rsidRDefault="0027661B" w:rsidP="002766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1 532 452,10000</w:t>
            </w:r>
          </w:p>
        </w:tc>
      </w:tr>
      <w:tr w:rsidR="0027661B" w:rsidRPr="00844DC1" w:rsidTr="00BF1465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tabs>
                <w:tab w:val="left" w:pos="0"/>
              </w:tabs>
              <w:spacing w:line="240" w:lineRule="auto"/>
              <w:rPr>
                <w:sz w:val="20"/>
              </w:rPr>
            </w:pPr>
            <w:r w:rsidRPr="00844DC1">
              <w:rPr>
                <w:sz w:val="20"/>
              </w:rPr>
              <w:t xml:space="preserve"> 3.1.2 Бюджет Камчатского края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844DC1">
              <w:rPr>
                <w:color w:val="000000"/>
                <w:sz w:val="20"/>
              </w:rPr>
              <w:t>5 363,17172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1 093 630,8865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844DC1">
              <w:rPr>
                <w:sz w:val="20"/>
              </w:rPr>
              <w:t>149 281,60212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1B" w:rsidRPr="00844DC1" w:rsidRDefault="0027661B" w:rsidP="00276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1B" w:rsidRDefault="0027661B" w:rsidP="002766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1 248 275,66034</w:t>
            </w:r>
          </w:p>
        </w:tc>
      </w:tr>
      <w:tr w:rsidR="00971218" w:rsidRPr="00844DC1" w:rsidTr="000C2645">
        <w:trPr>
          <w:cantSplit/>
          <w:trHeight w:val="904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18" w:rsidRPr="00844DC1" w:rsidRDefault="00971218" w:rsidP="00971218">
            <w:pPr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44DC1">
              <w:rPr>
                <w:b/>
                <w:sz w:val="20"/>
              </w:rPr>
              <w:t>4. 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C542FB" w:rsidRPr="00844DC1" w:rsidTr="000C2645">
        <w:trPr>
          <w:cantSplit/>
          <w:trHeight w:val="296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844DC1" w:rsidP="00844DC1">
            <w:pPr>
              <w:shd w:val="clear" w:color="auto" w:fill="FFFFFF" w:themeFill="background1"/>
              <w:tabs>
                <w:tab w:val="left" w:pos="885"/>
              </w:tabs>
              <w:spacing w:line="240" w:lineRule="auto"/>
              <w:contextualSpacing/>
              <w:rPr>
                <w:sz w:val="20"/>
              </w:rPr>
            </w:pPr>
            <w:r w:rsidRPr="00844DC1">
              <w:rPr>
                <w:sz w:val="20"/>
              </w:rPr>
              <w:t>Созданы 276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844DC1">
              <w:rPr>
                <w:bCs/>
                <w:sz w:val="20"/>
              </w:rPr>
              <w:t>34 052,42424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844DC1">
              <w:rPr>
                <w:bCs/>
                <w:sz w:val="20"/>
              </w:rPr>
              <w:t>34 052,42424</w:t>
            </w:r>
          </w:p>
        </w:tc>
      </w:tr>
      <w:tr w:rsidR="00C542FB" w:rsidRPr="00844DC1" w:rsidTr="0027661B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424927" w:rsidP="00971218">
            <w:pPr>
              <w:shd w:val="clear" w:color="auto" w:fill="FFFFFF" w:themeFill="background1"/>
              <w:tabs>
                <w:tab w:val="left" w:pos="601"/>
              </w:tabs>
              <w:rPr>
                <w:sz w:val="20"/>
              </w:rPr>
            </w:pPr>
            <w:r>
              <w:rPr>
                <w:sz w:val="20"/>
              </w:rPr>
              <w:t>4.1.1 Ф</w:t>
            </w:r>
            <w:r w:rsidR="00C542FB" w:rsidRPr="00844DC1">
              <w:rPr>
                <w:sz w:val="20"/>
              </w:rPr>
              <w:t>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844DC1">
              <w:rPr>
                <w:bCs/>
                <w:sz w:val="20"/>
              </w:rPr>
              <w:t>33 711,9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844DC1">
              <w:rPr>
                <w:bCs/>
                <w:sz w:val="20"/>
              </w:rPr>
              <w:t>33 711,9</w:t>
            </w:r>
          </w:p>
        </w:tc>
      </w:tr>
      <w:tr w:rsidR="00C542FB" w:rsidRPr="00844DC1" w:rsidTr="0027661B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tabs>
                <w:tab w:val="left" w:pos="601"/>
              </w:tabs>
              <w:rPr>
                <w:sz w:val="20"/>
              </w:rPr>
            </w:pPr>
            <w:r w:rsidRPr="00844DC1">
              <w:rPr>
                <w:sz w:val="20"/>
              </w:rPr>
              <w:lastRenderedPageBreak/>
              <w:t>4.1.2 Бюджет Камчатского края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844DC1">
              <w:rPr>
                <w:bCs/>
                <w:sz w:val="20"/>
              </w:rPr>
              <w:t>340,52424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BF1465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F1465">
              <w:rPr>
                <w:sz w:val="20"/>
              </w:rPr>
              <w:t>340,52424</w:t>
            </w:r>
          </w:p>
        </w:tc>
      </w:tr>
      <w:tr w:rsidR="00C542FB" w:rsidRPr="00844DC1" w:rsidTr="0027661B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844DC1">
            <w:pPr>
              <w:shd w:val="clear" w:color="auto" w:fill="FFFFFF" w:themeFill="background1"/>
              <w:tabs>
                <w:tab w:val="left" w:pos="601"/>
              </w:tabs>
              <w:spacing w:line="240" w:lineRule="auto"/>
              <w:jc w:val="center"/>
              <w:rPr>
                <w:b/>
                <w:sz w:val="20"/>
              </w:rPr>
            </w:pPr>
            <w:r w:rsidRPr="00844DC1">
              <w:rPr>
                <w:b/>
                <w:sz w:val="20"/>
              </w:rPr>
              <w:t>ИТОГО ПО РЕГИОНАЛЬНОМУ ПРОЕКТУ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844DC1">
              <w:rPr>
                <w:color w:val="000000"/>
                <w:sz w:val="20"/>
              </w:rPr>
              <w:t>868 805,70</w:t>
            </w:r>
            <w:r w:rsidR="00844DC1">
              <w:rPr>
                <w:color w:val="000000"/>
                <w:sz w:val="20"/>
              </w:rPr>
              <w:t>172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DF0C4C" w:rsidP="00971218">
            <w:pPr>
              <w:shd w:val="clear" w:color="auto" w:fill="FFFFFF" w:themeFill="background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1 688 539,16933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844DC1" w:rsidP="00971218">
            <w:pPr>
              <w:shd w:val="clear" w:color="auto" w:fill="FFFFFF" w:themeFill="background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606 535,56071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DF0C4C" w:rsidP="00DF0C4C">
            <w:pPr>
              <w:shd w:val="clear" w:color="auto" w:fill="FFFFFF" w:themeFill="background1"/>
              <w:jc w:val="center"/>
              <w:rPr>
                <w:bCs/>
                <w:sz w:val="20"/>
              </w:rPr>
            </w:pPr>
            <w:r w:rsidRPr="00DF0C4C">
              <w:rPr>
                <w:bCs/>
                <w:sz w:val="20"/>
              </w:rPr>
              <w:t>10</w:t>
            </w:r>
            <w:r w:rsidR="000C2645">
              <w:rPr>
                <w:bCs/>
                <w:sz w:val="20"/>
              </w:rPr>
              <w:t xml:space="preserve"> </w:t>
            </w:r>
            <w:r w:rsidRPr="00DF0C4C">
              <w:rPr>
                <w:bCs/>
                <w:sz w:val="20"/>
              </w:rPr>
              <w:t>789,59596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bCs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DF0C4C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F0C4C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DF0C4C">
              <w:rPr>
                <w:sz w:val="20"/>
              </w:rPr>
              <w:t>174</w:t>
            </w:r>
            <w:r>
              <w:rPr>
                <w:sz w:val="20"/>
              </w:rPr>
              <w:t xml:space="preserve"> </w:t>
            </w:r>
            <w:r w:rsidRPr="00DF0C4C">
              <w:rPr>
                <w:sz w:val="20"/>
              </w:rPr>
              <w:t>670,02772</w:t>
            </w:r>
          </w:p>
        </w:tc>
      </w:tr>
      <w:tr w:rsidR="00C542FB" w:rsidRPr="00844DC1" w:rsidTr="0027661B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pStyle w:val="ae"/>
              <w:shd w:val="clear" w:color="auto" w:fill="FFFFFF" w:themeFill="background1"/>
              <w:tabs>
                <w:tab w:val="left" w:pos="601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44D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844DC1">
              <w:rPr>
                <w:bCs/>
                <w:sz w:val="20"/>
              </w:rPr>
              <w:t>773 609,3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DF0C4C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594 484,7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844DC1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457 170,9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DF0C4C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10 681,70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DF0C4C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F0C4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DF0C4C">
              <w:rPr>
                <w:sz w:val="20"/>
              </w:rPr>
              <w:t>835</w:t>
            </w:r>
            <w:r>
              <w:rPr>
                <w:sz w:val="20"/>
              </w:rPr>
              <w:t xml:space="preserve"> </w:t>
            </w:r>
            <w:r w:rsidRPr="00DF0C4C">
              <w:rPr>
                <w:sz w:val="20"/>
              </w:rPr>
              <w:t>946,6</w:t>
            </w:r>
          </w:p>
        </w:tc>
      </w:tr>
      <w:tr w:rsidR="00C542FB" w:rsidRPr="00844DC1" w:rsidTr="0027661B">
        <w:trPr>
          <w:cantSplit/>
          <w:trHeight w:val="63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pStyle w:val="ae"/>
              <w:shd w:val="clear" w:color="auto" w:fill="FFFFFF" w:themeFill="background1"/>
              <w:tabs>
                <w:tab w:val="left" w:pos="601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44DC1">
              <w:rPr>
                <w:rFonts w:ascii="Times New Roman" w:hAnsi="Times New Roman"/>
                <w:sz w:val="20"/>
                <w:szCs w:val="20"/>
              </w:rPr>
              <w:t>Бюджет Камчатского края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844DC1">
              <w:rPr>
                <w:bCs/>
                <w:sz w:val="20"/>
              </w:rPr>
              <w:t>95 196,4</w:t>
            </w:r>
            <w:r w:rsidR="00844DC1">
              <w:rPr>
                <w:bCs/>
                <w:sz w:val="20"/>
              </w:rPr>
              <w:t>0172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B" w:rsidRPr="00844DC1" w:rsidRDefault="00844DC1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1 094 054,46933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844DC1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149 364,66071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DF0C4C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107,89596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C542FB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B" w:rsidRPr="00844DC1" w:rsidRDefault="00DF0C4C" w:rsidP="0097121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F0C4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DF0C4C">
              <w:rPr>
                <w:sz w:val="20"/>
              </w:rPr>
              <w:t>338</w:t>
            </w:r>
            <w:r>
              <w:rPr>
                <w:sz w:val="20"/>
              </w:rPr>
              <w:t xml:space="preserve"> </w:t>
            </w:r>
            <w:r w:rsidRPr="00DF0C4C">
              <w:rPr>
                <w:sz w:val="20"/>
              </w:rPr>
              <w:t>723,42772</w:t>
            </w:r>
          </w:p>
        </w:tc>
      </w:tr>
    </w:tbl>
    <w:p w:rsidR="009B0D07" w:rsidRDefault="009B0D07" w:rsidP="00F91B86">
      <w:pPr>
        <w:shd w:val="clear" w:color="auto" w:fill="FFFFFF" w:themeFill="background1"/>
        <w:spacing w:line="240" w:lineRule="auto"/>
        <w:jc w:val="center"/>
      </w:pPr>
    </w:p>
    <w:p w:rsidR="009B0D07" w:rsidRDefault="009B0D07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844DC1" w:rsidRDefault="00844DC1" w:rsidP="00F91B86">
      <w:pPr>
        <w:shd w:val="clear" w:color="auto" w:fill="FFFFFF" w:themeFill="background1"/>
        <w:spacing w:line="240" w:lineRule="auto"/>
        <w:jc w:val="center"/>
      </w:pPr>
    </w:p>
    <w:p w:rsidR="009B0D07" w:rsidRDefault="009B0D07" w:rsidP="00F91B86">
      <w:pPr>
        <w:shd w:val="clear" w:color="auto" w:fill="FFFFFF" w:themeFill="background1"/>
        <w:spacing w:line="240" w:lineRule="auto"/>
        <w:jc w:val="center"/>
      </w:pPr>
    </w:p>
    <w:p w:rsidR="009B0D07" w:rsidRDefault="009B0D07" w:rsidP="00F91B86">
      <w:pPr>
        <w:shd w:val="clear" w:color="auto" w:fill="FFFFFF" w:themeFill="background1"/>
        <w:spacing w:line="240" w:lineRule="auto"/>
        <w:jc w:val="center"/>
      </w:pPr>
    </w:p>
    <w:p w:rsidR="009B0D07" w:rsidRDefault="009B0D07" w:rsidP="00F91B86">
      <w:pPr>
        <w:shd w:val="clear" w:color="auto" w:fill="FFFFFF" w:themeFill="background1"/>
        <w:spacing w:line="240" w:lineRule="auto"/>
        <w:jc w:val="center"/>
      </w:pPr>
    </w:p>
    <w:p w:rsidR="009B0D07" w:rsidRDefault="009B0D07" w:rsidP="00F91B86">
      <w:pPr>
        <w:shd w:val="clear" w:color="auto" w:fill="FFFFFF" w:themeFill="background1"/>
        <w:spacing w:line="240" w:lineRule="auto"/>
        <w:jc w:val="center"/>
      </w:pPr>
    </w:p>
    <w:p w:rsidR="009B0D07" w:rsidRDefault="009B0D07" w:rsidP="00F91B86">
      <w:pPr>
        <w:shd w:val="clear" w:color="auto" w:fill="FFFFFF" w:themeFill="background1"/>
        <w:spacing w:line="240" w:lineRule="auto"/>
        <w:jc w:val="center"/>
      </w:pPr>
    </w:p>
    <w:p w:rsidR="009B0D07" w:rsidRDefault="009B0D07" w:rsidP="00F91B86">
      <w:pPr>
        <w:shd w:val="clear" w:color="auto" w:fill="FFFFFF" w:themeFill="background1"/>
        <w:spacing w:line="240" w:lineRule="auto"/>
        <w:jc w:val="center"/>
      </w:pPr>
    </w:p>
    <w:p w:rsidR="006C1C26" w:rsidRPr="00F91B86" w:rsidRDefault="006C1C26" w:rsidP="00F91B86">
      <w:pPr>
        <w:shd w:val="clear" w:color="auto" w:fill="FFFFFF" w:themeFill="background1"/>
        <w:spacing w:line="240" w:lineRule="auto"/>
        <w:jc w:val="center"/>
      </w:pPr>
      <w:r w:rsidRPr="00F91B86">
        <w:lastRenderedPageBreak/>
        <w:t xml:space="preserve">5. Участники </w:t>
      </w:r>
      <w:r w:rsidR="00D82686" w:rsidRPr="00F91B86">
        <w:t>регионального</w:t>
      </w:r>
      <w:r w:rsidRPr="00F91B86">
        <w:t xml:space="preserve"> проекта</w:t>
      </w:r>
    </w:p>
    <w:p w:rsidR="006C1C26" w:rsidRPr="00F91B86" w:rsidRDefault="006C1C26" w:rsidP="00F91B86">
      <w:pPr>
        <w:shd w:val="clear" w:color="auto" w:fill="FFFFFF" w:themeFill="background1"/>
        <w:spacing w:line="240" w:lineRule="auto"/>
        <w:jc w:val="center"/>
        <w:rPr>
          <w:color w:val="FF0000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8"/>
        <w:gridCol w:w="2970"/>
        <w:gridCol w:w="2131"/>
        <w:gridCol w:w="4554"/>
        <w:gridCol w:w="4011"/>
        <w:gridCol w:w="1552"/>
      </w:tblGrid>
      <w:tr w:rsidR="00557AAF" w:rsidRPr="00F91B86" w:rsidTr="002F09F1">
        <w:trPr>
          <w:cantSplit/>
          <w:tblHeader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 п/п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Должность</w:t>
            </w:r>
          </w:p>
        </w:tc>
        <w:tc>
          <w:tcPr>
            <w:tcW w:w="3894" w:type="dxa"/>
            <w:shd w:val="clear" w:color="auto" w:fill="auto"/>
            <w:noWrap/>
            <w:vAlign w:val="center"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Непосредственный</w:t>
            </w:r>
            <w:r w:rsidRPr="00F91B86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57AAF" w:rsidRPr="00F91B86" w:rsidTr="002F09F1">
        <w:trPr>
          <w:cantSplit/>
          <w:trHeight w:val="951"/>
        </w:trPr>
        <w:tc>
          <w:tcPr>
            <w:tcW w:w="571" w:type="dxa"/>
            <w:shd w:val="clear" w:color="auto" w:fill="auto"/>
            <w:noWrap/>
          </w:tcPr>
          <w:p w:rsidR="00C20746" w:rsidRPr="00F91B86" w:rsidRDefault="001229E2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shd w:val="clear" w:color="auto" w:fill="auto"/>
            <w:noWrap/>
          </w:tcPr>
          <w:p w:rsidR="00C20746" w:rsidRPr="00F91B86" w:rsidRDefault="00230701" w:rsidP="00F91B86">
            <w:pPr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</w:t>
            </w:r>
            <w:r w:rsidR="00135926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074083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0746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074083" w:rsidRPr="00F91B86" w:rsidRDefault="0007408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Ниценко Н.Б.</w:t>
            </w:r>
          </w:p>
          <w:p w:rsidR="00C20746" w:rsidRPr="00F91B86" w:rsidRDefault="00C20746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1" w:type="dxa"/>
            <w:shd w:val="clear" w:color="auto" w:fill="auto"/>
            <w:noWrap/>
          </w:tcPr>
          <w:p w:rsidR="00C20746" w:rsidRPr="00F91B86" w:rsidRDefault="0007408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Руководитель Агентства по занятости населения и миграци</w:t>
            </w:r>
            <w:r w:rsidR="00135926" w:rsidRPr="00F91B86">
              <w:rPr>
                <w:sz w:val="24"/>
                <w:szCs w:val="24"/>
              </w:rPr>
              <w:t>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C20746" w:rsidRPr="00F91B86" w:rsidRDefault="00370082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Сивак</w:t>
            </w:r>
            <w:proofErr w:type="spellEnd"/>
            <w:r w:rsidRPr="00F91B86">
              <w:rPr>
                <w:sz w:val="24"/>
                <w:szCs w:val="24"/>
              </w:rPr>
              <w:t xml:space="preserve"> В.И., заместитель Председателя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074083" w:rsidRPr="00F91B86" w:rsidRDefault="00560A42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</w:t>
            </w:r>
            <w:r w:rsidR="00074083" w:rsidRPr="00F91B86">
              <w:rPr>
                <w:sz w:val="24"/>
                <w:szCs w:val="24"/>
              </w:rPr>
              <w:t>0</w:t>
            </w:r>
          </w:p>
          <w:p w:rsidR="00074083" w:rsidRPr="00F91B86" w:rsidRDefault="0007408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20746" w:rsidRPr="00F91B86" w:rsidRDefault="00C2074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AAF" w:rsidRPr="00F91B86" w:rsidTr="002F09F1">
        <w:trPr>
          <w:cantSplit/>
          <w:trHeight w:val="1069"/>
        </w:trPr>
        <w:tc>
          <w:tcPr>
            <w:tcW w:w="571" w:type="dxa"/>
            <w:shd w:val="clear" w:color="auto" w:fill="auto"/>
            <w:noWrap/>
          </w:tcPr>
          <w:p w:rsidR="00230701" w:rsidRPr="00F91B86" w:rsidRDefault="001229E2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shd w:val="clear" w:color="auto" w:fill="auto"/>
            <w:noWrap/>
          </w:tcPr>
          <w:p w:rsidR="00230701" w:rsidRPr="00F91B86" w:rsidRDefault="00230701" w:rsidP="00F91B86">
            <w:pPr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sz w:val="24"/>
                <w:szCs w:val="24"/>
              </w:rPr>
              <w:t>Администрато</w:t>
            </w:r>
            <w:r w:rsidR="001229E2" w:rsidRPr="00F91B86">
              <w:rPr>
                <w:sz w:val="24"/>
                <w:szCs w:val="24"/>
              </w:rPr>
              <w:t>р</w:t>
            </w:r>
            <w:r w:rsidRPr="00F91B86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406B3E" w:rsidRPr="00F91B86" w:rsidRDefault="00722F6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Ширкина А.В</w:t>
            </w:r>
            <w:r w:rsidR="00074083" w:rsidRPr="00F91B86">
              <w:rPr>
                <w:sz w:val="24"/>
                <w:szCs w:val="24"/>
              </w:rPr>
              <w:t>.</w:t>
            </w:r>
          </w:p>
        </w:tc>
        <w:tc>
          <w:tcPr>
            <w:tcW w:w="4421" w:type="dxa"/>
            <w:shd w:val="clear" w:color="auto" w:fill="auto"/>
            <w:noWrap/>
          </w:tcPr>
          <w:p w:rsidR="00B51A71" w:rsidRPr="00F91B86" w:rsidRDefault="00722F6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406B3E" w:rsidRPr="00F91B86" w:rsidRDefault="0007408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Ниценко Н.Б., руководитель Агентства по занятости населения и миграци</w:t>
            </w:r>
            <w:r w:rsidR="001229E2" w:rsidRPr="00F91B86">
              <w:rPr>
                <w:sz w:val="24"/>
                <w:szCs w:val="24"/>
              </w:rPr>
              <w:t>онной политике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722F63" w:rsidRPr="00F91B86" w:rsidRDefault="0013592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</w:t>
            </w:r>
            <w:r w:rsidR="002F651F" w:rsidRPr="00F91B86">
              <w:rPr>
                <w:sz w:val="24"/>
                <w:szCs w:val="24"/>
              </w:rPr>
              <w:t>0</w:t>
            </w:r>
          </w:p>
          <w:p w:rsidR="00722F63" w:rsidRPr="00F91B86" w:rsidRDefault="00722F6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22F63" w:rsidRPr="00F91B86" w:rsidRDefault="00722F6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F5223" w:rsidRPr="00F91B86" w:rsidRDefault="004F522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29E2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1229E2" w:rsidRPr="00F91B86" w:rsidRDefault="001229E2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shd w:val="clear" w:color="auto" w:fill="auto"/>
            <w:noWrap/>
          </w:tcPr>
          <w:p w:rsidR="001229E2" w:rsidRPr="00F91B86" w:rsidRDefault="001229E2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1229E2" w:rsidRPr="00F91B86" w:rsidRDefault="001229E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</w:t>
            </w:r>
          </w:p>
        </w:tc>
        <w:tc>
          <w:tcPr>
            <w:tcW w:w="4421" w:type="dxa"/>
            <w:shd w:val="clear" w:color="auto" w:fill="auto"/>
            <w:noWrap/>
          </w:tcPr>
          <w:p w:rsidR="001229E2" w:rsidRPr="00F91B86" w:rsidRDefault="001229E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заместитель Министра образования Камчатского края</w:t>
            </w:r>
          </w:p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</w:tcPr>
          <w:p w:rsidR="001229E2" w:rsidRPr="00F91B86" w:rsidRDefault="00D739E7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Короткова А.Ю., </w:t>
            </w:r>
            <w:r w:rsidR="001229E2" w:rsidRPr="00F91B86">
              <w:rPr>
                <w:sz w:val="24"/>
                <w:szCs w:val="24"/>
              </w:rPr>
              <w:t>Министр образования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1229E2" w:rsidRPr="00F91B86" w:rsidRDefault="00135926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</w:t>
            </w:r>
            <w:r w:rsidR="001229E2" w:rsidRPr="00F91B86">
              <w:rPr>
                <w:sz w:val="24"/>
                <w:szCs w:val="24"/>
              </w:rPr>
              <w:t>0</w:t>
            </w:r>
          </w:p>
        </w:tc>
      </w:tr>
      <w:tr w:rsidR="00B51A71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shd w:val="clear" w:color="auto" w:fill="auto"/>
            <w:noWrap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Координатор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Леушина О.В</w:t>
            </w:r>
            <w:r w:rsidRPr="00F91B86">
              <w:t>.</w:t>
            </w:r>
          </w:p>
        </w:tc>
        <w:tc>
          <w:tcPr>
            <w:tcW w:w="4421" w:type="dxa"/>
            <w:shd w:val="clear" w:color="auto" w:fill="auto"/>
            <w:noWrap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заместитель руководителя Агентства по занятости населения и миграционной политике Камчатского края</w:t>
            </w:r>
          </w:p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Ниценко Н.Б., руководитель Агентства по занятости населения и миграционной политике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50</w:t>
            </w:r>
          </w:p>
        </w:tc>
      </w:tr>
      <w:tr w:rsidR="00557AAF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837D99" w:rsidRPr="00F91B86" w:rsidRDefault="00B51A71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  <w:shd w:val="clear" w:color="auto" w:fill="auto"/>
            <w:noWrap/>
          </w:tcPr>
          <w:p w:rsidR="00837D99" w:rsidRPr="00F91B86" w:rsidRDefault="00837D99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Координатор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4F5223" w:rsidRPr="00F91B86" w:rsidRDefault="00074083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Медведева И.С.</w:t>
            </w:r>
          </w:p>
        </w:tc>
        <w:tc>
          <w:tcPr>
            <w:tcW w:w="4421" w:type="dxa"/>
            <w:shd w:val="clear" w:color="auto" w:fill="auto"/>
            <w:noWrap/>
          </w:tcPr>
          <w:p w:rsidR="00B51A71" w:rsidRPr="00F91B86" w:rsidRDefault="00722F63" w:rsidP="00131A4C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</w:t>
            </w:r>
            <w:r w:rsidR="00074083" w:rsidRPr="00F91B86">
              <w:rPr>
                <w:sz w:val="24"/>
                <w:szCs w:val="24"/>
              </w:rPr>
              <w:t>ачальник отдела общего и профессионального образования Министерства образования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074083" w:rsidRPr="00F91B86" w:rsidRDefault="00074083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 заместитель Министра образования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074083" w:rsidRPr="00F91B86" w:rsidRDefault="00560A42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50</w:t>
            </w:r>
          </w:p>
          <w:p w:rsidR="00074083" w:rsidRPr="00F91B86" w:rsidRDefault="00074083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F651F" w:rsidRPr="00F91B86" w:rsidRDefault="002F651F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D31AC" w:rsidRPr="00F91B86" w:rsidTr="000A2B2B">
        <w:trPr>
          <w:cantSplit/>
        </w:trPr>
        <w:tc>
          <w:tcPr>
            <w:tcW w:w="15346" w:type="dxa"/>
            <w:gridSpan w:val="6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Общие организационные мероприятия по проекту</w:t>
            </w:r>
          </w:p>
        </w:tc>
      </w:tr>
      <w:tr w:rsidR="003D31AC" w:rsidRPr="00F91B86" w:rsidTr="000A2B2B">
        <w:trPr>
          <w:cantSplit/>
        </w:trPr>
        <w:tc>
          <w:tcPr>
            <w:tcW w:w="15346" w:type="dxa"/>
            <w:gridSpan w:val="6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Содействие занятости женщин, имеющих детей в возрасте до трех лет, в рамках реализации государственной программы Камчатского края «Содействие занятости населения Камчатского края»</w:t>
            </w:r>
          </w:p>
        </w:tc>
      </w:tr>
      <w:tr w:rsidR="003D31AC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6.</w:t>
            </w:r>
          </w:p>
        </w:tc>
        <w:tc>
          <w:tcPr>
            <w:tcW w:w="2884" w:type="dxa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Ниценко Н.Б.</w:t>
            </w:r>
          </w:p>
        </w:tc>
        <w:tc>
          <w:tcPr>
            <w:tcW w:w="4421" w:type="dxa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Руководитель Агентства по занятости населения и миграционной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3D31AC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Сивак</w:t>
            </w:r>
            <w:proofErr w:type="spellEnd"/>
            <w:r w:rsidRPr="00F91B86">
              <w:rPr>
                <w:sz w:val="24"/>
                <w:szCs w:val="24"/>
              </w:rPr>
              <w:t xml:space="preserve"> В.И., заместитель Председателя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</w:t>
            </w:r>
          </w:p>
        </w:tc>
      </w:tr>
      <w:tr w:rsidR="003D31AC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7.</w:t>
            </w:r>
          </w:p>
        </w:tc>
        <w:tc>
          <w:tcPr>
            <w:tcW w:w="2884" w:type="dxa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Маркина Е.В.</w:t>
            </w:r>
          </w:p>
        </w:tc>
        <w:tc>
          <w:tcPr>
            <w:tcW w:w="4421" w:type="dxa"/>
            <w:shd w:val="clear" w:color="auto" w:fill="auto"/>
            <w:noWrap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Ниценко Н.Б., руководитель Агентства по занятости населения и миграционной политике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80</w:t>
            </w:r>
          </w:p>
        </w:tc>
      </w:tr>
      <w:tr w:rsidR="002A085C" w:rsidRPr="00F91B86" w:rsidTr="000A2B2B">
        <w:trPr>
          <w:cantSplit/>
        </w:trPr>
        <w:tc>
          <w:tcPr>
            <w:tcW w:w="15346" w:type="dxa"/>
            <w:gridSpan w:val="6"/>
            <w:shd w:val="clear" w:color="auto" w:fill="auto"/>
            <w:noWrap/>
          </w:tcPr>
          <w:p w:rsidR="002A085C" w:rsidRPr="00F91B86" w:rsidRDefault="004332A4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Создание в Камчатском 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</w:t>
            </w:r>
          </w:p>
        </w:tc>
      </w:tr>
      <w:tr w:rsidR="002A085C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2A085C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8.</w:t>
            </w:r>
          </w:p>
        </w:tc>
        <w:tc>
          <w:tcPr>
            <w:tcW w:w="2884" w:type="dxa"/>
            <w:shd w:val="clear" w:color="auto" w:fill="auto"/>
            <w:noWrap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2A085C" w:rsidRPr="00F91B86" w:rsidRDefault="008735C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Короткова А.Ю.</w:t>
            </w:r>
          </w:p>
        </w:tc>
        <w:tc>
          <w:tcPr>
            <w:tcW w:w="4421" w:type="dxa"/>
            <w:shd w:val="clear" w:color="auto" w:fill="auto"/>
            <w:noWrap/>
          </w:tcPr>
          <w:p w:rsidR="002A085C" w:rsidRPr="00F91B86" w:rsidRDefault="002A085C" w:rsidP="00346B5B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Министр образования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2A085C" w:rsidRPr="00F91B86" w:rsidRDefault="008735C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Сивак</w:t>
            </w:r>
            <w:proofErr w:type="spellEnd"/>
            <w:r w:rsidRPr="00F91B86">
              <w:rPr>
                <w:sz w:val="24"/>
                <w:szCs w:val="24"/>
              </w:rPr>
              <w:t xml:space="preserve"> В.И</w:t>
            </w:r>
            <w:r w:rsidR="009C3489" w:rsidRPr="00F91B86">
              <w:rPr>
                <w:sz w:val="24"/>
                <w:szCs w:val="24"/>
              </w:rPr>
              <w:t>.</w:t>
            </w:r>
            <w:r w:rsidR="002A085C" w:rsidRPr="00F91B86">
              <w:rPr>
                <w:sz w:val="24"/>
                <w:szCs w:val="24"/>
              </w:rPr>
              <w:t>, заместитель Председателя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</w:t>
            </w:r>
          </w:p>
        </w:tc>
      </w:tr>
      <w:tr w:rsidR="002A085C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2A085C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9.</w:t>
            </w:r>
          </w:p>
        </w:tc>
        <w:tc>
          <w:tcPr>
            <w:tcW w:w="2884" w:type="dxa"/>
            <w:shd w:val="clear" w:color="auto" w:fill="auto"/>
            <w:noWrap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2A085C" w:rsidRPr="00F91B86" w:rsidRDefault="00AC01D0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Кузенко В.В.</w:t>
            </w:r>
          </w:p>
        </w:tc>
        <w:tc>
          <w:tcPr>
            <w:tcW w:w="4421" w:type="dxa"/>
            <w:shd w:val="clear" w:color="auto" w:fill="auto"/>
            <w:noWrap/>
          </w:tcPr>
          <w:p w:rsidR="002A085C" w:rsidRPr="00F91B86" w:rsidRDefault="002F09F1" w:rsidP="00346B5B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</w:t>
            </w:r>
            <w:r w:rsidR="00AC01D0" w:rsidRPr="00F91B86">
              <w:rPr>
                <w:sz w:val="24"/>
                <w:szCs w:val="24"/>
              </w:rPr>
              <w:t>онсультант отдела общего и профессионального образования Министерства образования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2A085C" w:rsidRPr="00F91B86" w:rsidRDefault="00AC01D0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Медведева</w:t>
            </w:r>
            <w:r w:rsidR="009C3489" w:rsidRPr="00F91B86">
              <w:rPr>
                <w:sz w:val="24"/>
                <w:szCs w:val="24"/>
              </w:rPr>
              <w:t xml:space="preserve"> И.С.</w:t>
            </w:r>
            <w:r w:rsidRPr="00F91B86">
              <w:rPr>
                <w:sz w:val="24"/>
                <w:szCs w:val="24"/>
              </w:rPr>
              <w:t>, начальник отдела общего и профессионального образования Министерства образования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2A085C" w:rsidRPr="00F91B86" w:rsidRDefault="00E50A63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</w:t>
            </w:r>
            <w:r w:rsidR="00AC01D0" w:rsidRPr="00F91B86">
              <w:rPr>
                <w:sz w:val="24"/>
                <w:szCs w:val="24"/>
              </w:rPr>
              <w:t>0</w:t>
            </w:r>
          </w:p>
        </w:tc>
      </w:tr>
      <w:tr w:rsidR="007362D8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7362D8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10.</w:t>
            </w:r>
          </w:p>
        </w:tc>
        <w:tc>
          <w:tcPr>
            <w:tcW w:w="2884" w:type="dxa"/>
            <w:shd w:val="clear" w:color="auto" w:fill="auto"/>
            <w:noWrap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Рябова Н.Р.</w:t>
            </w:r>
          </w:p>
        </w:tc>
        <w:tc>
          <w:tcPr>
            <w:tcW w:w="4421" w:type="dxa"/>
            <w:shd w:val="clear" w:color="auto" w:fill="auto"/>
            <w:noWrap/>
          </w:tcPr>
          <w:p w:rsidR="007362D8" w:rsidRPr="00F91B86" w:rsidRDefault="008672A2" w:rsidP="00346B5B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главный специалист</w:t>
            </w:r>
            <w:r w:rsidR="008B0C0D" w:rsidRPr="00F91B86">
              <w:rPr>
                <w:sz w:val="24"/>
                <w:szCs w:val="24"/>
              </w:rPr>
              <w:t xml:space="preserve"> группы государственных программ и межбюджетных трансфертов отдела экономики и межбюджетных трансфертов Министерства образования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Николенко Н.Н., </w:t>
            </w:r>
            <w:r w:rsidR="008B0C0D" w:rsidRPr="00F91B86">
              <w:rPr>
                <w:sz w:val="24"/>
                <w:szCs w:val="24"/>
              </w:rPr>
              <w:t>начальник отдела экономики и межбюджетных трансфертов, главный бухга</w:t>
            </w:r>
            <w:r w:rsidR="004A1F7E" w:rsidRPr="00F91B86">
              <w:rPr>
                <w:sz w:val="24"/>
                <w:szCs w:val="24"/>
              </w:rPr>
              <w:t xml:space="preserve">лтер Министерства образования </w:t>
            </w:r>
            <w:r w:rsidR="008B0C0D" w:rsidRPr="00F91B86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1507" w:type="dxa"/>
            <w:shd w:val="clear" w:color="auto" w:fill="auto"/>
          </w:tcPr>
          <w:p w:rsidR="007362D8" w:rsidRPr="00F91B86" w:rsidRDefault="008B0C0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</w:t>
            </w:r>
          </w:p>
        </w:tc>
      </w:tr>
      <w:tr w:rsidR="00AC01D0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11.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F91B86" w:rsidRDefault="00AC01D0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F91B86" w:rsidRDefault="0050269F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Дегодьев</w:t>
            </w:r>
            <w:proofErr w:type="spellEnd"/>
            <w:r w:rsidRPr="00F91B86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F91B86" w:rsidRDefault="008735C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Министр</w:t>
            </w:r>
            <w:r w:rsidR="0050269F" w:rsidRPr="00F91B86">
              <w:rPr>
                <w:sz w:val="24"/>
                <w:szCs w:val="24"/>
              </w:rPr>
              <w:t xml:space="preserve"> строительства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F91B86" w:rsidRDefault="0050269F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Смирнов</w:t>
            </w:r>
            <w:r w:rsidR="002F09F1" w:rsidRPr="00F91B86">
              <w:rPr>
                <w:sz w:val="24"/>
                <w:szCs w:val="24"/>
              </w:rPr>
              <w:t> </w:t>
            </w:r>
            <w:r w:rsidR="009C3489" w:rsidRPr="00F91B86">
              <w:rPr>
                <w:sz w:val="24"/>
                <w:szCs w:val="24"/>
              </w:rPr>
              <w:t>Т.Ю.</w:t>
            </w:r>
            <w:r w:rsidRPr="00F91B86">
              <w:rPr>
                <w:sz w:val="24"/>
                <w:szCs w:val="24"/>
              </w:rPr>
              <w:t>, заместитель Председателя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AC01D0" w:rsidRPr="00F91B86" w:rsidRDefault="009A1DA5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</w:t>
            </w:r>
            <w:r w:rsidR="0050269F" w:rsidRPr="00F91B86">
              <w:rPr>
                <w:sz w:val="24"/>
                <w:szCs w:val="24"/>
              </w:rPr>
              <w:t>0</w:t>
            </w:r>
          </w:p>
        </w:tc>
      </w:tr>
      <w:tr w:rsidR="00AC01D0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12.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F91B86" w:rsidRDefault="00AC01D0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F91B86" w:rsidRDefault="00645F8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Брызгин</w:t>
            </w:r>
            <w:proofErr w:type="spellEnd"/>
            <w:r w:rsidRPr="00F91B86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F91B86" w:rsidRDefault="00370082" w:rsidP="00DF0C4C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Глав</w:t>
            </w:r>
            <w:r w:rsidR="00DF0C4C">
              <w:rPr>
                <w:sz w:val="24"/>
                <w:szCs w:val="24"/>
              </w:rPr>
              <w:t>а</w:t>
            </w:r>
            <w:r w:rsidRPr="00F91B86">
              <w:rPr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F91B86" w:rsidRDefault="00645F88" w:rsidP="00DF0C4C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Брызгин</w:t>
            </w:r>
            <w:proofErr w:type="spellEnd"/>
            <w:r w:rsidRPr="00F91B86">
              <w:rPr>
                <w:sz w:val="24"/>
                <w:szCs w:val="24"/>
              </w:rPr>
              <w:t xml:space="preserve"> К.В.</w:t>
            </w:r>
            <w:r w:rsidR="00E50A63" w:rsidRPr="00F91B86">
              <w:rPr>
                <w:sz w:val="24"/>
                <w:szCs w:val="24"/>
              </w:rPr>
              <w:t>, Глав Петропавловск-Камчатского городского округа</w:t>
            </w:r>
          </w:p>
        </w:tc>
        <w:tc>
          <w:tcPr>
            <w:tcW w:w="1507" w:type="dxa"/>
            <w:shd w:val="clear" w:color="auto" w:fill="auto"/>
          </w:tcPr>
          <w:p w:rsidR="00AC01D0" w:rsidRPr="00F91B86" w:rsidRDefault="00E50A63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AC01D0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13.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F91B86" w:rsidRDefault="00AC01D0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F91B86" w:rsidRDefault="00645F8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Тюлькин С.Н.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F91B86" w:rsidRDefault="00645F88" w:rsidP="00966738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</w:t>
            </w:r>
            <w:r w:rsidR="00E50A63" w:rsidRPr="00F91B86">
              <w:rPr>
                <w:sz w:val="24"/>
                <w:szCs w:val="24"/>
              </w:rPr>
              <w:t>лав</w:t>
            </w:r>
            <w:r w:rsidR="00BF1465">
              <w:rPr>
                <w:sz w:val="24"/>
                <w:szCs w:val="24"/>
              </w:rPr>
              <w:t>а</w:t>
            </w:r>
            <w:r w:rsidR="00E50A63" w:rsidRPr="00F91B86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50A63" w:rsidRPr="00F91B86">
              <w:rPr>
                <w:sz w:val="24"/>
                <w:szCs w:val="24"/>
              </w:rPr>
              <w:t>Елизовского</w:t>
            </w:r>
            <w:proofErr w:type="spellEnd"/>
            <w:r w:rsidR="00E50A63"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F91B86" w:rsidRDefault="00645F88" w:rsidP="00966738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Тюлькин С.Н</w:t>
            </w:r>
            <w:r w:rsidR="009C3489" w:rsidRPr="00F91B86">
              <w:rPr>
                <w:sz w:val="24"/>
                <w:szCs w:val="24"/>
              </w:rPr>
              <w:t>.</w:t>
            </w:r>
            <w:r w:rsidR="00E50A63" w:rsidRPr="00F91B86">
              <w:rPr>
                <w:sz w:val="24"/>
                <w:szCs w:val="24"/>
              </w:rPr>
              <w:t xml:space="preserve">, </w:t>
            </w:r>
            <w:r w:rsidR="004A1F7E" w:rsidRPr="00F91B86">
              <w:rPr>
                <w:sz w:val="24"/>
                <w:szCs w:val="24"/>
              </w:rPr>
              <w:t>Глав</w:t>
            </w:r>
            <w:r w:rsidR="00966738">
              <w:rPr>
                <w:sz w:val="24"/>
                <w:szCs w:val="24"/>
              </w:rPr>
              <w:t>а</w:t>
            </w:r>
            <w:r w:rsidR="004A1F7E" w:rsidRPr="00F91B86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4A1F7E" w:rsidRPr="00F91B86">
              <w:rPr>
                <w:sz w:val="24"/>
                <w:szCs w:val="24"/>
              </w:rPr>
              <w:t>Елизовского</w:t>
            </w:r>
            <w:proofErr w:type="spellEnd"/>
            <w:r w:rsidR="004A1F7E"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AC01D0" w:rsidRPr="00F91B86" w:rsidRDefault="00E50A63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AC01D0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14.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F91B86" w:rsidRDefault="00AC01D0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Смирнова Г.Н.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F91B86" w:rsidRDefault="001113CA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Глав</w:t>
            </w:r>
            <w:r w:rsidR="00370082" w:rsidRPr="00F91B86">
              <w:rPr>
                <w:sz w:val="24"/>
                <w:szCs w:val="24"/>
              </w:rPr>
              <w:t>а</w:t>
            </w:r>
            <w:r w:rsidRPr="00F91B86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91B86">
              <w:rPr>
                <w:sz w:val="24"/>
                <w:szCs w:val="24"/>
              </w:rPr>
              <w:t>Вилючинского</w:t>
            </w:r>
            <w:proofErr w:type="spellEnd"/>
            <w:r w:rsidRPr="00F91B8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F91B86" w:rsidRDefault="001113CA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Смирнова</w:t>
            </w:r>
            <w:r w:rsidR="002F09F1" w:rsidRPr="00F91B86">
              <w:rPr>
                <w:sz w:val="24"/>
                <w:szCs w:val="24"/>
              </w:rPr>
              <w:t> </w:t>
            </w:r>
            <w:r w:rsidR="009C3489" w:rsidRPr="00F91B86">
              <w:rPr>
                <w:sz w:val="24"/>
                <w:szCs w:val="24"/>
              </w:rPr>
              <w:t>Г.Н.</w:t>
            </w:r>
            <w:r w:rsidRPr="00F91B86">
              <w:rPr>
                <w:sz w:val="24"/>
                <w:szCs w:val="24"/>
              </w:rPr>
              <w:t xml:space="preserve">, 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Вилючинского</w:t>
            </w:r>
            <w:proofErr w:type="spellEnd"/>
            <w:r w:rsidRPr="00F91B8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07" w:type="dxa"/>
            <w:shd w:val="clear" w:color="auto" w:fill="auto"/>
          </w:tcPr>
          <w:p w:rsidR="00AC01D0" w:rsidRPr="00F91B86" w:rsidRDefault="001113CA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F9736F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F9736F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15.</w:t>
            </w:r>
          </w:p>
        </w:tc>
        <w:tc>
          <w:tcPr>
            <w:tcW w:w="2884" w:type="dxa"/>
            <w:shd w:val="clear" w:color="auto" w:fill="auto"/>
            <w:noWrap/>
          </w:tcPr>
          <w:p w:rsidR="00F9736F" w:rsidRPr="00F91B86" w:rsidRDefault="00F9736F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F9736F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Куркин В.И.</w:t>
            </w:r>
          </w:p>
        </w:tc>
        <w:tc>
          <w:tcPr>
            <w:tcW w:w="4421" w:type="dxa"/>
            <w:shd w:val="clear" w:color="auto" w:fill="auto"/>
            <w:noWrap/>
          </w:tcPr>
          <w:p w:rsidR="00F9736F" w:rsidRPr="00F91B86" w:rsidRDefault="004D41BE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Глав</w:t>
            </w:r>
            <w:r w:rsidR="00370082" w:rsidRPr="00F91B86">
              <w:rPr>
                <w:sz w:val="24"/>
                <w:szCs w:val="24"/>
              </w:rPr>
              <w:t>а</w:t>
            </w:r>
            <w:r w:rsidRPr="00F91B86">
              <w:rPr>
                <w:sz w:val="24"/>
                <w:szCs w:val="24"/>
              </w:rPr>
              <w:t xml:space="preserve"> администрации Соболевского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F9736F" w:rsidRPr="00F91B86" w:rsidRDefault="004D41BE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Куркин</w:t>
            </w:r>
            <w:r w:rsidR="009C3489" w:rsidRPr="00F91B86">
              <w:rPr>
                <w:sz w:val="24"/>
                <w:szCs w:val="24"/>
              </w:rPr>
              <w:t xml:space="preserve"> В.И.</w:t>
            </w:r>
            <w:r w:rsidR="001113CA" w:rsidRPr="00F91B86">
              <w:rPr>
                <w:sz w:val="24"/>
                <w:szCs w:val="24"/>
              </w:rPr>
              <w:t>,</w:t>
            </w:r>
            <w:r w:rsidRPr="00F91B86">
              <w:rPr>
                <w:sz w:val="24"/>
                <w:szCs w:val="24"/>
              </w:rPr>
              <w:t xml:space="preserve"> Глава </w:t>
            </w:r>
            <w:r w:rsidR="008B0C0D" w:rsidRPr="00F91B86">
              <w:rPr>
                <w:sz w:val="24"/>
                <w:szCs w:val="24"/>
              </w:rPr>
              <w:t xml:space="preserve">администрации </w:t>
            </w:r>
            <w:r w:rsidRPr="00F91B86">
              <w:rPr>
                <w:sz w:val="24"/>
                <w:szCs w:val="24"/>
              </w:rPr>
              <w:t>Соболевского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F9736F" w:rsidRPr="00F91B86" w:rsidRDefault="001113CA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F9736F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F9736F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16.</w:t>
            </w:r>
          </w:p>
        </w:tc>
        <w:tc>
          <w:tcPr>
            <w:tcW w:w="2884" w:type="dxa"/>
            <w:shd w:val="clear" w:color="auto" w:fill="auto"/>
            <w:noWrap/>
          </w:tcPr>
          <w:p w:rsidR="00F9736F" w:rsidRPr="00F91B86" w:rsidRDefault="00F9736F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F9736F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Свириденко О.Н.</w:t>
            </w:r>
          </w:p>
        </w:tc>
        <w:tc>
          <w:tcPr>
            <w:tcW w:w="4421" w:type="dxa"/>
            <w:shd w:val="clear" w:color="auto" w:fill="auto"/>
            <w:noWrap/>
          </w:tcPr>
          <w:p w:rsidR="00F9736F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Олюторского</w:t>
            </w:r>
            <w:proofErr w:type="spellEnd"/>
            <w:r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F9736F" w:rsidRPr="00F91B86" w:rsidRDefault="001113CA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Свириденко</w:t>
            </w:r>
            <w:r w:rsidR="002F09F1" w:rsidRPr="00F91B86">
              <w:rPr>
                <w:sz w:val="24"/>
                <w:szCs w:val="24"/>
              </w:rPr>
              <w:t> </w:t>
            </w:r>
            <w:r w:rsidRPr="00F91B86">
              <w:rPr>
                <w:sz w:val="24"/>
                <w:szCs w:val="24"/>
              </w:rPr>
              <w:t xml:space="preserve">О.Н., Глава </w:t>
            </w:r>
            <w:r w:rsidR="008B0C0D" w:rsidRPr="00F91B86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F91B86">
              <w:rPr>
                <w:sz w:val="24"/>
                <w:szCs w:val="24"/>
              </w:rPr>
              <w:t>Олюторского</w:t>
            </w:r>
            <w:proofErr w:type="spellEnd"/>
            <w:r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F9736F" w:rsidRPr="00F91B86" w:rsidRDefault="001113CA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F9736F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F9736F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884" w:type="dxa"/>
            <w:shd w:val="clear" w:color="auto" w:fill="auto"/>
            <w:noWrap/>
          </w:tcPr>
          <w:p w:rsidR="00F9736F" w:rsidRPr="00F91B86" w:rsidRDefault="00F9736F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F9736F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Логинов В.И.</w:t>
            </w:r>
          </w:p>
        </w:tc>
        <w:tc>
          <w:tcPr>
            <w:tcW w:w="4421" w:type="dxa"/>
            <w:shd w:val="clear" w:color="auto" w:fill="auto"/>
            <w:noWrap/>
          </w:tcPr>
          <w:p w:rsidR="00F9736F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Усть</w:t>
            </w:r>
            <w:proofErr w:type="spellEnd"/>
            <w:r w:rsidRPr="00F91B86">
              <w:rPr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F9736F" w:rsidRPr="00F91B86" w:rsidRDefault="009C3489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Логинов</w:t>
            </w:r>
            <w:r w:rsidR="002F09F1" w:rsidRPr="00F91B86">
              <w:rPr>
                <w:sz w:val="24"/>
                <w:szCs w:val="24"/>
              </w:rPr>
              <w:t> </w:t>
            </w:r>
            <w:r w:rsidRPr="00F91B86">
              <w:rPr>
                <w:sz w:val="24"/>
                <w:szCs w:val="24"/>
              </w:rPr>
              <w:t xml:space="preserve">В.И., 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Усть</w:t>
            </w:r>
            <w:proofErr w:type="spellEnd"/>
            <w:r w:rsidRPr="00F91B86">
              <w:rPr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F9736F" w:rsidRPr="00F91B86" w:rsidRDefault="001113CA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7362D8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7362D8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18.</w:t>
            </w:r>
          </w:p>
        </w:tc>
        <w:tc>
          <w:tcPr>
            <w:tcW w:w="2884" w:type="dxa"/>
            <w:shd w:val="clear" w:color="auto" w:fill="auto"/>
            <w:noWrap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7362D8" w:rsidRPr="00F91B86" w:rsidRDefault="005A23E0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Гаврилов В.Н.</w:t>
            </w:r>
          </w:p>
        </w:tc>
        <w:tc>
          <w:tcPr>
            <w:tcW w:w="4421" w:type="dxa"/>
            <w:shd w:val="clear" w:color="auto" w:fill="auto"/>
            <w:noWrap/>
          </w:tcPr>
          <w:p w:rsidR="007362D8" w:rsidRPr="00F91B86" w:rsidRDefault="005A23E0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Карагинского</w:t>
            </w:r>
            <w:proofErr w:type="spellEnd"/>
            <w:r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Гаврилов</w:t>
            </w:r>
            <w:r w:rsidR="002F09F1" w:rsidRPr="00F91B86">
              <w:rPr>
                <w:sz w:val="24"/>
                <w:szCs w:val="24"/>
              </w:rPr>
              <w:t> </w:t>
            </w:r>
            <w:r w:rsidRPr="00F91B86">
              <w:rPr>
                <w:sz w:val="24"/>
                <w:szCs w:val="24"/>
              </w:rPr>
              <w:t xml:space="preserve">В.Н., 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Карагинского</w:t>
            </w:r>
            <w:proofErr w:type="spellEnd"/>
            <w:r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2A085C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2A085C" w:rsidRPr="00F91B86" w:rsidRDefault="002F09F1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19.</w:t>
            </w:r>
          </w:p>
        </w:tc>
        <w:tc>
          <w:tcPr>
            <w:tcW w:w="2884" w:type="dxa"/>
            <w:shd w:val="clear" w:color="auto" w:fill="auto"/>
            <w:noWrap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4421" w:type="dxa"/>
            <w:shd w:val="clear" w:color="auto" w:fill="auto"/>
            <w:noWrap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Ректор КГАУ ДПО «Камчатский институт развития образования»</w:t>
            </w:r>
          </w:p>
        </w:tc>
        <w:tc>
          <w:tcPr>
            <w:tcW w:w="3894" w:type="dxa"/>
            <w:shd w:val="clear" w:color="auto" w:fill="auto"/>
            <w:noWrap/>
          </w:tcPr>
          <w:p w:rsidR="002A085C" w:rsidRPr="00F91B86" w:rsidRDefault="00D739E7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Короткова А.Ю., Министр образования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2A085C" w:rsidRPr="00F91B86" w:rsidRDefault="007362D8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5</w:t>
            </w:r>
          </w:p>
        </w:tc>
      </w:tr>
    </w:tbl>
    <w:p w:rsidR="008672A2" w:rsidRPr="00F91B86" w:rsidRDefault="008672A2" w:rsidP="00F91B86">
      <w:pPr>
        <w:shd w:val="clear" w:color="auto" w:fill="FFFFFF" w:themeFill="background1"/>
        <w:spacing w:line="240" w:lineRule="atLeast"/>
        <w:rPr>
          <w:color w:val="FF0000"/>
          <w:sz w:val="18"/>
          <w:szCs w:val="18"/>
        </w:rPr>
      </w:pPr>
    </w:p>
    <w:p w:rsidR="00841B3A" w:rsidRPr="00F91B86" w:rsidRDefault="00841B3A" w:rsidP="00F91B86">
      <w:pPr>
        <w:shd w:val="clear" w:color="auto" w:fill="FFFFFF" w:themeFill="background1"/>
        <w:spacing w:line="240" w:lineRule="atLeast"/>
        <w:rPr>
          <w:color w:val="FF0000"/>
          <w:sz w:val="18"/>
          <w:szCs w:val="18"/>
        </w:rPr>
      </w:pPr>
    </w:p>
    <w:p w:rsidR="008672A2" w:rsidRPr="00F91B86" w:rsidRDefault="008672A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8672A2" w:rsidRPr="00F91B86" w:rsidRDefault="008672A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8672A2" w:rsidRPr="00F91B86" w:rsidRDefault="008672A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7E3049" w:rsidRPr="00F91B86" w:rsidRDefault="007E3049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BF1465" w:rsidRPr="00F91B86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15551F" w:rsidRPr="00F91B86" w:rsidRDefault="0015551F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F91B86">
        <w:rPr>
          <w:rFonts w:eastAsia="Calibri"/>
          <w:sz w:val="24"/>
          <w:szCs w:val="24"/>
          <w:lang w:eastAsia="en-US"/>
        </w:rPr>
        <w:lastRenderedPageBreak/>
        <w:t>ДОПОЛНИТЕЛЬНАЯ ИНФОРМАЦИЯ</w:t>
      </w:r>
    </w:p>
    <w:p w:rsidR="0015551F" w:rsidRPr="00F91B86" w:rsidRDefault="0015551F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15551F" w:rsidRPr="00F91B86" w:rsidTr="00B51A71">
        <w:tc>
          <w:tcPr>
            <w:tcW w:w="14786" w:type="dxa"/>
            <w:shd w:val="clear" w:color="auto" w:fill="auto"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F91B86">
              <w:rPr>
                <w:rFonts w:eastAsia="Calibri"/>
                <w:sz w:val="24"/>
                <w:szCs w:val="24"/>
              </w:rPr>
              <w:t xml:space="preserve">В рамках регионального проекта </w:t>
            </w:r>
            <w:r w:rsidRPr="00F91B86">
              <w:rPr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</w:t>
            </w:r>
            <w:r w:rsidRPr="00F91B86">
              <w:rPr>
                <w:rFonts w:eastAsia="Calibri"/>
                <w:sz w:val="24"/>
                <w:szCs w:val="24"/>
              </w:rPr>
              <w:t xml:space="preserve"> одним из направлений является профессиональное обучение женщин в период отпуска по уходу за ребенком в возрасте до трех лет, предусматривающее организацию повышения квалификации, профессиональную подготовку и переподготовку женщин, </w:t>
            </w:r>
            <w:r w:rsidR="00645F88" w:rsidRPr="00F91B86">
              <w:rPr>
                <w:rFonts w:eastAsia="Calibri"/>
                <w:sz w:val="24"/>
                <w:szCs w:val="24"/>
              </w:rPr>
              <w:t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обратившихся в органы службы занятости,</w:t>
            </w:r>
            <w:r w:rsidRPr="00F91B86">
              <w:rPr>
                <w:rFonts w:eastAsia="Calibri"/>
                <w:sz w:val="24"/>
                <w:szCs w:val="24"/>
              </w:rPr>
              <w:t xml:space="preserve"> в целях повышения конкурентоспособности на рынке труда и профессиональной мобильности, обеспечивающих возможность совмещать трудовую деятельность с семейными обязанностями.</w:t>
            </w:r>
          </w:p>
          <w:p w:rsidR="007B01F9" w:rsidRPr="00F91B86" w:rsidRDefault="00B51A71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место, актуализировав профессиональные знания и навыки, либо после выхода из отпуска по уходу за ребенком в возрасте до трех лет трудоустроиться на новое место работы, наиболее подходящее для совмещения с обязанностями по воспитанию ребенка. Реализация мероприятия будет способствовать повышению конкурентоспособности на рынке труда, развитию занятости женщин, имеющих детей, и обеспечит возможность совмещать трудовую занятость с семейными обязательствами. Предполагаемая численность участников мероприятия по организации переобучения и повышения квалификации женщин в период отпуска по уходу за ребенком в возрасте до трех лет за 20</w:t>
            </w:r>
            <w:r w:rsidR="00F35E7B" w:rsidRPr="00F91B86">
              <w:rPr>
                <w:rFonts w:ascii="Times New Roman" w:hAnsi="Times New Roman"/>
                <w:sz w:val="24"/>
                <w:szCs w:val="24"/>
              </w:rPr>
              <w:t>20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-2024 годы составит </w:t>
            </w:r>
            <w:r w:rsidR="00580DEE" w:rsidRPr="00F91B86">
              <w:rPr>
                <w:rFonts w:ascii="Times New Roman" w:hAnsi="Times New Roman"/>
                <w:sz w:val="24"/>
                <w:szCs w:val="24"/>
              </w:rPr>
              <w:t>749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 человек, затраты федерального бюджета на реализацию мероприятия составят </w:t>
            </w:r>
            <w:r w:rsidR="00580DEE" w:rsidRPr="00F91B86">
              <w:rPr>
                <w:rFonts w:ascii="Times New Roman" w:hAnsi="Times New Roman"/>
                <w:sz w:val="24"/>
                <w:szCs w:val="24"/>
              </w:rPr>
              <w:t>48490,7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 тыс. рублей, краевого бюджета – </w:t>
            </w:r>
            <w:r w:rsidR="00580DEE" w:rsidRPr="00F91B86">
              <w:rPr>
                <w:rFonts w:ascii="Times New Roman" w:hAnsi="Times New Roman"/>
                <w:sz w:val="24"/>
                <w:szCs w:val="24"/>
              </w:rPr>
              <w:t>489,80506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50041" w:rsidRPr="00F91B86" w:rsidRDefault="00450041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 xml:space="preserve">Еще одним направлением </w:t>
            </w:r>
            <w:r w:rsidR="00B76DB8" w:rsidRPr="00F91B86">
              <w:rPr>
                <w:rFonts w:ascii="Times New Roman" w:hAnsi="Times New Roman"/>
                <w:sz w:val="24"/>
                <w:szCs w:val="24"/>
              </w:rPr>
              <w:t>в рамках регионального проекта «Содействие занятости женщин – создание условий дошкольного образования для детей в возрасте до трех лет» является создание новых мест для детей в возрасте до 3 лет</w:t>
            </w:r>
            <w:r w:rsidR="002B32EC" w:rsidRPr="00F91B86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DF635F" w:rsidRPr="00F91B86">
              <w:rPr>
                <w:rFonts w:ascii="Times New Roman" w:hAnsi="Times New Roman"/>
                <w:sz w:val="24"/>
                <w:szCs w:val="24"/>
              </w:rPr>
              <w:t>том числе с обеспечением условий пребывания детей-инвалидов и детей с ограниченными возможностями здоровья</w:t>
            </w:r>
            <w:r w:rsidR="00B76DB8" w:rsidRPr="00F91B86">
              <w:rPr>
                <w:rFonts w:ascii="Times New Roman" w:hAnsi="Times New Roman"/>
                <w:sz w:val="24"/>
                <w:szCs w:val="24"/>
              </w:rPr>
              <w:t>.</w:t>
            </w:r>
            <w:r w:rsidR="003C1F5F" w:rsidRPr="00F91B86">
              <w:rPr>
                <w:rFonts w:ascii="Times New Roman" w:hAnsi="Times New Roman"/>
                <w:sz w:val="24"/>
                <w:szCs w:val="24"/>
              </w:rPr>
              <w:t xml:space="preserve"> Создание более </w:t>
            </w:r>
            <w:r w:rsidR="000A38D1" w:rsidRPr="00F91B86">
              <w:rPr>
                <w:rFonts w:ascii="Times New Roman" w:hAnsi="Times New Roman"/>
                <w:sz w:val="24"/>
                <w:szCs w:val="24"/>
              </w:rPr>
              <w:t>10</w:t>
            </w:r>
            <w:r w:rsidR="003C1F5F" w:rsidRPr="00F91B86">
              <w:rPr>
                <w:rFonts w:ascii="Times New Roman" w:hAnsi="Times New Roman"/>
                <w:sz w:val="24"/>
                <w:szCs w:val="24"/>
              </w:rPr>
              <w:t>00 дополнительных мест для детей в возрасте до 3 лет</w:t>
            </w:r>
            <w:r w:rsidR="00DF635F" w:rsidRPr="00F91B86">
              <w:rPr>
                <w:rFonts w:ascii="Times New Roman" w:hAnsi="Times New Roman"/>
                <w:sz w:val="24"/>
                <w:szCs w:val="24"/>
              </w:rPr>
              <w:t>, в том числе в негосударственном секторе, повышение квалификации по вопросам организации и обеспечения реализации образовательным программ дошкольного образования, присмотра и ухода за детьми дошкольного возраста в негосударственном секторе дошкольного образования</w:t>
            </w:r>
            <w:r w:rsidR="003C1F5F" w:rsidRPr="00F91B86">
              <w:rPr>
                <w:rFonts w:ascii="Times New Roman" w:hAnsi="Times New Roman"/>
                <w:sz w:val="24"/>
                <w:szCs w:val="24"/>
              </w:rPr>
              <w:t xml:space="preserve"> обеспечит доступность дошкольного образования в Камчатском крае и повысит уровень жизни жителей края.</w:t>
            </w:r>
          </w:p>
          <w:p w:rsidR="003C3E4E" w:rsidRPr="00F91B86" w:rsidRDefault="003C3E4E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целях реализации мероприятий по обеспечению доступности дошкольного образования будут созданы:</w:t>
            </w:r>
          </w:p>
          <w:p w:rsidR="003C3E4E" w:rsidRPr="00F91B86" w:rsidRDefault="003C3E4E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>дополнительные места для детей дошкольного возраста, что позволит удовлетворить актуальный спрос населения в дошкольном образовании и (или) присмотре и уходе за детьми;</w:t>
            </w:r>
          </w:p>
          <w:p w:rsidR="002B32EC" w:rsidRPr="00F91B86" w:rsidRDefault="003C3E4E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38D1" w:rsidRPr="00F91B86">
              <w:rPr>
                <w:rFonts w:ascii="Times New Roman" w:hAnsi="Times New Roman"/>
                <w:sz w:val="24"/>
                <w:szCs w:val="24"/>
              </w:rPr>
              <w:t>10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 консультационных центров с целью оказания методической, психолого-педагогической, диагностической и консультативной помощи в вопросах воспитания и обучения детей в возрасте от 2 месяцев до 7 лет</w:t>
            </w:r>
            <w:r w:rsidR="002B32EC" w:rsidRPr="00F91B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BD9" w:rsidRPr="00F91B86" w:rsidRDefault="00765BD9" w:rsidP="00F91B86">
            <w:pPr>
              <w:shd w:val="clear" w:color="auto" w:fill="FFFFFF" w:themeFill="background1"/>
              <w:spacing w:line="240" w:lineRule="auto"/>
              <w:ind w:firstLine="743"/>
              <w:rPr>
                <w:rFonts w:eastAsia="Calibri"/>
                <w:sz w:val="24"/>
                <w:szCs w:val="24"/>
              </w:rPr>
            </w:pPr>
            <w:r w:rsidRPr="00F91B86">
              <w:rPr>
                <w:rFonts w:eastAsia="Calibri"/>
                <w:sz w:val="24"/>
                <w:szCs w:val="24"/>
                <w:vertAlign w:val="superscript"/>
              </w:rPr>
              <w:t xml:space="preserve">1 </w:t>
            </w:r>
            <w:r w:rsidRPr="00F91B86">
              <w:rPr>
                <w:rFonts w:eastAsia="Calibri"/>
                <w:sz w:val="24"/>
                <w:szCs w:val="24"/>
              </w:rPr>
              <w:t>При условии финансирования в полном объеме начиная с 2022 года (на период с 2019 по 2021 годы средства федерального бюджета утверждены в размере 1 368 294,6 тыс. рублей).</w:t>
            </w:r>
          </w:p>
          <w:p w:rsidR="00765BD9" w:rsidRPr="00F91B86" w:rsidRDefault="00765BD9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 При условии финансирования в полном объеме.</w:t>
            </w:r>
          </w:p>
          <w:p w:rsidR="004419B6" w:rsidRPr="00F91B86" w:rsidRDefault="004419B6" w:rsidP="00F91B86">
            <w:pPr>
              <w:shd w:val="clear" w:color="auto" w:fill="FFFFFF" w:themeFill="background1"/>
              <w:spacing w:line="240" w:lineRule="auto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</w:tr>
      <w:tr w:rsidR="00EB48F7" w:rsidRPr="00F91B86" w:rsidTr="00B51A71">
        <w:tc>
          <w:tcPr>
            <w:tcW w:w="14786" w:type="dxa"/>
            <w:shd w:val="clear" w:color="auto" w:fill="auto"/>
          </w:tcPr>
          <w:p w:rsidR="00EB48F7" w:rsidRPr="00F91B86" w:rsidRDefault="00EB48F7" w:rsidP="00F91B86">
            <w:pPr>
              <w:shd w:val="clear" w:color="auto" w:fill="FFFFFF" w:themeFill="background1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C3024" w:rsidRPr="00F91B86" w:rsidRDefault="00EC3024" w:rsidP="00F91B86">
      <w:pPr>
        <w:shd w:val="clear" w:color="auto" w:fill="FFFFFF" w:themeFill="background1"/>
        <w:spacing w:line="240" w:lineRule="atLeast"/>
        <w:rPr>
          <w:color w:val="FF0000"/>
          <w:sz w:val="18"/>
          <w:szCs w:val="18"/>
        </w:rPr>
      </w:pPr>
    </w:p>
    <w:p w:rsidR="00EC3024" w:rsidRPr="00F91B86" w:rsidRDefault="00EC3024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034131" w:rsidRPr="00F91B86" w:rsidRDefault="00034131" w:rsidP="00F91B86">
      <w:pPr>
        <w:shd w:val="clear" w:color="auto" w:fill="FFFFFF" w:themeFill="background1"/>
        <w:spacing w:line="240" w:lineRule="auto"/>
        <w:rPr>
          <w:rFonts w:eastAsia="Calibri"/>
          <w:sz w:val="24"/>
          <w:szCs w:val="24"/>
          <w:lang w:eastAsia="en-US"/>
        </w:rPr>
      </w:pPr>
    </w:p>
    <w:p w:rsidR="00841B3A" w:rsidRPr="00F91B86" w:rsidRDefault="00841B3A" w:rsidP="00F91B86">
      <w:pPr>
        <w:shd w:val="clear" w:color="auto" w:fill="FFFFFF" w:themeFill="background1"/>
        <w:spacing w:line="240" w:lineRule="auto"/>
        <w:rPr>
          <w:rFonts w:eastAsia="Calibri"/>
          <w:sz w:val="24"/>
          <w:szCs w:val="24"/>
          <w:lang w:eastAsia="en-US"/>
        </w:rPr>
      </w:pPr>
    </w:p>
    <w:p w:rsidR="000071CD" w:rsidRPr="00F91B86" w:rsidRDefault="000071CD" w:rsidP="00F91B86">
      <w:pPr>
        <w:shd w:val="clear" w:color="auto" w:fill="FFFFFF" w:themeFill="background1"/>
        <w:spacing w:line="240" w:lineRule="auto"/>
        <w:ind w:left="9923" w:hanging="11"/>
        <w:jc w:val="center"/>
        <w:rPr>
          <w:rFonts w:eastAsia="Calibri"/>
          <w:sz w:val="24"/>
          <w:szCs w:val="24"/>
          <w:lang w:eastAsia="en-US"/>
        </w:rPr>
      </w:pPr>
      <w:r w:rsidRPr="00F91B86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0071CD" w:rsidRPr="00F91B86" w:rsidRDefault="000071CD" w:rsidP="00F91B86">
      <w:pPr>
        <w:shd w:val="clear" w:color="auto" w:fill="FFFFFF" w:themeFill="background1"/>
        <w:spacing w:line="240" w:lineRule="auto"/>
        <w:ind w:left="9923" w:hanging="11"/>
        <w:rPr>
          <w:rFonts w:eastAsia="Calibri"/>
          <w:sz w:val="24"/>
          <w:szCs w:val="24"/>
          <w:lang w:eastAsia="en-US"/>
        </w:rPr>
      </w:pPr>
      <w:r w:rsidRPr="00F91B86">
        <w:rPr>
          <w:rFonts w:eastAsia="Calibri"/>
          <w:sz w:val="24"/>
          <w:szCs w:val="24"/>
          <w:lang w:eastAsia="en-US"/>
        </w:rPr>
        <w:t>к паспорту регионального проекта</w:t>
      </w:r>
    </w:p>
    <w:p w:rsidR="00F939B6" w:rsidRPr="00F91B86" w:rsidRDefault="000071CD" w:rsidP="00F91B86">
      <w:pPr>
        <w:shd w:val="clear" w:color="auto" w:fill="FFFFFF" w:themeFill="background1"/>
        <w:spacing w:line="240" w:lineRule="auto"/>
        <w:ind w:left="9923"/>
        <w:rPr>
          <w:sz w:val="24"/>
          <w:szCs w:val="24"/>
        </w:rPr>
      </w:pPr>
      <w:r w:rsidRPr="00F91B86">
        <w:rPr>
          <w:rFonts w:eastAsia="Calibri"/>
          <w:sz w:val="24"/>
          <w:szCs w:val="24"/>
          <w:lang w:eastAsia="en-US"/>
        </w:rPr>
        <w:t>«</w:t>
      </w:r>
      <w:r w:rsidR="00F939B6" w:rsidRPr="00F91B86">
        <w:rPr>
          <w:sz w:val="24"/>
          <w:szCs w:val="24"/>
        </w:rPr>
        <w:t xml:space="preserve">Содействие занятости женщин – создание </w:t>
      </w:r>
    </w:p>
    <w:p w:rsidR="00F939B6" w:rsidRPr="00F91B86" w:rsidRDefault="00F939B6" w:rsidP="00F91B86">
      <w:pPr>
        <w:shd w:val="clear" w:color="auto" w:fill="FFFFFF" w:themeFill="background1"/>
        <w:spacing w:line="240" w:lineRule="auto"/>
        <w:ind w:left="9923"/>
        <w:rPr>
          <w:sz w:val="24"/>
          <w:szCs w:val="24"/>
        </w:rPr>
      </w:pPr>
      <w:r w:rsidRPr="00F91B86">
        <w:rPr>
          <w:sz w:val="24"/>
          <w:szCs w:val="24"/>
        </w:rPr>
        <w:t xml:space="preserve">условий дошкольного образования для детей </w:t>
      </w:r>
    </w:p>
    <w:p w:rsidR="000071CD" w:rsidRPr="00F91B86" w:rsidRDefault="00F939B6" w:rsidP="00F91B86">
      <w:pPr>
        <w:shd w:val="clear" w:color="auto" w:fill="FFFFFF" w:themeFill="background1"/>
        <w:spacing w:line="240" w:lineRule="auto"/>
        <w:ind w:left="9923"/>
        <w:rPr>
          <w:bCs/>
          <w:sz w:val="24"/>
          <w:szCs w:val="24"/>
        </w:rPr>
      </w:pPr>
      <w:r w:rsidRPr="00F91B86">
        <w:rPr>
          <w:sz w:val="24"/>
          <w:szCs w:val="24"/>
        </w:rPr>
        <w:t>в возрасте до трех лет»</w:t>
      </w:r>
    </w:p>
    <w:p w:rsidR="000071CD" w:rsidRPr="00F91B86" w:rsidRDefault="000071CD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0071CD" w:rsidRDefault="000071CD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  <w:r w:rsidRPr="00F91B86">
        <w:rPr>
          <w:rFonts w:eastAsia="Calibri"/>
          <w:szCs w:val="28"/>
          <w:lang w:eastAsia="en-US"/>
        </w:rPr>
        <w:t>План мероприятий по реализации регионального проекта</w:t>
      </w: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W w:w="15351" w:type="dxa"/>
        <w:tblInd w:w="3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268"/>
        <w:gridCol w:w="1253"/>
        <w:gridCol w:w="1276"/>
        <w:gridCol w:w="2409"/>
        <w:gridCol w:w="4395"/>
      </w:tblGrid>
      <w:tr w:rsidR="00606792" w:rsidRPr="00606792" w:rsidTr="00606792">
        <w:trPr>
          <w:trHeight w:hRule="exact" w:val="430"/>
          <w:tblHeader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Наименование результата, мероприятия, контрольной точки</w:t>
            </w:r>
          </w:p>
        </w:tc>
        <w:tc>
          <w:tcPr>
            <w:tcW w:w="2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Сроки реализации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Ответственный исполнитель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Вид документа и характеристика</w:t>
            </w:r>
          </w:p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результата</w:t>
            </w:r>
          </w:p>
        </w:tc>
      </w:tr>
      <w:tr w:rsidR="00606792" w:rsidRPr="00606792" w:rsidTr="00606792">
        <w:trPr>
          <w:trHeight w:hRule="exact" w:val="429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начало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окончание</w:t>
            </w: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293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>Результат "Численность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в субъектах Российской Федерации"</w:t>
            </w:r>
            <w:r w:rsidRPr="00606792">
              <w:rPr>
                <w:color w:val="FFFFFF"/>
                <w:spacing w:val="-2"/>
                <w:sz w:val="7"/>
                <w:szCs w:val="7"/>
              </w:rPr>
              <w:t>0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Ниценко Наталья Борисовна, Руководитель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>В 2020-2024 годах в Камчатском крае обучение прошли не менее 749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97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"Услуга оказана. Обучено в 2020 году не менее 130 человек."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Маркина Елена Викторовна, Начальник отдела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02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1.1.1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"Организовано в 2020 году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занятости."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01.02.2020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Маркина Елена Викторовна, Начальник отдела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549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1.1.2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"Утвержден Порядок расходования бюджетных средств на организацию переобучения и повышения квалификации женщин, находящихся в отпуске по уходу за ребенком в воз­расте до трех лет, а также женщин, имеющих детей дошкольного возраста, не состоящих в трудовых отношениях и обратившихся в органы службы занято­сти, в рамках национального проекта «Демография»."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31.01.2020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Маркина Елена Викторовна, Начальник отдела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Приказ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783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1.2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"Услуга оказана. Обучено в 2021 году не менее 130 человек 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Маркина Елена Викторовна, Начальник отдела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02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1.2.1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"Организовано в 2021 году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01.02.2021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Маркина Елена Викторовна, Начальник отдела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907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1.3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"Услуга оказана. Обучено в 2022 году не менее 163 человек"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Маркина Елена Викторовна, Начальник отдела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02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1.3.1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"Организовано в 2022 году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01.02.2022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Маркина Елена Викторовна, Начальник отдела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77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1.4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"Услуга оказана. Обучено в 2023 году не менее 163 человек 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Маркина Елена Викторовна, Начальник отдела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021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1.4.1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"Организовано в 2023 году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01.02.2023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Маркина Елена Викторовна, Начальник отдела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87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1.5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"Услуга оказана. Обучено в 2024 году не менее 163 человек 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Маркина Елена Викторовна, Начальник отдела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02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1.5.1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"Организовано в 2024 году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01.02.2024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Маркина Елена Викторовна, Начальник отдела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865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Результат "Созданы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</w:t>
            </w:r>
            <w:r w:rsidRPr="00606792">
              <w:rPr>
                <w:spacing w:val="-2"/>
                <w:sz w:val="24"/>
                <w:szCs w:val="24"/>
              </w:rPr>
              <w:lastRenderedPageBreak/>
              <w:t>субъектов Российской Федерации, в том числе входящих в состав Дальневосточного и Северо-Кавказского федеральных округов"</w:t>
            </w:r>
            <w:r w:rsidRPr="00606792">
              <w:rPr>
                <w:color w:val="FFFFFF"/>
                <w:spacing w:val="-2"/>
                <w:sz w:val="7"/>
                <w:szCs w:val="7"/>
              </w:rPr>
              <w:t>0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31.12.2021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>Создание к 2024 году более 1000 дополнительных мест для детей в возрасте до трех лет, в том числе путем строительства зданий дошкольных образовательных организаций, приобретения (выкупа) помещений для реализации программ дошкольного образования, позволит:- повысить доступность дошкольного образования, в том числе для детей с ОВЗ и детей-</w:t>
            </w:r>
            <w:r w:rsidRPr="00606792">
              <w:rPr>
                <w:spacing w:val="-2"/>
                <w:sz w:val="24"/>
                <w:szCs w:val="24"/>
              </w:rPr>
              <w:lastRenderedPageBreak/>
              <w:t>инвалидов;- удовлетворить актуальный спрос населения в дошкольном образовании и присмотре и уходе за детьми;- создать потенциальную возможность для выхода на работу родителей (законных представителей), имеющих детей в возрасте до трех лет;-сохранить позитивные тенденции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до трех лет, а также повысит материально-финансовую состоятельность семей.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963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079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712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"Составлена аналитическая записка «О ходе реализации отдельных мероприятий регионального проекта Камчатского края «Содействие занятости женщин – создание условий дошкольного образования для детей в возрасте до трех лет»"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14.02.2020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752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"Аналитическая записка «О ходе реализации отдельных мероприятий регионального проекта Камчатского края «Содействие занятости женщин – создание условий дошкольного образования для детей в возрасте до трех лет»"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13.02.2020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49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2.2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"Приведение режима работы образовательных организаций, реализующих программу дошкольного образования, с учетом режима трудовой деятельности родителей (законных представителей) обучающихся"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31.08.2020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232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2.2.1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"Проведение мониторинга режима работы образовательных организаций, реализующих образовательную программу дошкольного образования 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09.12.2019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763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2.2.2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"Проведение опросов родителей (законных представителей) обучающихся о востребованности изменения графика работы образовательных организаций, реализующих программу дошкольного образования, с учетом режима их трудовой деятельности"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09.12.2019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903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2.3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Контрольная точка "Ввод в эксплуатацию детского сада в с.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Тиличики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Олюторского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района"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31.08.2020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Дегодьев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Андрей Григорьевич, Министр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716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2.3.1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Мероприятие "Строительство детского сада в с.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Тиличики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Олюторского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района"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30.08.2020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Дегодьев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Андрей Григорьевич, Министр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47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2.4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Контрольная точка "Проведены курсы повышения квалификации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606792">
              <w:rPr>
                <w:color w:val="000000"/>
                <w:spacing w:val="-2"/>
                <w:sz w:val="24"/>
                <w:szCs w:val="22"/>
              </w:rPr>
              <w:t>присмотр</w:t>
            </w:r>
            <w:proofErr w:type="gram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и уход за детьми дошкольного возраста в негосударственном секторе дошкольного образования"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25.12.2020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275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768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2.4.1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Мероприятие "Организовано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606792">
              <w:rPr>
                <w:color w:val="000000"/>
                <w:spacing w:val="-2"/>
                <w:sz w:val="24"/>
                <w:szCs w:val="22"/>
              </w:rPr>
              <w:t>присмотр</w:t>
            </w:r>
            <w:proofErr w:type="gram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и уход за детьми дошкольного возраста в негосударственном секторе дошкольного образования"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01.04.2020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25.12.2020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141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811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2.5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Контрольная точка "Ввод в эксплуатацию детского сада в п. Ключи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Усть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>-Камчатского района"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Дегодьев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Андрей Григорьевич, Министр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923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2.5.1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Мероприятие "Строительство детского сада в п. Ключи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Усть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>-Камчатского района"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28.08.2019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Дегодьев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Андрей Григорьевич, Министр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333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2.6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"Ввод в эксплуатацию детского сада по ул. Дальневосточной, г. Елизово"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2.6.1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"Строительство детского сада по ул. Дальневосточной, г. Елизово"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2.7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"Ввод в эксплуатацию детского сада по ул. Геофизической, г. Елизово"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2.7.1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"Строительство детского сада по ул. Геофизической, г. Елизово"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406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2.8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"Здание по адресу г. Елизово, ул. Крашенинникова, д. 17, реконструировано 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01.09.2020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2.8.1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"Реконструкция здания по адресу: г. Елизово, ул. Крашенинникова, д. 17</w:t>
            </w:r>
          </w:p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28.08.2020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33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2.9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"Приобретено помещение для реализации программ дошкольного образования и (или) услуг по присмотру и уходу для 50 детей дошкольного возраста"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2.9.1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"Приобретение помещений в г. Елизово"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2.10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"Приобретено помещение для реализации программ дошкольного образования и (или) услуг по присмотру и уходу для 50 детей дошкольного возраста"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2.10.1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"Приобретение помещений в г. Елизово"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47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2.11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Контрольная точка "Проведены курсы повышения квалификации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606792">
              <w:rPr>
                <w:color w:val="000000"/>
                <w:spacing w:val="-2"/>
                <w:sz w:val="24"/>
                <w:szCs w:val="22"/>
              </w:rPr>
              <w:t>присмотр</w:t>
            </w:r>
            <w:proofErr w:type="gram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и уход за детьми дошкольного возраста в негосударственном секторе дошкольного образования"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25.12.2021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130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48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2.11.1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Мероприятие "Организовано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606792">
              <w:rPr>
                <w:color w:val="000000"/>
                <w:spacing w:val="-2"/>
                <w:sz w:val="24"/>
                <w:szCs w:val="22"/>
              </w:rPr>
              <w:t>присмотр</w:t>
            </w:r>
            <w:proofErr w:type="gram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и уход за детьми дошкольного возраста в негосударственном секторе дошкольного образования"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25.12.2021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424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97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2.12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"Ввод в эксплуатацию детского сада по ул. Циолковского, г. Петропавловск-Камчатский"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Дегодьев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Андрей Григорьевич, Министр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97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2.12.1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"Строительство детского сада по ул. Циолковского, г. Петропавловск-Камчатский"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Дегодьев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Андрей Григорьевич, Министр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2.13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Контрольная точка "Ввод в эксплуатацию детского сада в жилом районе «Рыбачий», г.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Вилючинск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>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Смирнова Галина Николаевна, Глава администрации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Вилючинского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2.13.1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Мероприятие "Строительство детского сада в жилом районе «Рыбачий», г.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Вилючинск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Смирнова Галина Николаевна, Глава администрации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Вилючинского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2.14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"Приобретено помещение для реализации программ дошкольного образования и (или) услуг по присмотру и уходу для 58 детей дошкольного возраста"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2.14.1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"Приобретение помещений в г. Елизово"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2.15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"Приобретено помещение для реализации программ дошкольного образования и (или) услуг по присмотру и уходу для 58 детей дошкольного возраста"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2.15.1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"Приобретение помещений в г. Елизово"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30.11.2021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2.16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"Ввод в эксплуатацию детского сада по ул. Вилюйской, г. Петропавловск-Камчатский"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2.16.1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"Строительство детского сада по ул. Вилюйской, г. Петропавловск-Камчатский"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571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Результат "В региональные программы субъектов Российской Федерации, входящих в состав Дальневосточного и </w:t>
            </w:r>
            <w:proofErr w:type="gramStart"/>
            <w:r w:rsidRPr="00606792">
              <w:rPr>
                <w:spacing w:val="-2"/>
                <w:sz w:val="24"/>
                <w:szCs w:val="24"/>
              </w:rPr>
              <w:t>Северо-Кавказского</w:t>
            </w:r>
            <w:proofErr w:type="gramEnd"/>
            <w:r w:rsidRPr="00606792">
              <w:rPr>
                <w:spacing w:val="-2"/>
                <w:sz w:val="24"/>
                <w:szCs w:val="24"/>
              </w:rPr>
              <w:t xml:space="preserve"> федеральных округов, в приоритетном порядке включены мероприятия по созданию дополнительных мест для детей в возрасте от полутора до трех лет"</w:t>
            </w:r>
            <w:r w:rsidRPr="00606792">
              <w:rPr>
                <w:color w:val="FFFFFF"/>
                <w:spacing w:val="-2"/>
                <w:sz w:val="7"/>
                <w:szCs w:val="7"/>
              </w:rPr>
              <w:t>0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>Включение мероприятий по созданию дополнительных мест для детей в возрасте от полутора до трех лет в государственную программу Камчатского края «Развитие образования в Камчатском крае» позволит создать необходимые нормативные правовые и финансово-экономические условия для их реализации в Камчатском крае.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491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"Государственная программа Камчатского края «Развитие образования в Камчатском крае» содержит мероприятия по созданию дополнительных мест для детей в возрасте от полутора до трех лет"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25.01.2019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Постановление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47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3.1.1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"В государственную программу Камчатского края «Развитие образования в Камчатском крае» внесены изменения в части включения мероприятий по созданию дополнительных мест для детей в возрасте от полутора до трех лет, с целью направления заявок на предоставление субсидии из федерального бюджета бюджету Камчатского края на финансовое обеспечение мероприятий по созданию дополнительных мест для детей в возрасте от полутора до трех лет"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10.01.2019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25.01.2019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Постановление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34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292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3.2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"Заключено соглашение между Министерством просвещения Российской Федерации и Правительством Камчатского края о предоставлении субсидии из федерального бюджета бюджету Камчатского края на финансовое обеспечение мероприятий по созданию дополнительных мест для детей в возрасте от полутора до трех лет"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15.02.2019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Соглашение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49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3.2.1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"Предоставление субсидии из федерального бюджета бюджету Камчатского края на финансовое обеспечение мероприятий по созданию дополнительных мест для детей в возрасте от полутора до трех лет"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31.01.2019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10.02.2019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Соглашение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464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4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Результат "Субъектами Российской Федерации, входящими в состав Дальневосточного и </w:t>
            </w:r>
            <w:proofErr w:type="gramStart"/>
            <w:r w:rsidRPr="00606792">
              <w:rPr>
                <w:spacing w:val="-2"/>
                <w:sz w:val="24"/>
                <w:szCs w:val="24"/>
              </w:rPr>
              <w:t>Северо-Кавказского</w:t>
            </w:r>
            <w:proofErr w:type="gramEnd"/>
            <w:r w:rsidRPr="00606792">
              <w:rPr>
                <w:spacing w:val="-2"/>
                <w:sz w:val="24"/>
                <w:szCs w:val="24"/>
              </w:rPr>
              <w:t xml:space="preserve"> федеральных округов, в приоритетном порядке реализуются мероприятия региональных программ по созданию дополнительных мест для детей в возрасте от полутора до трех лет"</w:t>
            </w:r>
            <w:r w:rsidRPr="00606792">
              <w:rPr>
                <w:color w:val="FFFFFF"/>
                <w:spacing w:val="-2"/>
                <w:sz w:val="7"/>
                <w:szCs w:val="7"/>
              </w:rPr>
              <w:t>0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31.12.2019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>Реализация мероприятий позволит:- повысить доступность дошкольного образования;- удовлетворить актуальный спрос населения в дошкольном образовании и присмотре и уходе за детьми;- создать потенциальную возможность для выхода на работу родителей (законных представителей), имеющих детей в возрасте до трех лет;-сохранить позитивные тенденции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до трех лет, а также повысит материально-финансовую состоятельность семей.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143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491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4.1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"Реализация мероприятий государственной программы Камчатского края «Развитие образования в Камчатском крае» по созданию дополнительных мест для детей в возрасте от полутора до трех лет"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Постановление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246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4.1.1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"Повышение доступности дошкольного образования"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Постановление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805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5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>Результат "Создано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округов. "</w:t>
            </w:r>
            <w:r w:rsidRPr="00606792">
              <w:rPr>
                <w:color w:val="FFFFFF"/>
                <w:spacing w:val="-2"/>
                <w:sz w:val="7"/>
                <w:szCs w:val="7"/>
              </w:rPr>
              <w:t>0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31.12.2019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>В 2019 году создано 296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лет.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805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422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5.1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"Ввод в эксплуатацию детского сада по ул. Арсеньева"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5.1.1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"Строительство детского сада по ул. Арсеньева, г. Петропавловск-Камчатский</w:t>
            </w:r>
          </w:p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01.10.2018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25.12.2019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5.2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"Приобретено помещение для реализации программ дошкольного образования и (или) услуг по присмотру и уходу для 58 детей дошкольного возраста"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5.2.1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"Приобретение помещений в г. Елизово"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20.12.2019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5.3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"Приобретено помещение для реализации программ дошкольного образования и (или) услуг по присмотру и уходу для 58 детей дошкольного возраста"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5.3.1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"Приобретение помещений в г. Елизово"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01.11.2018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20.12.2019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Тюлькин Сергей Николаевич, Глава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Елизовского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866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6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Результат "Созданы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</w:t>
            </w:r>
            <w:r w:rsidRPr="00606792">
              <w:rPr>
                <w:spacing w:val="-2"/>
                <w:sz w:val="24"/>
                <w:szCs w:val="24"/>
              </w:rPr>
              <w:lastRenderedPageBreak/>
              <w:t>образования, в том числе адаптированным, и присмотр и уход за детьми"</w:t>
            </w:r>
            <w:r w:rsidRPr="00606792">
              <w:rPr>
                <w:color w:val="FFFFFF"/>
                <w:spacing w:val="-2"/>
                <w:sz w:val="7"/>
                <w:szCs w:val="7"/>
              </w:rPr>
              <w:t>0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31.12.2020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Создание дополнительных мест для детей в возрасте от 1,5 до 3 лет любой направленности в </w:t>
            </w:r>
            <w:proofErr w:type="spellStart"/>
            <w:r w:rsidRPr="00606792">
              <w:rPr>
                <w:spacing w:val="-2"/>
                <w:sz w:val="24"/>
                <w:szCs w:val="24"/>
              </w:rPr>
              <w:t>орагнизациях</w:t>
            </w:r>
            <w:proofErr w:type="spellEnd"/>
            <w:r w:rsidRPr="00606792">
              <w:rPr>
                <w:spacing w:val="-2"/>
                <w:sz w:val="24"/>
                <w:szCs w:val="24"/>
              </w:rPr>
              <w:t xml:space="preserve">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</w:t>
            </w:r>
            <w:r w:rsidRPr="00606792">
              <w:rPr>
                <w:spacing w:val="-2"/>
                <w:sz w:val="24"/>
                <w:szCs w:val="24"/>
              </w:rPr>
              <w:lastRenderedPageBreak/>
              <w:t>том числе адаптированным, и присмотр и уход за детьми позволит:- повысить доступность дошкольного образования;- удовлетворить актуальный спрос населения в дошкольном образовании и присмотре и уходе за детьми;- создать потенциальную возможность для выхода на работу экономически активных родителей (законных представителей), имеющих детей дошкольного возраста;-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1,5 до 3 лет, а также повышения материально-финансовой состоятельности семей.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622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258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762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6.1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"Составлена аналитическая записка «О ходе реализации отдельных мероприятий регионального проекта Камчатского края «Содействие занятости женщин – создание условий дошкольного образования для детей в возрасте до трех лет»"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14.02.2020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763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6.1.1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"Аналитическая записка «О ходе реализации отдельных мероприятий регионального проекта Камчатского края «Содействие занятости женщин – создание условий дошкольного образования для детей в возрасте до трех лет»"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13.02.2020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676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6.2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31.12.2020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225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48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6.2.1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"Создание дополнительных мест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01.01.2020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31.12.2020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33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203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>Результат "Создание в Камчатском 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по присмотру и уходу"</w:t>
            </w:r>
            <w:r w:rsidRPr="00606792">
              <w:rPr>
                <w:color w:val="FFFFFF"/>
                <w:spacing w:val="-2"/>
                <w:sz w:val="7"/>
                <w:szCs w:val="7"/>
              </w:rPr>
              <w:t>0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31.12.2024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Короткова Александра Юрьевна,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ВрИО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Министра образования Камчатского края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47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7.1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"Проведены курсы повышения квалификации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присмотр, и уход за детьми дошкольного возраста в негосударственном секторе дошкольного образования"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25.12.2022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080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47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7.1.1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присмотр, и уход за детьми дошкольного возраста в негосударственном секторе дошкольного образования"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25.12.2022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430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7.2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"Здание по адресу: г. Петропавловск-Камчатский, ул. Алеутская, д. 1 А, реконструировано</w:t>
            </w:r>
          </w:p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7.2.1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"Реконструкция здания по адресу: г. Петропавловск-Камчатский, ул. Алеутская, д.1 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29.12.2022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47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7.3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"Проведены курсы повышения квалификации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присмотр, и уход за детьми дошкольного возраста в негосударственном секторе дошкольного образования"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25.12.2023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222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47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7.3.1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присмотр, и уход за детьми дошкольного возраста в негосударственном секторе дошкольного образования"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25.12.2023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34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887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7.4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"Ввод в эксплуатацию детского сада в с. Соболево Соболевского района</w:t>
            </w:r>
          </w:p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29.12.2023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Дегодьев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Андрей Григорьевич, Министр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199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7.4.1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"Строительство детского сада в с. Соболево Соболевского района"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28.12.2023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Дегодьев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Андрей Григорьевич, Министр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7.5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"Здание по адресу: г. Петропавловск-Камчатский, ул. Кутузова, д.35, реконструировано</w:t>
            </w:r>
          </w:p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29.12.2023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7.5.1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"Реконструкция здания по адресу: г. Петропавловск-Камчатский, ул. Кутузова, д.35"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28.12.2023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031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7.6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Контрольная точка "Ввод в эксплуатацию детского сада в с.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Оссора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Карагинского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района"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21.06.2024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Дегодьев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Андрей Григорьевич, Министр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07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7.6.1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Мероприятие "Строительство детского сада в с.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Оссора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Карагинского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района"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20.06.2022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20.06.2024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Дегодьев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Андрей Григорьевич, Министр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7.7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"Ввод в эксплуатацию детского сада в г. Петропавловске-Камчатском</w:t>
            </w:r>
          </w:p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7.7.1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"Строительство детского сада в г. Петропавловск-Камчатский"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27.12.2024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7.8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"Ввод в эксплуатацию детского сада в г. Петропавловске-Камчатском"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7.8.1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"Строительство детского сада в г. Петропавловск-Камчатский"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27.12.2024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Брызгин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Константин Викторович, Глава Петропавловск-Камчатского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4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7.9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Контрольная точка "Ввод в эксплуатацию детского сада в г.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Вилючинск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>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30.12.2024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Смирнова Галина Николаевна, Глава администрации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Вилючинского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0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7.9.1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Мероприятие "Строительство детского сада в г.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Вилючинск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>"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27.12.2024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Смирнова Галина Николаевна, Глава администрации </w:t>
            </w:r>
            <w:proofErr w:type="spellStart"/>
            <w:r w:rsidRPr="00606792">
              <w:rPr>
                <w:color w:val="000000"/>
                <w:spacing w:val="-2"/>
                <w:sz w:val="24"/>
                <w:szCs w:val="22"/>
              </w:rPr>
              <w:t>Вилючинского</w:t>
            </w:r>
            <w:proofErr w:type="spellEnd"/>
            <w:r w:rsidRPr="00606792">
              <w:rPr>
                <w:color w:val="000000"/>
                <w:spacing w:val="-2"/>
                <w:sz w:val="24"/>
                <w:szCs w:val="22"/>
              </w:rPr>
              <w:t xml:space="preserve"> городского округа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201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7.10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Контрольная точка "Проведены курсы повышения квалификации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присмотр, и уход за детьми дошкольного возраста в негосударственном секторе дошкольного образования"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25.12.2024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34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47"/>
        </w:trPr>
        <w:tc>
          <w:tcPr>
            <w:tcW w:w="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lastRenderedPageBreak/>
              <w:t>7.10.1</w:t>
            </w:r>
          </w:p>
        </w:tc>
        <w:tc>
          <w:tcPr>
            <w:tcW w:w="5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Мероприятие "Организовано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присмотр, и уход за детьми дошкольного возраста в негосударственном секторе дошкольного образования"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01.01.2024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25.12.2024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color w:val="000000"/>
                <w:spacing w:val="-2"/>
                <w:sz w:val="24"/>
                <w:szCs w:val="22"/>
              </w:rPr>
              <w:t>Орешко Евгения Константиновна, Заместитель Министра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06792" w:rsidRPr="00606792" w:rsidRDefault="00606792" w:rsidP="0060679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606792">
              <w:rPr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606792" w:rsidRPr="00606792" w:rsidTr="00606792">
        <w:trPr>
          <w:trHeight w:hRule="exact" w:val="1533"/>
        </w:trPr>
        <w:tc>
          <w:tcPr>
            <w:tcW w:w="7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5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6792" w:rsidRPr="00606792" w:rsidRDefault="00606792" w:rsidP="00606792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</w:tbl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BF1465" w:rsidRDefault="00BF1465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  <w:r w:rsidRPr="00F91B86">
        <w:rPr>
          <w:szCs w:val="28"/>
        </w:rPr>
        <w:lastRenderedPageBreak/>
        <w:t>План коммуникаций по региональному проекту</w:t>
      </w: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835"/>
        <w:gridCol w:w="2835"/>
        <w:gridCol w:w="2693"/>
      </w:tblGrid>
      <w:tr w:rsidR="0098622D" w:rsidRPr="00F91B86" w:rsidTr="00AC1802">
        <w:trPr>
          <w:cantSplit/>
          <w:tblHeader/>
        </w:trPr>
        <w:tc>
          <w:tcPr>
            <w:tcW w:w="846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Какая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информация передается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Кто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передает информацию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Кому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передается информация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Когда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передает информацию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Как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передается информация</w:t>
            </w:r>
          </w:p>
        </w:tc>
      </w:tr>
      <w:tr w:rsidR="0098622D" w:rsidRPr="00F91B86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Обмен информацией о текущем состоянии регионального проекта</w:t>
            </w:r>
          </w:p>
        </w:tc>
        <w:tc>
          <w:tcPr>
            <w:tcW w:w="297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края;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 xml:space="preserve"> Минобразования Камчатского края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Куратору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Письменный отчет</w:t>
            </w:r>
          </w:p>
        </w:tc>
      </w:tr>
      <w:tr w:rsidR="0098622D" w:rsidRPr="00F91B86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Передача поручений, протоколов, документов</w:t>
            </w:r>
          </w:p>
        </w:tc>
        <w:tc>
          <w:tcPr>
            <w:tcW w:w="297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Руководитель Проектного офиса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Участникам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 соответствии с графиком заседаний Проектного офиса</w:t>
            </w:r>
          </w:p>
        </w:tc>
        <w:tc>
          <w:tcPr>
            <w:tcW w:w="269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В ходе совещания, в соответствии с протоколом заседания Проектного офиса </w:t>
            </w:r>
          </w:p>
        </w:tc>
      </w:tr>
      <w:tr w:rsidR="0098622D" w:rsidRPr="00F91B86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 выполнении контрольной точки</w:t>
            </w:r>
          </w:p>
        </w:tc>
        <w:tc>
          <w:tcPr>
            <w:tcW w:w="297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края;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Куратору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 течении 3 дней по итогу наступления контрольной точки</w:t>
            </w:r>
          </w:p>
        </w:tc>
        <w:tc>
          <w:tcPr>
            <w:tcW w:w="269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Устные коммуникации</w:t>
            </w:r>
          </w:p>
        </w:tc>
      </w:tr>
      <w:tr w:rsidR="0098622D" w:rsidRPr="00F91B86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 выполнении контрольной точки</w:t>
            </w:r>
          </w:p>
        </w:tc>
        <w:tc>
          <w:tcPr>
            <w:tcW w:w="297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Руководитель Проектного офиса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 течении 5 дней по итогу наступления контрольной точки</w:t>
            </w:r>
          </w:p>
        </w:tc>
        <w:tc>
          <w:tcPr>
            <w:tcW w:w="269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Устные коммуникации</w:t>
            </w:r>
          </w:p>
        </w:tc>
      </w:tr>
      <w:tr w:rsidR="0098622D" w:rsidRPr="00F91B86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Мониторинг организации переобучения и повышения квалификации женщин в период отпуска по уходу за ребенком в возрасте до трех лет </w:t>
            </w:r>
          </w:p>
        </w:tc>
        <w:tc>
          <w:tcPr>
            <w:tcW w:w="297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Федеральная служба по труду и занятости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1 раз в год, 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каналам связи</w:t>
            </w:r>
          </w:p>
        </w:tc>
      </w:tr>
    </w:tbl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98622D" w:rsidRPr="00F91B86" w:rsidRDefault="0098622D" w:rsidP="00F91B86">
      <w:pPr>
        <w:shd w:val="clear" w:color="auto" w:fill="FFFFFF" w:themeFill="background1"/>
        <w:spacing w:line="240" w:lineRule="auto"/>
        <w:rPr>
          <w:szCs w:val="28"/>
        </w:rPr>
      </w:pP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AC1802" w:rsidRPr="00F91B86" w:rsidRDefault="00AC1802" w:rsidP="00F91B86">
      <w:pPr>
        <w:pStyle w:val="ae"/>
        <w:shd w:val="clear" w:color="auto" w:fill="FFFFFF" w:themeFill="background1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AC1802" w:rsidRPr="00F91B86" w:rsidRDefault="00AC1802" w:rsidP="00F91B86">
      <w:pPr>
        <w:pStyle w:val="ae"/>
        <w:shd w:val="clear" w:color="auto" w:fill="FFFFFF" w:themeFill="background1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841B3A" w:rsidRPr="00F91B86" w:rsidRDefault="00841B3A" w:rsidP="00F91B86">
      <w:pPr>
        <w:pStyle w:val="ae"/>
        <w:shd w:val="clear" w:color="auto" w:fill="FFFFFF" w:themeFill="background1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98622D" w:rsidRPr="00F91B86" w:rsidRDefault="0098622D" w:rsidP="00F91B86">
      <w:pPr>
        <w:pStyle w:val="ae"/>
        <w:shd w:val="clear" w:color="auto" w:fill="FFFFFF" w:themeFill="background1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  <w:r w:rsidRPr="00F91B86">
        <w:rPr>
          <w:rFonts w:ascii="Times New Roman" w:eastAsia="Arial Unicode MS" w:hAnsi="Times New Roman"/>
          <w:sz w:val="28"/>
          <w:szCs w:val="28"/>
        </w:rPr>
        <w:lastRenderedPageBreak/>
        <w:t>План согласований и контрольных мероприятий проекта</w:t>
      </w:r>
    </w:p>
    <w:p w:rsidR="0098622D" w:rsidRPr="00F91B86" w:rsidRDefault="0098622D" w:rsidP="00F91B86">
      <w:pPr>
        <w:pStyle w:val="ae"/>
        <w:shd w:val="clear" w:color="auto" w:fill="FFFFFF" w:themeFill="background1"/>
        <w:spacing w:line="240" w:lineRule="atLeast"/>
        <w:ind w:left="900"/>
        <w:rPr>
          <w:rFonts w:ascii="Times New Roman" w:eastAsia="Arial Unicode MS" w:hAnsi="Times New Roman"/>
          <w:sz w:val="28"/>
          <w:szCs w:val="28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1559"/>
        <w:gridCol w:w="1417"/>
        <w:gridCol w:w="1418"/>
      </w:tblGrid>
      <w:tr w:rsidR="0098622D" w:rsidRPr="00F91B86" w:rsidTr="00C97818">
        <w:trPr>
          <w:tblHeader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Наименование согласования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Ответственный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за проведение</w:t>
            </w:r>
          </w:p>
        </w:tc>
        <w:tc>
          <w:tcPr>
            <w:tcW w:w="10915" w:type="dxa"/>
            <w:gridSpan w:val="12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C1802" w:rsidRPr="00F91B86" w:rsidTr="00C97818">
        <w:trPr>
          <w:tblHeader/>
        </w:trPr>
        <w:tc>
          <w:tcPr>
            <w:tcW w:w="2835" w:type="dxa"/>
            <w:vMerge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Июн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Июл</w:t>
            </w:r>
            <w:proofErr w:type="spellEnd"/>
          </w:p>
        </w:tc>
        <w:tc>
          <w:tcPr>
            <w:tcW w:w="709" w:type="dxa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709" w:type="dxa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Сен</w:t>
            </w:r>
          </w:p>
        </w:tc>
        <w:tc>
          <w:tcPr>
            <w:tcW w:w="1559" w:type="dxa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Окт</w:t>
            </w:r>
            <w:proofErr w:type="spellEnd"/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Ноя</w:t>
            </w:r>
          </w:p>
        </w:tc>
        <w:tc>
          <w:tcPr>
            <w:tcW w:w="1418" w:type="dxa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Дек</w:t>
            </w:r>
          </w:p>
        </w:tc>
      </w:tr>
      <w:tr w:rsidR="0098622D" w:rsidRPr="00F91B86" w:rsidTr="00C97818">
        <w:tc>
          <w:tcPr>
            <w:tcW w:w="15593" w:type="dxa"/>
            <w:gridSpan w:val="14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Основные согласования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C1802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Согласование регионального проекта в Министерстве труда и социальной защиты Российской Федерации в части показателей, результатов</w:t>
            </w:r>
          </w:p>
        </w:tc>
        <w:tc>
          <w:tcPr>
            <w:tcW w:w="184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31.10.2018</w:t>
            </w:r>
          </w:p>
        </w:tc>
        <w:tc>
          <w:tcPr>
            <w:tcW w:w="141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C1802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Cs w:val="28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Согласование регионального проекта в Министерстве просвещения Российской Федерации, в части показателей, результатов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F91B86" w:rsidRDefault="009B3E30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31.10.2018</w:t>
            </w:r>
          </w:p>
        </w:tc>
        <w:tc>
          <w:tcPr>
            <w:tcW w:w="141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</w:tr>
      <w:tr w:rsidR="00AC1802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Решение Проектного офиса о согласовании регионального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края;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05.12.2018</w:t>
            </w:r>
          </w:p>
        </w:tc>
        <w:tc>
          <w:tcPr>
            <w:tcW w:w="14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</w:tr>
      <w:tr w:rsidR="0098622D" w:rsidRPr="00F91B86" w:rsidTr="00C97818">
        <w:tc>
          <w:tcPr>
            <w:tcW w:w="15593" w:type="dxa"/>
            <w:gridSpan w:val="14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Плановые контрольные мероприятия</w:t>
            </w:r>
          </w:p>
        </w:tc>
      </w:tr>
      <w:tr w:rsidR="00AC1802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Ежегодная оценка достижения показателей проекта</w:t>
            </w:r>
          </w:p>
        </w:tc>
        <w:tc>
          <w:tcPr>
            <w:tcW w:w="184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 xml:space="preserve">Агентство по занятости населения и миграционной политике </w:t>
            </w:r>
            <w:r w:rsidRPr="00F91B86">
              <w:rPr>
                <w:sz w:val="24"/>
                <w:szCs w:val="24"/>
                <w:lang w:eastAsia="en-US" w:bidi="ru-RU"/>
              </w:rPr>
              <w:lastRenderedPageBreak/>
              <w:t>Камчатского края;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Ежегодно в срок до 25 числа</w:t>
            </w:r>
          </w:p>
        </w:tc>
      </w:tr>
      <w:tr w:rsidR="0098622D" w:rsidRPr="00F91B86" w:rsidTr="00C97818">
        <w:tc>
          <w:tcPr>
            <w:tcW w:w="15593" w:type="dxa"/>
            <w:gridSpan w:val="14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lastRenderedPageBreak/>
              <w:t>Контрольные мероприятия по функциональным областям проекта</w:t>
            </w:r>
          </w:p>
        </w:tc>
      </w:tr>
      <w:tr w:rsidR="00AC1802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Оценка целевого расходования средств на </w:t>
            </w:r>
            <w:r w:rsidRPr="00F91B86">
              <w:rPr>
                <w:rFonts w:eastAsia="Arial Unicode MS"/>
                <w:sz w:val="24"/>
                <w:szCs w:val="24"/>
              </w:rPr>
              <w:t>переобучение и повышение квалификации женщин в период отпуска по уходу за ребенком в возрасте до трех лет</w:t>
            </w:r>
          </w:p>
        </w:tc>
        <w:tc>
          <w:tcPr>
            <w:tcW w:w="184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в срок до 31 числа</w:t>
            </w:r>
          </w:p>
        </w:tc>
      </w:tr>
      <w:tr w:rsidR="0098622D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Получение положительных заключений государственной экспертизы на проектно-сметную документацию</w:t>
            </w:r>
          </w:p>
        </w:tc>
        <w:tc>
          <w:tcPr>
            <w:tcW w:w="184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Минстрой Камчатского края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0915" w:type="dxa"/>
            <w:gridSpan w:val="12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В соответствии с проектом организации строительства</w:t>
            </w:r>
          </w:p>
        </w:tc>
      </w:tr>
      <w:tr w:rsidR="0098622D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Заключение государственных контрактов на строительство объектов</w:t>
            </w:r>
          </w:p>
        </w:tc>
        <w:tc>
          <w:tcPr>
            <w:tcW w:w="184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Минстрой Камчатского края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0915" w:type="dxa"/>
            <w:gridSpan w:val="12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В соответствии с проектом организации строительства</w:t>
            </w:r>
          </w:p>
        </w:tc>
      </w:tr>
    </w:tbl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6D718D" w:rsidRPr="00F91B86" w:rsidRDefault="006D718D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AC1802" w:rsidRPr="00F91B86" w:rsidRDefault="00AC1802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AC1802" w:rsidRPr="00F91B86" w:rsidRDefault="00AC1802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AC1802" w:rsidRPr="00F91B86" w:rsidRDefault="00AC1802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841B3A" w:rsidRPr="00F91B86" w:rsidRDefault="00841B3A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841B3A" w:rsidRPr="00F91B86" w:rsidRDefault="00841B3A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6D718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  <w:r w:rsidRPr="00F91B86">
        <w:rPr>
          <w:szCs w:val="28"/>
        </w:rPr>
        <w:lastRenderedPageBreak/>
        <w:t xml:space="preserve">Управление рисками </w:t>
      </w:r>
      <w:r w:rsidRPr="00F91B86">
        <w:rPr>
          <w:rFonts w:eastAsia="Arial Unicode MS"/>
          <w:szCs w:val="28"/>
        </w:rPr>
        <w:t>проекта</w:t>
      </w: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3261"/>
        <w:gridCol w:w="3260"/>
        <w:gridCol w:w="1559"/>
        <w:gridCol w:w="1134"/>
        <w:gridCol w:w="1843"/>
        <w:gridCol w:w="2126"/>
      </w:tblGrid>
      <w:tr w:rsidR="00AC1802" w:rsidRPr="00F91B86" w:rsidTr="00F025DB">
        <w:trPr>
          <w:tblHeader/>
        </w:trPr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261" w:type="dxa"/>
            <w:tcMar>
              <w:left w:w="108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Ожидаемые эффекты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Мероприятия по реагированию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Вероятность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Ответственный за управление риском</w:t>
            </w:r>
          </w:p>
        </w:tc>
      </w:tr>
      <w:tr w:rsidR="0098622D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Неисполнение обязательств строителями (подрядчиками)</w:t>
            </w:r>
          </w:p>
        </w:tc>
        <w:tc>
          <w:tcPr>
            <w:tcW w:w="3261" w:type="dxa"/>
            <w:tcMar>
              <w:left w:w="108" w:type="dxa"/>
              <w:right w:w="108" w:type="dxa"/>
            </w:tcMar>
          </w:tcPr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  <w:shd w:val="clear" w:color="auto" w:fill="FFFFFF"/>
              </w:rPr>
              <w:t>Срыв сроков сдачи объектов, дополнительные затраты на корректировку проектно-сметной документации объектов, дополнительные затраты на поиск новых подрядчиков, возникновение незавершенного строительства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  <w:vAlign w:val="center"/>
          </w:tcPr>
          <w:p w:rsidR="00055423" w:rsidRPr="00F91B86" w:rsidRDefault="00055423" w:rsidP="00F91B86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53"/>
              </w:tabs>
              <w:spacing w:line="240" w:lineRule="auto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проведение открытого тендера среди строительных организаций – подрядчиков для данного проекта;</w:t>
            </w:r>
          </w:p>
          <w:p w:rsidR="00055423" w:rsidRPr="00F91B86" w:rsidRDefault="00055423" w:rsidP="00F91B86">
            <w:pPr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установление очередности привлечения других подрядчиков в случае неисполнения обязательств подрядчиками, выбранными по итогам тендера;</w:t>
            </w:r>
          </w:p>
          <w:p w:rsidR="00055423" w:rsidRPr="00F91B86" w:rsidRDefault="00055423" w:rsidP="00F91B86">
            <w:pPr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- установление системы штрафных санкций за неисполнение обязательств при заключении договорных отношений с подрядчиком;</w:t>
            </w:r>
          </w:p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- установление номенклатуры строительных материалов и технологий при заключении договорных отношений с подрядчиком, с тем чтобы исключить их подмену подрядчиком на менее качественные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E1764F" w:rsidRPr="00E1764F" w:rsidRDefault="00E1764F" w:rsidP="00E1764F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1764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Тюлькин С.Н., </w:t>
            </w:r>
          </w:p>
          <w:p w:rsidR="00A03694" w:rsidRPr="00F91B86" w:rsidRDefault="00E1764F" w:rsidP="00E1764F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E1764F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E1764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К.В.,</w:t>
            </w:r>
            <w:r w:rsidR="00A03694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Смирнова Г.Н.,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Куркин В.И.,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Свириденко О.Н.,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Логинов В.И.,</w:t>
            </w:r>
          </w:p>
          <w:p w:rsidR="00C97818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Гаврилов В.Н.</w:t>
            </w:r>
          </w:p>
        </w:tc>
      </w:tr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91B86"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Несоблюдение технологического процесса при возведении зданий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  <w:shd w:val="clear" w:color="auto" w:fill="FFFFFF"/>
              </w:rPr>
              <w:t>Необходимость устранения неполадок, дефектов возводимых и/или уже возведенных объектов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контроль со стороны застройщика;</w:t>
            </w:r>
          </w:p>
          <w:p w:rsidR="0098622D" w:rsidRPr="00F91B86" w:rsidRDefault="0098622D" w:rsidP="00F91B86">
            <w:pPr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установление системы штрафных санкций за неисполнение обязательств при заключении договорных отношений с подрядчиком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ind w:hanging="37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114B45" w:rsidRPr="00F91B86" w:rsidRDefault="00114B4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С.Н.</w:t>
            </w:r>
            <w:r w:rsidR="00A03694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  <w:p w:rsidR="00A03694" w:rsidRPr="00F91B86" w:rsidRDefault="00114B4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</w:t>
            </w:r>
            <w:r w:rsidR="00A03694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Смирнова Г.Н.,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Куркин В.И.,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Свириденко О.Н.,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Логинов В.И.,</w:t>
            </w:r>
          </w:p>
          <w:p w:rsidR="0098622D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Гаврилов В.Н.</w:t>
            </w:r>
          </w:p>
        </w:tc>
      </w:tr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91B86"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Превышение сроков строительства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  <w:shd w:val="clear" w:color="auto" w:fill="FFFFFF"/>
              </w:rPr>
              <w:t>Непредвиденные затраты и срыв сроков сдачи объекта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календарное планирование строительства;</w:t>
            </w:r>
          </w:p>
          <w:p w:rsidR="0098622D" w:rsidRPr="00F91B86" w:rsidRDefault="0098622D" w:rsidP="00F91B86">
            <w:pPr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разработка резервных схем поставки строительных материалов;</w:t>
            </w:r>
          </w:p>
          <w:p w:rsidR="0098622D" w:rsidRPr="00F91B86" w:rsidRDefault="0098622D" w:rsidP="00F91B86">
            <w:pPr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введение системы адекватных штрафных санкций за нарушение трудовой дисциплины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114B45" w:rsidRPr="00F91B86" w:rsidRDefault="00114B4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Тюлькин С.Н., </w:t>
            </w:r>
          </w:p>
          <w:p w:rsidR="00114B45" w:rsidRPr="00F91B86" w:rsidRDefault="00114B4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Смирнова Г.Н.,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Куркин В.И.,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Свириденко О.Н.,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Логинов В.И.,</w:t>
            </w:r>
          </w:p>
          <w:p w:rsidR="0098622D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Гаврилов В.Н.</w:t>
            </w:r>
          </w:p>
        </w:tc>
      </w:tr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1B86"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Снижение количества негосударственных организаций и индивидуальных предпринимателей, оказывающих услуги в сфере дошкольного показателя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1B86">
              <w:rPr>
                <w:color w:val="000000"/>
                <w:sz w:val="24"/>
                <w:szCs w:val="24"/>
                <w:shd w:val="clear" w:color="auto" w:fill="FFFFFF"/>
              </w:rPr>
              <w:t>Недостижение</w:t>
            </w:r>
            <w:proofErr w:type="spellEnd"/>
            <w:r w:rsidRPr="00F91B86">
              <w:rPr>
                <w:color w:val="000000"/>
                <w:sz w:val="24"/>
                <w:szCs w:val="24"/>
                <w:shd w:val="clear" w:color="auto" w:fill="FFFFFF"/>
              </w:rPr>
              <w:t xml:space="preserve"> результата в части 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повышения квалификации </w:t>
            </w:r>
            <w:proofErr w:type="spellStart"/>
            <w:r w:rsidRPr="00F91B86">
              <w:rPr>
                <w:sz w:val="24"/>
                <w:szCs w:val="24"/>
                <w:lang w:eastAsia="en-US" w:bidi="ru-RU"/>
              </w:rPr>
              <w:t>тьютеров</w:t>
            </w:r>
            <w:proofErr w:type="spellEnd"/>
            <w:r w:rsidRPr="00F91B86">
              <w:rPr>
                <w:sz w:val="24"/>
                <w:szCs w:val="24"/>
                <w:lang w:eastAsia="en-US" w:bidi="ru-RU"/>
              </w:rPr>
              <w:t xml:space="preserve"> </w:t>
            </w:r>
            <w:r w:rsidRPr="00F91B86">
              <w:rPr>
                <w:sz w:val="24"/>
                <w:szCs w:val="24"/>
                <w:lang w:bidi="ru-RU"/>
              </w:rPr>
              <w:t>по вопросам организации и обеспечения реализации образовательных программ дошкольного образования, присмотра и ухода за детьми дошкольного возраста в негосударственном секторе дошкольного образования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- оказание консультационной, методической, информационной и финансовой поддержки представителям негосударственного сектора в сфере дошкольного образования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C97818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</w:t>
            </w:r>
            <w:r w:rsidR="005D70E5" w:rsidRPr="00F91B86">
              <w:rPr>
                <w:sz w:val="24"/>
                <w:szCs w:val="24"/>
              </w:rPr>
              <w:t>,</w:t>
            </w:r>
          </w:p>
          <w:p w:rsidR="004419B6" w:rsidRPr="00F91B86" w:rsidRDefault="004419B6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</w:tr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Недофинансирование из федерального бюджета мероприятий по </w:t>
            </w:r>
            <w:r w:rsidRPr="00F91B86">
              <w:rPr>
                <w:rFonts w:eastAsia="Arial Unicode MS"/>
                <w:sz w:val="24"/>
                <w:szCs w:val="24"/>
              </w:rPr>
              <w:t xml:space="preserve">переобучению и повышению квалификации женщин в период отпуска </w:t>
            </w:r>
            <w:r w:rsidRPr="00F91B86">
              <w:rPr>
                <w:rFonts w:eastAsia="Arial Unicode MS"/>
                <w:sz w:val="24"/>
                <w:szCs w:val="24"/>
              </w:rPr>
              <w:lastRenderedPageBreak/>
              <w:t>по уходу за ребенком в возрасте до трех лет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Снижение уровня занятости женщин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Запрос на дополнительное финансирование из средств федерального бюджета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Низкая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5D70E5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Ширкина А.В., Маркина Е.В.</w:t>
            </w:r>
          </w:p>
        </w:tc>
      </w:tr>
    </w:tbl>
    <w:p w:rsidR="0098622D" w:rsidRPr="00F91B86" w:rsidRDefault="0098622D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98622D" w:rsidRPr="00F91B86" w:rsidRDefault="00FA600F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  <w:r w:rsidRPr="00F91B86">
        <w:rPr>
          <w:szCs w:val="28"/>
        </w:rPr>
        <w:t xml:space="preserve">Управление возможностями </w:t>
      </w:r>
      <w:r w:rsidRPr="00F91B86">
        <w:rPr>
          <w:rFonts w:eastAsia="Arial Unicode MS"/>
          <w:szCs w:val="28"/>
        </w:rPr>
        <w:t>проекта</w:t>
      </w:r>
    </w:p>
    <w:p w:rsidR="00FA600F" w:rsidRPr="00F91B86" w:rsidRDefault="00FA600F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3119"/>
        <w:gridCol w:w="1559"/>
        <w:gridCol w:w="1134"/>
        <w:gridCol w:w="1843"/>
        <w:gridCol w:w="1984"/>
      </w:tblGrid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Наименование возможности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Ожидаемые эффекты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Мероприятия </w:t>
            </w:r>
          </w:p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реагированию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Вероятность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Ответственный за управление достижением возможности</w:t>
            </w:r>
          </w:p>
        </w:tc>
      </w:tr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Развитие инфраструктуры дошкольных образовательных организаций 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Повышение качества образования детей раннего возраста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заявка на участие Камчатского края в предоставлении иного межбюджетного трансферта из федерального бюджета бюджету Камчатского края на создание на </w:t>
            </w:r>
            <w:proofErr w:type="spellStart"/>
            <w:r w:rsidRPr="00F91B86">
              <w:rPr>
                <w:sz w:val="24"/>
                <w:szCs w:val="24"/>
              </w:rPr>
              <w:t>софинансирование</w:t>
            </w:r>
            <w:proofErr w:type="spellEnd"/>
            <w:r w:rsidRPr="00F91B86">
              <w:rPr>
                <w:sz w:val="24"/>
                <w:szCs w:val="24"/>
              </w:rPr>
              <w:t xml:space="preserve"> расходов, возникающих при реализации мероприятий по созданию в Камчатском крае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 дошкольного образования в рамках </w:t>
            </w:r>
            <w:r w:rsidRPr="00F91B86">
              <w:rPr>
                <w:sz w:val="24"/>
                <w:szCs w:val="24"/>
              </w:rPr>
              <w:lastRenderedPageBreak/>
              <w:t>реализации государственной программы Российской Федерации «Развитие образования»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C97818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</w:t>
            </w:r>
          </w:p>
        </w:tc>
      </w:tr>
      <w:tr w:rsidR="00AC1802" w:rsidRPr="00F91B86" w:rsidTr="00F025D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Повышение интереса представителей негосударственного сектора в сфере дошкольного образования в обучении по программам повышения квалификации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Увеличение числа представителей негосударственного сектора в сфере дошкольного образования, прошедших повышение квалификации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реализация проекта </w:t>
            </w:r>
            <w:r w:rsidRPr="00F91B86">
              <w:rPr>
                <w:rFonts w:eastAsia="Calibri"/>
                <w:sz w:val="24"/>
                <w:szCs w:val="24"/>
                <w:lang w:eastAsia="en-US"/>
              </w:rPr>
              <w:t>«Развитие негосударственного сектора в предоставлении услуг дошкольного и дополнительного образования, а также по присмотру и уходу за детьми дошкольного возраста»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3D243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</w:t>
            </w:r>
            <w:r w:rsidR="005D70E5" w:rsidRPr="00F91B86">
              <w:rPr>
                <w:sz w:val="24"/>
                <w:szCs w:val="24"/>
              </w:rPr>
              <w:t>,</w:t>
            </w:r>
          </w:p>
          <w:p w:rsidR="003D243A" w:rsidRPr="00F91B86" w:rsidRDefault="003D243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</w:tr>
      <w:tr w:rsidR="00AC1802" w:rsidRPr="00F91B86" w:rsidTr="00F025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Увеличение численности участников мероприятий по </w:t>
            </w:r>
            <w:r w:rsidRPr="00F91B86">
              <w:rPr>
                <w:rFonts w:eastAsia="Arial Unicode MS"/>
                <w:sz w:val="24"/>
                <w:szCs w:val="24"/>
              </w:rPr>
              <w:t>переобучению и повышению квалификации женщин</w:t>
            </w:r>
            <w:r w:rsidR="00346B5B">
              <w:rPr>
                <w:rFonts w:eastAsia="Arial Unicode MS"/>
                <w:sz w:val="24"/>
                <w:szCs w:val="24"/>
              </w:rPr>
              <w:t>,</w:t>
            </w:r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  <w:r w:rsidR="00346B5B" w:rsidRPr="00346B5B">
              <w:rPr>
                <w:rFonts w:eastAsia="Arial Unicode MS"/>
                <w:sz w:val="24"/>
                <w:szCs w:val="24"/>
              </w:rPr>
              <w:t xml:space="preserve"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</w:t>
            </w:r>
            <w:r w:rsidR="00346B5B" w:rsidRPr="00346B5B">
              <w:rPr>
                <w:rFonts w:eastAsia="Arial Unicode MS"/>
                <w:sz w:val="24"/>
                <w:szCs w:val="24"/>
              </w:rPr>
              <w:lastRenderedPageBreak/>
              <w:t>обратившихся в органы службы занятости,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Рост уровня занятости женщин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Запрос на дополнительное финансирование из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5D70E5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Ширкина А.В., Маркина Е.В.</w:t>
            </w:r>
          </w:p>
        </w:tc>
      </w:tr>
    </w:tbl>
    <w:p w:rsidR="00FA600F" w:rsidRPr="00F91B86" w:rsidRDefault="00FA600F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</w:p>
    <w:p w:rsidR="00182BCC" w:rsidRPr="00F91B86" w:rsidRDefault="00182BCC" w:rsidP="00F91B86">
      <w:pPr>
        <w:shd w:val="clear" w:color="auto" w:fill="FFFFFF" w:themeFill="background1"/>
        <w:jc w:val="center"/>
        <w:rPr>
          <w:rFonts w:eastAsia="Arial Unicode MS"/>
          <w:szCs w:val="28"/>
        </w:rPr>
      </w:pPr>
      <w:r w:rsidRPr="00F91B86">
        <w:rPr>
          <w:rFonts w:eastAsia="Arial Unicode MS"/>
          <w:szCs w:val="28"/>
        </w:rPr>
        <w:t>Рассмотрение проблемных вопросов и управление изменениями</w:t>
      </w:r>
    </w:p>
    <w:p w:rsidR="00182BCC" w:rsidRPr="00F91B86" w:rsidRDefault="00182BCC" w:rsidP="00F91B86">
      <w:pPr>
        <w:shd w:val="clear" w:color="auto" w:fill="FFFFFF" w:themeFill="background1"/>
        <w:jc w:val="center"/>
        <w:rPr>
          <w:rFonts w:eastAsia="Arial Unicode MS"/>
          <w:szCs w:val="28"/>
        </w:rPr>
      </w:pPr>
    </w:p>
    <w:tbl>
      <w:tblPr>
        <w:tblW w:w="1460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1787"/>
        <w:gridCol w:w="1496"/>
        <w:gridCol w:w="1405"/>
        <w:gridCol w:w="1488"/>
        <w:gridCol w:w="1513"/>
        <w:gridCol w:w="1488"/>
        <w:gridCol w:w="1438"/>
        <w:gridCol w:w="1418"/>
      </w:tblGrid>
      <w:tr w:rsidR="00182BCC" w:rsidRPr="00F91B86" w:rsidTr="00121070">
        <w:trPr>
          <w:cantSplit/>
          <w:trHeight w:val="1541"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Основная категория изменений</w:t>
            </w:r>
          </w:p>
        </w:tc>
        <w:tc>
          <w:tcPr>
            <w:tcW w:w="1787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Рабочие органы</w:t>
            </w:r>
          </w:p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 проекта по направлению мероприятий проекта</w:t>
            </w:r>
          </w:p>
        </w:tc>
        <w:tc>
          <w:tcPr>
            <w:tcW w:w="1496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ЦКПУ</w:t>
            </w:r>
            <w:r w:rsidRPr="00F91B86">
              <w:rPr>
                <w:rFonts w:eastAsia="Arial Unicode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5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РП</w:t>
            </w:r>
            <w:r w:rsidRPr="00F91B86">
              <w:rPr>
                <w:rFonts w:eastAsia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8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ФЗ</w:t>
            </w:r>
            <w:r w:rsidRPr="00F91B86">
              <w:rPr>
                <w:rFonts w:eastAsia="Arial Unicode MS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3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Экспертная группа</w:t>
            </w:r>
          </w:p>
        </w:tc>
        <w:tc>
          <w:tcPr>
            <w:tcW w:w="1488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РПО</w:t>
            </w:r>
            <w:r w:rsidRPr="00F91B8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КП</w:t>
            </w:r>
            <w:r w:rsidRPr="00F91B86">
              <w:rPr>
                <w:rFonts w:eastAsia="Arial Unicode MS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Совет</w:t>
            </w:r>
          </w:p>
        </w:tc>
      </w:tr>
      <w:tr w:rsidR="00182BCC" w:rsidRPr="00F91B86" w:rsidTr="00121070">
        <w:trPr>
          <w:cantSplit/>
          <w:trHeight w:val="519"/>
        </w:trPr>
        <w:tc>
          <w:tcPr>
            <w:tcW w:w="14607" w:type="dxa"/>
            <w:gridSpan w:val="9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Изменение показателей и результатов проекта</w:t>
            </w:r>
          </w:p>
        </w:tc>
      </w:tr>
      <w:tr w:rsidR="00182BCC" w:rsidRPr="00F91B86" w:rsidTr="00121070">
        <w:trPr>
          <w:cantSplit/>
          <w:trHeight w:val="295"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Результаты проекта</w:t>
            </w:r>
          </w:p>
        </w:tc>
        <w:tc>
          <w:tcPr>
            <w:tcW w:w="1787" w:type="dxa"/>
            <w:shd w:val="clear" w:color="auto" w:fill="auto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F91B86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Показатели проекта</w:t>
            </w:r>
          </w:p>
        </w:tc>
        <w:tc>
          <w:tcPr>
            <w:tcW w:w="1787" w:type="dxa"/>
            <w:shd w:val="clear" w:color="auto" w:fill="auto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F91B86" w:rsidTr="00121070">
        <w:trPr>
          <w:cantSplit/>
          <w:trHeight w:val="617"/>
        </w:trPr>
        <w:tc>
          <w:tcPr>
            <w:tcW w:w="14607" w:type="dxa"/>
            <w:gridSpan w:val="9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Изменение сроков проекта (контрольных точек)</w:t>
            </w:r>
          </w:p>
        </w:tc>
      </w:tr>
      <w:tr w:rsidR="00182BCC" w:rsidRPr="00F91B86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Паспорт проекта</w:t>
            </w:r>
          </w:p>
        </w:tc>
        <w:tc>
          <w:tcPr>
            <w:tcW w:w="1787" w:type="dxa"/>
            <w:shd w:val="clear" w:color="auto" w:fill="auto"/>
          </w:tcPr>
          <w:p w:rsidR="00182BCC" w:rsidRPr="00F91B86" w:rsidRDefault="00182BCC" w:rsidP="00F91B86">
            <w:pPr>
              <w:shd w:val="clear" w:color="auto" w:fill="FFFFFF" w:themeFill="background1"/>
              <w:tabs>
                <w:tab w:val="left" w:pos="480"/>
                <w:tab w:val="center" w:pos="865"/>
              </w:tabs>
              <w:spacing w:line="240" w:lineRule="atLeas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F91B86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Сводный план</w:t>
            </w:r>
          </w:p>
        </w:tc>
        <w:tc>
          <w:tcPr>
            <w:tcW w:w="1787" w:type="dxa"/>
            <w:shd w:val="clear" w:color="auto" w:fill="auto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F91B86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Рабочий план</w:t>
            </w:r>
          </w:p>
        </w:tc>
        <w:tc>
          <w:tcPr>
            <w:tcW w:w="1787" w:type="dxa"/>
            <w:shd w:val="clear" w:color="auto" w:fill="auto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182BCC" w:rsidRPr="00F91B86" w:rsidRDefault="00182BCC" w:rsidP="00F91B86">
      <w:pPr>
        <w:shd w:val="clear" w:color="auto" w:fill="FFFFFF" w:themeFill="background1"/>
        <w:spacing w:line="240" w:lineRule="atLeast"/>
        <w:rPr>
          <w:szCs w:val="28"/>
        </w:rPr>
      </w:pPr>
      <w:r w:rsidRPr="00F91B86">
        <w:rPr>
          <w:szCs w:val="28"/>
        </w:rPr>
        <w:t>_____________________</w:t>
      </w:r>
    </w:p>
    <w:p w:rsidR="00182BCC" w:rsidRPr="00F91B86" w:rsidRDefault="00182BCC" w:rsidP="00F91B86">
      <w:pPr>
        <w:shd w:val="clear" w:color="auto" w:fill="FFFFFF" w:themeFill="background1"/>
        <w:spacing w:line="240" w:lineRule="atLeast"/>
        <w:rPr>
          <w:sz w:val="24"/>
          <w:szCs w:val="28"/>
        </w:rPr>
      </w:pPr>
      <w:r w:rsidRPr="00F91B86">
        <w:rPr>
          <w:sz w:val="24"/>
          <w:szCs w:val="28"/>
          <w:vertAlign w:val="superscript"/>
        </w:rPr>
        <w:t>2</w:t>
      </w:r>
      <w:r w:rsidRPr="00F91B86">
        <w:rPr>
          <w:sz w:val="24"/>
          <w:szCs w:val="28"/>
        </w:rPr>
        <w:t>ЦКПУ - центр компетенций проектного управления (при его создании в Камчатском крае)</w:t>
      </w:r>
    </w:p>
    <w:p w:rsidR="00182BCC" w:rsidRPr="00F91B86" w:rsidRDefault="00182BCC" w:rsidP="00F91B86">
      <w:pPr>
        <w:shd w:val="clear" w:color="auto" w:fill="FFFFFF" w:themeFill="background1"/>
        <w:spacing w:line="240" w:lineRule="atLeast"/>
        <w:rPr>
          <w:sz w:val="24"/>
          <w:szCs w:val="28"/>
        </w:rPr>
      </w:pPr>
      <w:r w:rsidRPr="00F91B86">
        <w:rPr>
          <w:sz w:val="24"/>
          <w:szCs w:val="28"/>
          <w:vertAlign w:val="superscript"/>
        </w:rPr>
        <w:t>3</w:t>
      </w:r>
      <w:r w:rsidRPr="00F91B86">
        <w:rPr>
          <w:sz w:val="24"/>
          <w:szCs w:val="28"/>
        </w:rPr>
        <w:t>РП - руководитель проекта</w:t>
      </w:r>
    </w:p>
    <w:p w:rsidR="00182BCC" w:rsidRPr="00F91B86" w:rsidRDefault="00182BCC" w:rsidP="00F91B86">
      <w:pPr>
        <w:shd w:val="clear" w:color="auto" w:fill="FFFFFF" w:themeFill="background1"/>
        <w:spacing w:line="240" w:lineRule="atLeast"/>
        <w:rPr>
          <w:sz w:val="24"/>
          <w:szCs w:val="28"/>
        </w:rPr>
      </w:pPr>
      <w:r w:rsidRPr="00F91B86">
        <w:rPr>
          <w:sz w:val="24"/>
          <w:szCs w:val="28"/>
          <w:vertAlign w:val="superscript"/>
        </w:rPr>
        <w:t>4</w:t>
      </w:r>
      <w:r w:rsidRPr="00F91B86">
        <w:rPr>
          <w:sz w:val="24"/>
          <w:szCs w:val="28"/>
        </w:rPr>
        <w:t>ФЗ - функциональный заказчик</w:t>
      </w:r>
    </w:p>
    <w:p w:rsidR="00182BCC" w:rsidRPr="00F91B86" w:rsidRDefault="00182BCC" w:rsidP="00F91B86">
      <w:pPr>
        <w:shd w:val="clear" w:color="auto" w:fill="FFFFFF" w:themeFill="background1"/>
        <w:spacing w:line="240" w:lineRule="atLeast"/>
        <w:rPr>
          <w:sz w:val="24"/>
          <w:szCs w:val="28"/>
        </w:rPr>
      </w:pPr>
      <w:r w:rsidRPr="00F91B86">
        <w:rPr>
          <w:sz w:val="24"/>
          <w:szCs w:val="28"/>
          <w:vertAlign w:val="superscript"/>
        </w:rPr>
        <w:t>5</w:t>
      </w:r>
      <w:r w:rsidRPr="00F91B86">
        <w:rPr>
          <w:sz w:val="24"/>
          <w:szCs w:val="28"/>
        </w:rPr>
        <w:t>РПО - региональный проектный офис</w:t>
      </w:r>
    </w:p>
    <w:p w:rsidR="00FA600F" w:rsidRPr="00F91B86" w:rsidRDefault="00182BCC" w:rsidP="00F91B86">
      <w:pPr>
        <w:shd w:val="clear" w:color="auto" w:fill="FFFFFF" w:themeFill="background1"/>
        <w:spacing w:line="240" w:lineRule="auto"/>
        <w:rPr>
          <w:sz w:val="24"/>
          <w:szCs w:val="28"/>
        </w:rPr>
      </w:pPr>
      <w:r w:rsidRPr="00F91B86">
        <w:rPr>
          <w:sz w:val="24"/>
          <w:szCs w:val="28"/>
          <w:vertAlign w:val="superscript"/>
        </w:rPr>
        <w:t>6</w:t>
      </w:r>
      <w:r w:rsidRPr="00F91B86">
        <w:rPr>
          <w:sz w:val="24"/>
          <w:szCs w:val="28"/>
        </w:rPr>
        <w:t>К – куратор проекта</w:t>
      </w: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  <w:r w:rsidRPr="00F91B86">
        <w:rPr>
          <w:sz w:val="24"/>
          <w:szCs w:val="24"/>
        </w:rPr>
        <w:lastRenderedPageBreak/>
        <w:t>ДОПОЛНИТЕЛЬНЫЕ И ОБОСНОВЫВАЮЩИЕ МАТЕРИАЛЫ</w:t>
      </w: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  <w:r w:rsidRPr="00F91B86">
        <w:rPr>
          <w:sz w:val="24"/>
          <w:szCs w:val="24"/>
        </w:rPr>
        <w:t>Методика расчета показателей регионального проекта</w:t>
      </w: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tbl>
      <w:tblPr>
        <w:tblStyle w:val="3"/>
        <w:tblW w:w="15304" w:type="dxa"/>
        <w:tblLayout w:type="fixed"/>
        <w:tblLook w:val="04A0" w:firstRow="1" w:lastRow="0" w:firstColumn="1" w:lastColumn="0" w:noHBand="0" w:noVBand="1"/>
      </w:tblPr>
      <w:tblGrid>
        <w:gridCol w:w="552"/>
        <w:gridCol w:w="3696"/>
        <w:gridCol w:w="1417"/>
        <w:gridCol w:w="2835"/>
        <w:gridCol w:w="1701"/>
        <w:gridCol w:w="1560"/>
        <w:gridCol w:w="1701"/>
        <w:gridCol w:w="1842"/>
      </w:tblGrid>
      <w:tr w:rsidR="00182BCC" w:rsidRPr="00F91B86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 п/п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182BCC" w:rsidRPr="00F91B86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Уровень занятости женщин, имеющих детей дошкольного возраста, %</w:t>
            </w:r>
          </w:p>
        </w:tc>
      </w:tr>
      <w:tr w:rsidR="00182BCC" w:rsidRPr="00F91B86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Показатель рассчитывается по данным выборочного обследования рабочей силы в соответствии с Основными методологическими и организационными положениями по проведению выборочного обследования рабочей силы, утвержденными приказом Росстата от 30.06.2017 № 445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15786" w:rsidRPr="00F91B86" w:rsidRDefault="00FF09B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74,7</w:t>
            </w:r>
            <w:r w:rsidR="00182BCC" w:rsidRPr="00F91B86">
              <w:rPr>
                <w:sz w:val="24"/>
                <w:szCs w:val="24"/>
              </w:rPr>
              <w:t xml:space="preserve"> </w:t>
            </w:r>
          </w:p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в </w:t>
            </w:r>
            <w:r w:rsidR="00FF09B3" w:rsidRPr="00F91B86">
              <w:rPr>
                <w:sz w:val="24"/>
                <w:szCs w:val="24"/>
              </w:rPr>
              <w:t>2015-</w:t>
            </w:r>
            <w:r w:rsidRPr="00F91B86">
              <w:rPr>
                <w:sz w:val="24"/>
                <w:szCs w:val="24"/>
              </w:rPr>
              <w:t xml:space="preserve">2017 </w:t>
            </w:r>
            <w:r w:rsidR="00FF09B3" w:rsidRPr="00F91B86">
              <w:rPr>
                <w:sz w:val="24"/>
                <w:szCs w:val="24"/>
              </w:rPr>
              <w:t>г</w:t>
            </w:r>
            <w:r w:rsidRPr="00F91B86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Итоги выборочного обследования рабочей силы, пункт 1.30.10 распоряжения Правительства Российской Федерации от 06.05.2008 № 671-р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Годовая, 1 марта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5786" w:rsidRPr="00F91B86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315786" w:rsidRPr="00F91B86" w:rsidRDefault="0031578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 в Камчатском крае</w:t>
            </w:r>
          </w:p>
        </w:tc>
      </w:tr>
      <w:tr w:rsidR="008F3C60" w:rsidRPr="00F91B86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8F3C60" w:rsidRPr="00F91B86" w:rsidRDefault="00315786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Показатель рассчитывается как разница численности воспитанников государственных и муниципальных организациях, осуществляющих образовательную деятельность по образовательным программам дошкольного образования, присмотр и уход за детьми, и численности воспитанников в возрасте от 3 до 7 лет в указанных организациях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2968</w:t>
            </w:r>
            <w:r w:rsidR="00315786" w:rsidRPr="00F91B86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3C60" w:rsidRPr="00F91B86" w:rsidRDefault="004961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Ит</w:t>
            </w:r>
            <w:r w:rsidR="00236FA7" w:rsidRPr="00F91B86">
              <w:rPr>
                <w:sz w:val="24"/>
                <w:szCs w:val="24"/>
              </w:rPr>
              <w:t>оги федеральных статистических наблюдений по форме</w:t>
            </w:r>
            <w:r w:rsidRPr="00F91B86">
              <w:rPr>
                <w:sz w:val="24"/>
                <w:szCs w:val="24"/>
              </w:rPr>
              <w:t xml:space="preserve"> федерального статистического наблюдения 85-</w:t>
            </w:r>
            <w:r w:rsidR="00315786" w:rsidRPr="00F91B86">
              <w:rPr>
                <w:sz w:val="24"/>
                <w:szCs w:val="24"/>
              </w:rPr>
              <w:t>к</w:t>
            </w:r>
            <w:r w:rsidRPr="00F91B86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  <w:r w:rsidRPr="00F91B86">
              <w:rPr>
                <w:caps/>
                <w:sz w:val="24"/>
                <w:szCs w:val="24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Годовая, 14 января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5786" w:rsidRPr="00F91B86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315786" w:rsidRPr="00F91B86" w:rsidRDefault="0031578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 xml:space="preserve"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 в Камчатском крае</w:t>
            </w:r>
          </w:p>
        </w:tc>
      </w:tr>
      <w:tr w:rsidR="008F3C60" w:rsidRPr="00F91B86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8F3C60" w:rsidRPr="00F91B86" w:rsidRDefault="00315786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Показатель рассчитывается как разница численности воспитанников в частных организациях, осуществляющих образовательную деятельность по образовательным программам дошкольного образования, присмотр и уход за детьми, и численности воспитанников в возрасте от 3 до 7 лет в указанных организациях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114</w:t>
            </w:r>
            <w:r w:rsidR="00315786" w:rsidRPr="00F91B86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3C60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Ит</w:t>
            </w:r>
            <w:r w:rsidRPr="00F91B86">
              <w:rPr>
                <w:sz w:val="24"/>
                <w:szCs w:val="24"/>
              </w:rPr>
              <w:t>оги федеральных статистических наблюдений по форме федерального статистического наблюдения 85-</w:t>
            </w:r>
            <w:r w:rsidR="00315786" w:rsidRPr="00F91B86">
              <w:rPr>
                <w:sz w:val="24"/>
                <w:szCs w:val="24"/>
              </w:rPr>
              <w:t>к</w:t>
            </w:r>
            <w:r w:rsidRPr="00F91B86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</w:t>
            </w:r>
            <w:r w:rsidR="00335F5B" w:rsidRPr="00F91B8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Годовая, 14 января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5786" w:rsidRPr="00F91B86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315786" w:rsidRPr="00F91B86" w:rsidRDefault="0031578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 в Камчатском крае</w:t>
            </w:r>
          </w:p>
        </w:tc>
      </w:tr>
      <w:tr w:rsidR="00236FA7" w:rsidRPr="00F91B86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236FA7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</w:t>
            </w:r>
            <w:r w:rsidR="00236FA7" w:rsidRPr="00F91B86"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236FA7" w:rsidRPr="00F91B86" w:rsidRDefault="00315786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Показатель рассчитывается по формуле:</w:t>
            </w:r>
          </w:p>
          <w:p w:rsidR="00315786" w:rsidRPr="00F91B86" w:rsidRDefault="00315786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В</w:t>
            </w:r>
            <w:r w:rsidRPr="00F91B86">
              <w:rPr>
                <w:sz w:val="24"/>
                <w:szCs w:val="24"/>
                <w:vertAlign w:val="subscript"/>
              </w:rPr>
              <w:t>дн</w:t>
            </w:r>
            <w:proofErr w:type="spellEnd"/>
            <w:r w:rsidRPr="00F91B86">
              <w:rPr>
                <w:sz w:val="24"/>
                <w:szCs w:val="24"/>
              </w:rPr>
              <w:t>/</w:t>
            </w:r>
            <w:proofErr w:type="spellStart"/>
            <w:r w:rsidRPr="00F91B86">
              <w:rPr>
                <w:sz w:val="24"/>
                <w:szCs w:val="24"/>
              </w:rPr>
              <w:t>В</w:t>
            </w:r>
            <w:r w:rsidR="000A5F3F" w:rsidRPr="00F91B86">
              <w:rPr>
                <w:sz w:val="24"/>
                <w:szCs w:val="24"/>
                <w:vertAlign w:val="subscript"/>
              </w:rPr>
              <w:t>д</w:t>
            </w:r>
            <w:proofErr w:type="spellEnd"/>
            <w:r w:rsidR="000A5F3F" w:rsidRPr="00F91B86">
              <w:rPr>
                <w:sz w:val="24"/>
                <w:szCs w:val="24"/>
              </w:rPr>
              <w:t>*100%, где</w:t>
            </w:r>
          </w:p>
          <w:p w:rsidR="000A5F3F" w:rsidRPr="00F91B86" w:rsidRDefault="000A5F3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В</w:t>
            </w:r>
            <w:r w:rsidRPr="00F91B86">
              <w:rPr>
                <w:sz w:val="24"/>
                <w:szCs w:val="24"/>
                <w:vertAlign w:val="subscript"/>
              </w:rPr>
              <w:t>дн</w:t>
            </w:r>
            <w:proofErr w:type="spellEnd"/>
            <w:r w:rsidRPr="00F91B86">
              <w:rPr>
                <w:sz w:val="24"/>
                <w:szCs w:val="24"/>
              </w:rPr>
              <w:t xml:space="preserve"> - 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уход;</w:t>
            </w:r>
          </w:p>
          <w:p w:rsidR="000A5F3F" w:rsidRPr="00F91B86" w:rsidRDefault="000A5F3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В</w:t>
            </w:r>
            <w:r w:rsidRPr="00F91B86">
              <w:rPr>
                <w:sz w:val="24"/>
                <w:szCs w:val="24"/>
                <w:vertAlign w:val="subscript"/>
              </w:rPr>
              <w:t>д</w:t>
            </w:r>
            <w:proofErr w:type="spellEnd"/>
            <w:r w:rsidRPr="00F91B86">
              <w:rPr>
                <w:sz w:val="24"/>
                <w:szCs w:val="24"/>
                <w:vertAlign w:val="subscript"/>
              </w:rPr>
              <w:t xml:space="preserve"> </w:t>
            </w:r>
            <w:r w:rsidRPr="00F91B86">
              <w:rPr>
                <w:sz w:val="24"/>
                <w:szCs w:val="24"/>
              </w:rPr>
              <w:t xml:space="preserve">- численность воспитанников в возрасте до трех лет, посещающих организации, осуществляющие образовательную деятельность по </w:t>
            </w:r>
            <w:r w:rsidRPr="00F91B86">
              <w:rPr>
                <w:sz w:val="24"/>
                <w:szCs w:val="24"/>
              </w:rPr>
              <w:lastRenderedPageBreak/>
              <w:t>образовательным программам дошкольного образования, присмотр и уход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3,8</w:t>
            </w:r>
            <w:r w:rsidR="000A5F3F" w:rsidRPr="00F91B86">
              <w:rPr>
                <w:sz w:val="24"/>
                <w:szCs w:val="24"/>
              </w:rPr>
              <w:t xml:space="preserve"> процента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36FA7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Ит</w:t>
            </w:r>
            <w:r w:rsidRPr="00F91B86">
              <w:rPr>
                <w:sz w:val="24"/>
                <w:szCs w:val="24"/>
              </w:rPr>
              <w:t>оги федеральных статистических наблюдений по форме федерального статистического наблюдения 85-</w:t>
            </w:r>
            <w:r w:rsidR="000A5F3F" w:rsidRPr="00F91B86">
              <w:rPr>
                <w:sz w:val="24"/>
                <w:szCs w:val="24"/>
              </w:rPr>
              <w:t>к</w:t>
            </w:r>
            <w:r w:rsidRPr="00F91B86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</w:t>
            </w:r>
            <w:r w:rsidRPr="00F91B86">
              <w:rPr>
                <w:sz w:val="24"/>
                <w:szCs w:val="24"/>
              </w:rPr>
              <w:lastRenderedPageBreak/>
              <w:t>образования, присмотр и уход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Годовая, 14 января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6FA7" w:rsidRPr="00F03764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236FA7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5</w:t>
            </w:r>
            <w:r w:rsidR="00236FA7" w:rsidRPr="00F91B86"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уход, в общей численности детей в возрасте до трех лет в Камчатском крае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26,4</w:t>
            </w:r>
            <w:r w:rsidR="000A5F3F" w:rsidRPr="00F91B86">
              <w:rPr>
                <w:sz w:val="24"/>
                <w:szCs w:val="24"/>
              </w:rPr>
              <w:t xml:space="preserve"> процента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36FA7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Ит</w:t>
            </w:r>
            <w:r w:rsidRPr="00F91B86">
              <w:rPr>
                <w:sz w:val="24"/>
                <w:szCs w:val="24"/>
              </w:rPr>
              <w:t>оги федеральных статистических наблюдений по форме федерального статистического наблюдения 85-</w:t>
            </w:r>
            <w:r w:rsidR="000A5F3F" w:rsidRPr="00F91B86">
              <w:rPr>
                <w:sz w:val="24"/>
                <w:szCs w:val="24"/>
              </w:rPr>
              <w:t>к</w:t>
            </w:r>
            <w:r w:rsidRPr="00F91B86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Камчатскому краю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0A5F3F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Годовая, 14 января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36FA7" w:rsidRPr="00F03764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D1731" w:rsidRDefault="009D1731" w:rsidP="00F91B86">
      <w:pPr>
        <w:shd w:val="clear" w:color="auto" w:fill="FFFFFF" w:themeFill="background1"/>
        <w:spacing w:line="240" w:lineRule="auto"/>
        <w:rPr>
          <w:szCs w:val="28"/>
        </w:rPr>
      </w:pPr>
    </w:p>
    <w:p w:rsidR="007A0078" w:rsidRDefault="007A0078" w:rsidP="00F91B86">
      <w:pPr>
        <w:shd w:val="clear" w:color="auto" w:fill="FFFFFF" w:themeFill="background1"/>
        <w:rPr>
          <w:rFonts w:eastAsia="Arial Unicode MS"/>
          <w:szCs w:val="28"/>
        </w:rPr>
      </w:pPr>
    </w:p>
    <w:p w:rsidR="007A0078" w:rsidRDefault="007A0078" w:rsidP="00F91B86">
      <w:pPr>
        <w:shd w:val="clear" w:color="auto" w:fill="FFFFFF" w:themeFill="background1"/>
        <w:rPr>
          <w:rFonts w:eastAsia="Arial Unicode MS"/>
          <w:szCs w:val="28"/>
        </w:rPr>
      </w:pPr>
    </w:p>
    <w:sectPr w:rsidR="007A0078" w:rsidSect="00841B3A">
      <w:headerReference w:type="default" r:id="rId8"/>
      <w:pgSz w:w="16840" w:h="11907" w:orient="landscape" w:code="9"/>
      <w:pgMar w:top="227" w:right="624" w:bottom="567" w:left="62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9B" w:rsidRDefault="00495B9B">
      <w:r>
        <w:separator/>
      </w:r>
    </w:p>
  </w:endnote>
  <w:endnote w:type="continuationSeparator" w:id="0">
    <w:p w:rsidR="00495B9B" w:rsidRDefault="0049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9B" w:rsidRDefault="00495B9B">
      <w:r>
        <w:separator/>
      </w:r>
    </w:p>
  </w:footnote>
  <w:footnote w:type="continuationSeparator" w:id="0">
    <w:p w:rsidR="00495B9B" w:rsidRDefault="0049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636481"/>
      <w:docPartObj>
        <w:docPartGallery w:val="Page Numbers (Top of Page)"/>
        <w:docPartUnique/>
      </w:docPartObj>
    </w:sdtPr>
    <w:sdtContent>
      <w:p w:rsidR="00606792" w:rsidRDefault="00606792">
        <w:pPr>
          <w:pStyle w:val="a3"/>
          <w:jc w:val="center"/>
        </w:pPr>
        <w:r w:rsidRPr="00402AFD">
          <w:rPr>
            <w:sz w:val="20"/>
          </w:rPr>
          <w:fldChar w:fldCharType="begin"/>
        </w:r>
        <w:r w:rsidRPr="00402AFD">
          <w:rPr>
            <w:sz w:val="20"/>
          </w:rPr>
          <w:instrText>PAGE   \* MERGEFORMAT</w:instrText>
        </w:r>
        <w:r w:rsidRPr="00402AFD">
          <w:rPr>
            <w:sz w:val="20"/>
          </w:rPr>
          <w:fldChar w:fldCharType="separate"/>
        </w:r>
        <w:r w:rsidR="000C2645" w:rsidRPr="000C2645">
          <w:rPr>
            <w:noProof/>
            <w:sz w:val="20"/>
            <w:lang w:val="ru-RU"/>
          </w:rPr>
          <w:t>23</w:t>
        </w:r>
        <w:r w:rsidRPr="00402AFD">
          <w:rPr>
            <w:sz w:val="20"/>
          </w:rPr>
          <w:fldChar w:fldCharType="end"/>
        </w:r>
      </w:p>
    </w:sdtContent>
  </w:sdt>
  <w:p w:rsidR="00606792" w:rsidRDefault="00606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239"/>
    <w:multiLevelType w:val="multilevel"/>
    <w:tmpl w:val="8B04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0974"/>
    <w:multiLevelType w:val="multilevel"/>
    <w:tmpl w:val="8BF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3E0"/>
    <w:multiLevelType w:val="multilevel"/>
    <w:tmpl w:val="23B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F4878"/>
    <w:multiLevelType w:val="multilevel"/>
    <w:tmpl w:val="A93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24204"/>
    <w:multiLevelType w:val="multilevel"/>
    <w:tmpl w:val="A90472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260D7DEA"/>
    <w:multiLevelType w:val="multilevel"/>
    <w:tmpl w:val="A16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F723A"/>
    <w:multiLevelType w:val="multilevel"/>
    <w:tmpl w:val="EB907720"/>
    <w:lvl w:ilvl="0">
      <w:start w:val="2"/>
      <w:numFmt w:val="decimal"/>
      <w:lvlText w:val="%1."/>
      <w:lvlJc w:val="left"/>
      <w:pPr>
        <w:ind w:left="540" w:hanging="540"/>
      </w:pPr>
      <w:rPr>
        <w:rFonts w:eastAsia="Arial Unicode MS" w:hint="default"/>
        <w:i w:val="0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eastAsia="Arial Unicode MS"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Arial Unicode MS"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Arial Unicode MS"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Arial Unicode MS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Arial Unicode MS" w:hint="default"/>
        <w:i w:val="0"/>
      </w:rPr>
    </w:lvl>
  </w:abstractNum>
  <w:abstractNum w:abstractNumId="7">
    <w:nsid w:val="47E67D7F"/>
    <w:multiLevelType w:val="multilevel"/>
    <w:tmpl w:val="7D8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E7895"/>
    <w:multiLevelType w:val="multilevel"/>
    <w:tmpl w:val="A09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F26D9"/>
    <w:multiLevelType w:val="multilevel"/>
    <w:tmpl w:val="ABA0B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7D79BB"/>
    <w:multiLevelType w:val="multilevel"/>
    <w:tmpl w:val="97F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40C7"/>
    <w:rsid w:val="000062B0"/>
    <w:rsid w:val="000071CD"/>
    <w:rsid w:val="00007B71"/>
    <w:rsid w:val="000100C9"/>
    <w:rsid w:val="0001207C"/>
    <w:rsid w:val="000134A1"/>
    <w:rsid w:val="00014500"/>
    <w:rsid w:val="0001621A"/>
    <w:rsid w:val="00020502"/>
    <w:rsid w:val="000206D7"/>
    <w:rsid w:val="000217A0"/>
    <w:rsid w:val="00023328"/>
    <w:rsid w:val="00025B5F"/>
    <w:rsid w:val="00026EE1"/>
    <w:rsid w:val="0002728E"/>
    <w:rsid w:val="00034131"/>
    <w:rsid w:val="000408AE"/>
    <w:rsid w:val="00043922"/>
    <w:rsid w:val="00043DBB"/>
    <w:rsid w:val="00044064"/>
    <w:rsid w:val="00045D57"/>
    <w:rsid w:val="00047CE9"/>
    <w:rsid w:val="00051A32"/>
    <w:rsid w:val="00055423"/>
    <w:rsid w:val="0005616D"/>
    <w:rsid w:val="000645D2"/>
    <w:rsid w:val="0006466E"/>
    <w:rsid w:val="00064BE8"/>
    <w:rsid w:val="00065E88"/>
    <w:rsid w:val="000660D0"/>
    <w:rsid w:val="00066935"/>
    <w:rsid w:val="000669ED"/>
    <w:rsid w:val="000676A3"/>
    <w:rsid w:val="000726E4"/>
    <w:rsid w:val="00074083"/>
    <w:rsid w:val="0008088B"/>
    <w:rsid w:val="00080DFE"/>
    <w:rsid w:val="000838B6"/>
    <w:rsid w:val="0008398F"/>
    <w:rsid w:val="000852A6"/>
    <w:rsid w:val="00085E34"/>
    <w:rsid w:val="0009021A"/>
    <w:rsid w:val="00090809"/>
    <w:rsid w:val="00091E1A"/>
    <w:rsid w:val="00094943"/>
    <w:rsid w:val="000A0F38"/>
    <w:rsid w:val="000A2B2B"/>
    <w:rsid w:val="000A3387"/>
    <w:rsid w:val="000A38D1"/>
    <w:rsid w:val="000A5797"/>
    <w:rsid w:val="000A5F3F"/>
    <w:rsid w:val="000B32B3"/>
    <w:rsid w:val="000B7773"/>
    <w:rsid w:val="000B7D1A"/>
    <w:rsid w:val="000C01B0"/>
    <w:rsid w:val="000C24DE"/>
    <w:rsid w:val="000C2645"/>
    <w:rsid w:val="000C556A"/>
    <w:rsid w:val="000D16E5"/>
    <w:rsid w:val="000D1934"/>
    <w:rsid w:val="000D3CB1"/>
    <w:rsid w:val="000D42F6"/>
    <w:rsid w:val="000D4EBD"/>
    <w:rsid w:val="000E49FE"/>
    <w:rsid w:val="000E51CF"/>
    <w:rsid w:val="000E7D18"/>
    <w:rsid w:val="000F26C7"/>
    <w:rsid w:val="000F3AD8"/>
    <w:rsid w:val="000F5C98"/>
    <w:rsid w:val="000F6A3A"/>
    <w:rsid w:val="000F72F9"/>
    <w:rsid w:val="000F7DF9"/>
    <w:rsid w:val="000F7F24"/>
    <w:rsid w:val="00101263"/>
    <w:rsid w:val="00102A62"/>
    <w:rsid w:val="001076A8"/>
    <w:rsid w:val="001113CA"/>
    <w:rsid w:val="00111619"/>
    <w:rsid w:val="00114B45"/>
    <w:rsid w:val="00116432"/>
    <w:rsid w:val="0011673E"/>
    <w:rsid w:val="001209A0"/>
    <w:rsid w:val="00121070"/>
    <w:rsid w:val="001229E2"/>
    <w:rsid w:val="00122ED4"/>
    <w:rsid w:val="001251DB"/>
    <w:rsid w:val="00125DDD"/>
    <w:rsid w:val="0013018F"/>
    <w:rsid w:val="00131A4C"/>
    <w:rsid w:val="00134186"/>
    <w:rsid w:val="001341A5"/>
    <w:rsid w:val="0013549B"/>
    <w:rsid w:val="00135926"/>
    <w:rsid w:val="00135B01"/>
    <w:rsid w:val="00137C41"/>
    <w:rsid w:val="00141389"/>
    <w:rsid w:val="001427A1"/>
    <w:rsid w:val="001451C7"/>
    <w:rsid w:val="00152CCA"/>
    <w:rsid w:val="00153CB9"/>
    <w:rsid w:val="001540CF"/>
    <w:rsid w:val="0015551F"/>
    <w:rsid w:val="00155CF8"/>
    <w:rsid w:val="00155DAE"/>
    <w:rsid w:val="001567A9"/>
    <w:rsid w:val="00156F1D"/>
    <w:rsid w:val="00156F80"/>
    <w:rsid w:val="00157B18"/>
    <w:rsid w:val="00160338"/>
    <w:rsid w:val="0016042E"/>
    <w:rsid w:val="001616BF"/>
    <w:rsid w:val="00163848"/>
    <w:rsid w:val="00165753"/>
    <w:rsid w:val="0016575D"/>
    <w:rsid w:val="001660AD"/>
    <w:rsid w:val="00170460"/>
    <w:rsid w:val="001740C7"/>
    <w:rsid w:val="00177423"/>
    <w:rsid w:val="00177D3D"/>
    <w:rsid w:val="001827C5"/>
    <w:rsid w:val="00182BCC"/>
    <w:rsid w:val="0018358E"/>
    <w:rsid w:val="0018754B"/>
    <w:rsid w:val="00187C61"/>
    <w:rsid w:val="0019082F"/>
    <w:rsid w:val="00191CA9"/>
    <w:rsid w:val="001921AA"/>
    <w:rsid w:val="00193BFC"/>
    <w:rsid w:val="001940F8"/>
    <w:rsid w:val="001942F0"/>
    <w:rsid w:val="00197DA3"/>
    <w:rsid w:val="001A08A7"/>
    <w:rsid w:val="001A0C87"/>
    <w:rsid w:val="001A2F4F"/>
    <w:rsid w:val="001A45C2"/>
    <w:rsid w:val="001A6DF1"/>
    <w:rsid w:val="001A731D"/>
    <w:rsid w:val="001B4B45"/>
    <w:rsid w:val="001B5171"/>
    <w:rsid w:val="001B6F4F"/>
    <w:rsid w:val="001C2180"/>
    <w:rsid w:val="001C23CC"/>
    <w:rsid w:val="001C25CB"/>
    <w:rsid w:val="001C5515"/>
    <w:rsid w:val="001C588D"/>
    <w:rsid w:val="001C7AA3"/>
    <w:rsid w:val="001D4C32"/>
    <w:rsid w:val="001D6EE0"/>
    <w:rsid w:val="001E0FD8"/>
    <w:rsid w:val="001E4858"/>
    <w:rsid w:val="001E4AB1"/>
    <w:rsid w:val="001F1DB0"/>
    <w:rsid w:val="001F2C1D"/>
    <w:rsid w:val="001F3637"/>
    <w:rsid w:val="001F3AE8"/>
    <w:rsid w:val="00205CC8"/>
    <w:rsid w:val="00207EA7"/>
    <w:rsid w:val="00210EE0"/>
    <w:rsid w:val="00214162"/>
    <w:rsid w:val="0021485E"/>
    <w:rsid w:val="00215EBF"/>
    <w:rsid w:val="00216592"/>
    <w:rsid w:val="00222BF3"/>
    <w:rsid w:val="00223C3E"/>
    <w:rsid w:val="00224C92"/>
    <w:rsid w:val="00227023"/>
    <w:rsid w:val="00227578"/>
    <w:rsid w:val="00230701"/>
    <w:rsid w:val="00236FA7"/>
    <w:rsid w:val="00241522"/>
    <w:rsid w:val="00241BB4"/>
    <w:rsid w:val="0024286D"/>
    <w:rsid w:val="002646BE"/>
    <w:rsid w:val="00264701"/>
    <w:rsid w:val="00264C56"/>
    <w:rsid w:val="0026584D"/>
    <w:rsid w:val="00265956"/>
    <w:rsid w:val="00266A4E"/>
    <w:rsid w:val="00266FAA"/>
    <w:rsid w:val="00273E61"/>
    <w:rsid w:val="00276568"/>
    <w:rsid w:val="0027661B"/>
    <w:rsid w:val="00281E87"/>
    <w:rsid w:val="00285F4C"/>
    <w:rsid w:val="00286699"/>
    <w:rsid w:val="00290912"/>
    <w:rsid w:val="00293CDE"/>
    <w:rsid w:val="002944D7"/>
    <w:rsid w:val="00295132"/>
    <w:rsid w:val="00296232"/>
    <w:rsid w:val="002A085C"/>
    <w:rsid w:val="002A0EAB"/>
    <w:rsid w:val="002A1383"/>
    <w:rsid w:val="002A1920"/>
    <w:rsid w:val="002A3EF7"/>
    <w:rsid w:val="002A5699"/>
    <w:rsid w:val="002A6653"/>
    <w:rsid w:val="002A6BC2"/>
    <w:rsid w:val="002B32EC"/>
    <w:rsid w:val="002B3844"/>
    <w:rsid w:val="002B3C26"/>
    <w:rsid w:val="002B51EF"/>
    <w:rsid w:val="002B615D"/>
    <w:rsid w:val="002B7D73"/>
    <w:rsid w:val="002C09DD"/>
    <w:rsid w:val="002C3D28"/>
    <w:rsid w:val="002C3D80"/>
    <w:rsid w:val="002C4B6A"/>
    <w:rsid w:val="002C4C4D"/>
    <w:rsid w:val="002D264C"/>
    <w:rsid w:val="002D2A99"/>
    <w:rsid w:val="002D61B6"/>
    <w:rsid w:val="002D6760"/>
    <w:rsid w:val="002D7953"/>
    <w:rsid w:val="002E091E"/>
    <w:rsid w:val="002E20B6"/>
    <w:rsid w:val="002E2B20"/>
    <w:rsid w:val="002E4576"/>
    <w:rsid w:val="002E5854"/>
    <w:rsid w:val="002E7A5F"/>
    <w:rsid w:val="002E7AA2"/>
    <w:rsid w:val="002F09F1"/>
    <w:rsid w:val="002F0D32"/>
    <w:rsid w:val="002F1B76"/>
    <w:rsid w:val="002F1D07"/>
    <w:rsid w:val="002F3944"/>
    <w:rsid w:val="002F3F09"/>
    <w:rsid w:val="002F41F4"/>
    <w:rsid w:val="002F651F"/>
    <w:rsid w:val="002F6A35"/>
    <w:rsid w:val="002F754D"/>
    <w:rsid w:val="002F76C5"/>
    <w:rsid w:val="00300F01"/>
    <w:rsid w:val="00304FD8"/>
    <w:rsid w:val="00311FB9"/>
    <w:rsid w:val="003125FA"/>
    <w:rsid w:val="00313170"/>
    <w:rsid w:val="0031317A"/>
    <w:rsid w:val="0031389D"/>
    <w:rsid w:val="00313FC7"/>
    <w:rsid w:val="003152E4"/>
    <w:rsid w:val="00315786"/>
    <w:rsid w:val="00322B96"/>
    <w:rsid w:val="00325DC2"/>
    <w:rsid w:val="003263A9"/>
    <w:rsid w:val="003274E4"/>
    <w:rsid w:val="003328EB"/>
    <w:rsid w:val="00335F5B"/>
    <w:rsid w:val="003370B0"/>
    <w:rsid w:val="00337B33"/>
    <w:rsid w:val="00342BEB"/>
    <w:rsid w:val="00342FE5"/>
    <w:rsid w:val="00344AB3"/>
    <w:rsid w:val="00344C6E"/>
    <w:rsid w:val="00345A7C"/>
    <w:rsid w:val="00346017"/>
    <w:rsid w:val="00346B5B"/>
    <w:rsid w:val="00347467"/>
    <w:rsid w:val="00350D34"/>
    <w:rsid w:val="00352FC2"/>
    <w:rsid w:val="003539AD"/>
    <w:rsid w:val="00355146"/>
    <w:rsid w:val="003553BA"/>
    <w:rsid w:val="003604EA"/>
    <w:rsid w:val="00362122"/>
    <w:rsid w:val="00364FF4"/>
    <w:rsid w:val="00366D78"/>
    <w:rsid w:val="003676BC"/>
    <w:rsid w:val="00370082"/>
    <w:rsid w:val="00371080"/>
    <w:rsid w:val="003713B3"/>
    <w:rsid w:val="00372A3C"/>
    <w:rsid w:val="00373759"/>
    <w:rsid w:val="0037483A"/>
    <w:rsid w:val="00374C5F"/>
    <w:rsid w:val="00380C89"/>
    <w:rsid w:val="00380DFD"/>
    <w:rsid w:val="00381FB9"/>
    <w:rsid w:val="00382CE9"/>
    <w:rsid w:val="00386453"/>
    <w:rsid w:val="003864E2"/>
    <w:rsid w:val="00386597"/>
    <w:rsid w:val="00386E4B"/>
    <w:rsid w:val="00387D39"/>
    <w:rsid w:val="00391046"/>
    <w:rsid w:val="0039336A"/>
    <w:rsid w:val="00394677"/>
    <w:rsid w:val="00395396"/>
    <w:rsid w:val="0039739C"/>
    <w:rsid w:val="00397ACC"/>
    <w:rsid w:val="003A1E8F"/>
    <w:rsid w:val="003A2B57"/>
    <w:rsid w:val="003A4B54"/>
    <w:rsid w:val="003A635B"/>
    <w:rsid w:val="003B344A"/>
    <w:rsid w:val="003B3949"/>
    <w:rsid w:val="003B3BEF"/>
    <w:rsid w:val="003B3DCB"/>
    <w:rsid w:val="003B43AB"/>
    <w:rsid w:val="003B49AE"/>
    <w:rsid w:val="003B5215"/>
    <w:rsid w:val="003B56CF"/>
    <w:rsid w:val="003B75B6"/>
    <w:rsid w:val="003C1F5F"/>
    <w:rsid w:val="003C2D3A"/>
    <w:rsid w:val="003C3E4E"/>
    <w:rsid w:val="003C5AB5"/>
    <w:rsid w:val="003C6095"/>
    <w:rsid w:val="003C6F0C"/>
    <w:rsid w:val="003C71E7"/>
    <w:rsid w:val="003C773B"/>
    <w:rsid w:val="003D119D"/>
    <w:rsid w:val="003D187F"/>
    <w:rsid w:val="003D243A"/>
    <w:rsid w:val="003D2AF3"/>
    <w:rsid w:val="003D319A"/>
    <w:rsid w:val="003D31AC"/>
    <w:rsid w:val="003D5B95"/>
    <w:rsid w:val="003D7612"/>
    <w:rsid w:val="003E00F8"/>
    <w:rsid w:val="003E12E7"/>
    <w:rsid w:val="003E6DE3"/>
    <w:rsid w:val="003F3C1D"/>
    <w:rsid w:val="003F4F9E"/>
    <w:rsid w:val="00402378"/>
    <w:rsid w:val="00402AFD"/>
    <w:rsid w:val="00402B99"/>
    <w:rsid w:val="00404B94"/>
    <w:rsid w:val="00406B3E"/>
    <w:rsid w:val="00406B7B"/>
    <w:rsid w:val="00412750"/>
    <w:rsid w:val="00416C79"/>
    <w:rsid w:val="004171E9"/>
    <w:rsid w:val="004179AC"/>
    <w:rsid w:val="00417E41"/>
    <w:rsid w:val="0042221E"/>
    <w:rsid w:val="0042319E"/>
    <w:rsid w:val="004233BD"/>
    <w:rsid w:val="004236A6"/>
    <w:rsid w:val="004247C0"/>
    <w:rsid w:val="00424927"/>
    <w:rsid w:val="00424AAF"/>
    <w:rsid w:val="00424BA1"/>
    <w:rsid w:val="0043144B"/>
    <w:rsid w:val="004332A4"/>
    <w:rsid w:val="00434B53"/>
    <w:rsid w:val="00437DF1"/>
    <w:rsid w:val="004415EF"/>
    <w:rsid w:val="004419B6"/>
    <w:rsid w:val="004431A2"/>
    <w:rsid w:val="00444199"/>
    <w:rsid w:val="00447224"/>
    <w:rsid w:val="00447CCF"/>
    <w:rsid w:val="00450041"/>
    <w:rsid w:val="004514BE"/>
    <w:rsid w:val="00451778"/>
    <w:rsid w:val="00452AAF"/>
    <w:rsid w:val="004543AA"/>
    <w:rsid w:val="0045724A"/>
    <w:rsid w:val="00460CE2"/>
    <w:rsid w:val="0046283F"/>
    <w:rsid w:val="00462F69"/>
    <w:rsid w:val="004648D5"/>
    <w:rsid w:val="00465F04"/>
    <w:rsid w:val="0047210D"/>
    <w:rsid w:val="00474803"/>
    <w:rsid w:val="0047503C"/>
    <w:rsid w:val="00475ABE"/>
    <w:rsid w:val="004812E6"/>
    <w:rsid w:val="00482686"/>
    <w:rsid w:val="00482985"/>
    <w:rsid w:val="00483E11"/>
    <w:rsid w:val="0049015D"/>
    <w:rsid w:val="00490F7F"/>
    <w:rsid w:val="004921CB"/>
    <w:rsid w:val="00492359"/>
    <w:rsid w:val="00492BC5"/>
    <w:rsid w:val="00495B9B"/>
    <w:rsid w:val="004961FC"/>
    <w:rsid w:val="004A058F"/>
    <w:rsid w:val="004A0EE1"/>
    <w:rsid w:val="004A1F7E"/>
    <w:rsid w:val="004A280D"/>
    <w:rsid w:val="004A38ED"/>
    <w:rsid w:val="004A3EB7"/>
    <w:rsid w:val="004A6897"/>
    <w:rsid w:val="004B36FA"/>
    <w:rsid w:val="004B748C"/>
    <w:rsid w:val="004B77FA"/>
    <w:rsid w:val="004C0883"/>
    <w:rsid w:val="004C17A7"/>
    <w:rsid w:val="004C37C6"/>
    <w:rsid w:val="004C5B85"/>
    <w:rsid w:val="004C6CBD"/>
    <w:rsid w:val="004C762E"/>
    <w:rsid w:val="004D0241"/>
    <w:rsid w:val="004D280D"/>
    <w:rsid w:val="004D3B32"/>
    <w:rsid w:val="004D41BE"/>
    <w:rsid w:val="004D5340"/>
    <w:rsid w:val="004D5E33"/>
    <w:rsid w:val="004D6495"/>
    <w:rsid w:val="004D76F4"/>
    <w:rsid w:val="004D7CEF"/>
    <w:rsid w:val="004E207A"/>
    <w:rsid w:val="004E219D"/>
    <w:rsid w:val="004F194C"/>
    <w:rsid w:val="004F2F48"/>
    <w:rsid w:val="004F2F52"/>
    <w:rsid w:val="004F5223"/>
    <w:rsid w:val="004F5FAC"/>
    <w:rsid w:val="004F7784"/>
    <w:rsid w:val="00500CB5"/>
    <w:rsid w:val="0050269F"/>
    <w:rsid w:val="005039CE"/>
    <w:rsid w:val="00504482"/>
    <w:rsid w:val="00504D57"/>
    <w:rsid w:val="00505A8B"/>
    <w:rsid w:val="005072B3"/>
    <w:rsid w:val="005105BB"/>
    <w:rsid w:val="005118B1"/>
    <w:rsid w:val="00512547"/>
    <w:rsid w:val="00514265"/>
    <w:rsid w:val="005171D2"/>
    <w:rsid w:val="00517C9C"/>
    <w:rsid w:val="00524F11"/>
    <w:rsid w:val="005269A7"/>
    <w:rsid w:val="00526DB4"/>
    <w:rsid w:val="00530F49"/>
    <w:rsid w:val="00532513"/>
    <w:rsid w:val="005325D7"/>
    <w:rsid w:val="00533001"/>
    <w:rsid w:val="005360D0"/>
    <w:rsid w:val="005362F3"/>
    <w:rsid w:val="005365BD"/>
    <w:rsid w:val="00537EF5"/>
    <w:rsid w:val="00540B2D"/>
    <w:rsid w:val="005419A6"/>
    <w:rsid w:val="00544D55"/>
    <w:rsid w:val="00544EF2"/>
    <w:rsid w:val="005521BE"/>
    <w:rsid w:val="00553A5D"/>
    <w:rsid w:val="00554D97"/>
    <w:rsid w:val="00557AAF"/>
    <w:rsid w:val="00560401"/>
    <w:rsid w:val="00560A42"/>
    <w:rsid w:val="00564A61"/>
    <w:rsid w:val="00565C3B"/>
    <w:rsid w:val="00570C0A"/>
    <w:rsid w:val="0057417F"/>
    <w:rsid w:val="00574484"/>
    <w:rsid w:val="00574C59"/>
    <w:rsid w:val="005756CB"/>
    <w:rsid w:val="00580B8A"/>
    <w:rsid w:val="00580DEE"/>
    <w:rsid w:val="00580FA9"/>
    <w:rsid w:val="005818A2"/>
    <w:rsid w:val="005848BF"/>
    <w:rsid w:val="00584E47"/>
    <w:rsid w:val="00585F17"/>
    <w:rsid w:val="0058692C"/>
    <w:rsid w:val="00587770"/>
    <w:rsid w:val="00595F5A"/>
    <w:rsid w:val="0059798A"/>
    <w:rsid w:val="005A1A39"/>
    <w:rsid w:val="005A23E0"/>
    <w:rsid w:val="005A5037"/>
    <w:rsid w:val="005A72B9"/>
    <w:rsid w:val="005A7DA3"/>
    <w:rsid w:val="005B0307"/>
    <w:rsid w:val="005B2C55"/>
    <w:rsid w:val="005B6A28"/>
    <w:rsid w:val="005B7356"/>
    <w:rsid w:val="005C023E"/>
    <w:rsid w:val="005C0506"/>
    <w:rsid w:val="005C396B"/>
    <w:rsid w:val="005C4E46"/>
    <w:rsid w:val="005C5710"/>
    <w:rsid w:val="005C6D9F"/>
    <w:rsid w:val="005C7454"/>
    <w:rsid w:val="005C7635"/>
    <w:rsid w:val="005C78F3"/>
    <w:rsid w:val="005D18DC"/>
    <w:rsid w:val="005D18E0"/>
    <w:rsid w:val="005D1BF3"/>
    <w:rsid w:val="005D5170"/>
    <w:rsid w:val="005D6081"/>
    <w:rsid w:val="005D70E5"/>
    <w:rsid w:val="005D7F87"/>
    <w:rsid w:val="005E18BB"/>
    <w:rsid w:val="005E6C28"/>
    <w:rsid w:val="005F3AD7"/>
    <w:rsid w:val="005F7E55"/>
    <w:rsid w:val="006007B3"/>
    <w:rsid w:val="006016C6"/>
    <w:rsid w:val="00606792"/>
    <w:rsid w:val="00606C48"/>
    <w:rsid w:val="00606E9A"/>
    <w:rsid w:val="00607455"/>
    <w:rsid w:val="00607748"/>
    <w:rsid w:val="00607992"/>
    <w:rsid w:val="00607D03"/>
    <w:rsid w:val="0061311C"/>
    <w:rsid w:val="006135B1"/>
    <w:rsid w:val="00614604"/>
    <w:rsid w:val="0061641C"/>
    <w:rsid w:val="00617F57"/>
    <w:rsid w:val="00620550"/>
    <w:rsid w:val="00623DCD"/>
    <w:rsid w:val="006244C6"/>
    <w:rsid w:val="00624CB6"/>
    <w:rsid w:val="00626842"/>
    <w:rsid w:val="00626B69"/>
    <w:rsid w:val="00632F78"/>
    <w:rsid w:val="00634817"/>
    <w:rsid w:val="00635310"/>
    <w:rsid w:val="00643A44"/>
    <w:rsid w:val="00645F88"/>
    <w:rsid w:val="0065188F"/>
    <w:rsid w:val="00651B5C"/>
    <w:rsid w:val="006544F8"/>
    <w:rsid w:val="00654F7A"/>
    <w:rsid w:val="006565D1"/>
    <w:rsid w:val="00656B11"/>
    <w:rsid w:val="00663518"/>
    <w:rsid w:val="00666BAB"/>
    <w:rsid w:val="00666F67"/>
    <w:rsid w:val="0067110C"/>
    <w:rsid w:val="00671356"/>
    <w:rsid w:val="00671FC8"/>
    <w:rsid w:val="0067220E"/>
    <w:rsid w:val="006729FE"/>
    <w:rsid w:val="00673FB7"/>
    <w:rsid w:val="00680319"/>
    <w:rsid w:val="00682563"/>
    <w:rsid w:val="00690C96"/>
    <w:rsid w:val="00691FCB"/>
    <w:rsid w:val="00694D56"/>
    <w:rsid w:val="006966CC"/>
    <w:rsid w:val="006A0D01"/>
    <w:rsid w:val="006A0DAD"/>
    <w:rsid w:val="006A0DE8"/>
    <w:rsid w:val="006A0F1C"/>
    <w:rsid w:val="006A0F59"/>
    <w:rsid w:val="006A15F1"/>
    <w:rsid w:val="006A165A"/>
    <w:rsid w:val="006A199F"/>
    <w:rsid w:val="006A3D7A"/>
    <w:rsid w:val="006A5561"/>
    <w:rsid w:val="006A57ED"/>
    <w:rsid w:val="006A7874"/>
    <w:rsid w:val="006A79E3"/>
    <w:rsid w:val="006B1182"/>
    <w:rsid w:val="006B2327"/>
    <w:rsid w:val="006B33BB"/>
    <w:rsid w:val="006B7927"/>
    <w:rsid w:val="006C0724"/>
    <w:rsid w:val="006C1C26"/>
    <w:rsid w:val="006C22D9"/>
    <w:rsid w:val="006C393D"/>
    <w:rsid w:val="006C403B"/>
    <w:rsid w:val="006C4C70"/>
    <w:rsid w:val="006D00B7"/>
    <w:rsid w:val="006D0B4E"/>
    <w:rsid w:val="006D21BE"/>
    <w:rsid w:val="006D689F"/>
    <w:rsid w:val="006D718D"/>
    <w:rsid w:val="006E18D6"/>
    <w:rsid w:val="006E297E"/>
    <w:rsid w:val="006E4E42"/>
    <w:rsid w:val="006E789F"/>
    <w:rsid w:val="006F0766"/>
    <w:rsid w:val="006F1B42"/>
    <w:rsid w:val="006F2192"/>
    <w:rsid w:val="006F26B8"/>
    <w:rsid w:val="006F4165"/>
    <w:rsid w:val="006F4A04"/>
    <w:rsid w:val="006F4C3E"/>
    <w:rsid w:val="006F7ECA"/>
    <w:rsid w:val="007002F4"/>
    <w:rsid w:val="00701B06"/>
    <w:rsid w:val="007024F4"/>
    <w:rsid w:val="0070259A"/>
    <w:rsid w:val="00705750"/>
    <w:rsid w:val="00705FE9"/>
    <w:rsid w:val="00706679"/>
    <w:rsid w:val="00707D1D"/>
    <w:rsid w:val="00713BF5"/>
    <w:rsid w:val="00715654"/>
    <w:rsid w:val="00715CF5"/>
    <w:rsid w:val="00717751"/>
    <w:rsid w:val="00721292"/>
    <w:rsid w:val="00721C83"/>
    <w:rsid w:val="00721D24"/>
    <w:rsid w:val="0072244B"/>
    <w:rsid w:val="00722F63"/>
    <w:rsid w:val="00723DE9"/>
    <w:rsid w:val="00724EED"/>
    <w:rsid w:val="00726618"/>
    <w:rsid w:val="00731422"/>
    <w:rsid w:val="00731B05"/>
    <w:rsid w:val="00732449"/>
    <w:rsid w:val="0073332C"/>
    <w:rsid w:val="00733D50"/>
    <w:rsid w:val="007345FE"/>
    <w:rsid w:val="007347D2"/>
    <w:rsid w:val="00734B88"/>
    <w:rsid w:val="007362D8"/>
    <w:rsid w:val="00742CA6"/>
    <w:rsid w:val="00744D89"/>
    <w:rsid w:val="00744F94"/>
    <w:rsid w:val="0074532F"/>
    <w:rsid w:val="0074561E"/>
    <w:rsid w:val="00747027"/>
    <w:rsid w:val="007470D0"/>
    <w:rsid w:val="00750B52"/>
    <w:rsid w:val="00754497"/>
    <w:rsid w:val="00760421"/>
    <w:rsid w:val="00761AEA"/>
    <w:rsid w:val="0076378B"/>
    <w:rsid w:val="00763C3E"/>
    <w:rsid w:val="00764323"/>
    <w:rsid w:val="00764AEF"/>
    <w:rsid w:val="00764BBD"/>
    <w:rsid w:val="007650C7"/>
    <w:rsid w:val="00765BD9"/>
    <w:rsid w:val="00771445"/>
    <w:rsid w:val="00773DB6"/>
    <w:rsid w:val="00773F73"/>
    <w:rsid w:val="00774208"/>
    <w:rsid w:val="007760F6"/>
    <w:rsid w:val="00786328"/>
    <w:rsid w:val="00787E33"/>
    <w:rsid w:val="00790266"/>
    <w:rsid w:val="00792CD3"/>
    <w:rsid w:val="0079302F"/>
    <w:rsid w:val="007953D4"/>
    <w:rsid w:val="00795953"/>
    <w:rsid w:val="0079619C"/>
    <w:rsid w:val="007A0078"/>
    <w:rsid w:val="007A034D"/>
    <w:rsid w:val="007A1390"/>
    <w:rsid w:val="007A5B29"/>
    <w:rsid w:val="007B01F9"/>
    <w:rsid w:val="007B46D4"/>
    <w:rsid w:val="007B5031"/>
    <w:rsid w:val="007B6D20"/>
    <w:rsid w:val="007C0688"/>
    <w:rsid w:val="007C14FC"/>
    <w:rsid w:val="007C412C"/>
    <w:rsid w:val="007C4D58"/>
    <w:rsid w:val="007C6EB1"/>
    <w:rsid w:val="007D11EE"/>
    <w:rsid w:val="007D1916"/>
    <w:rsid w:val="007D24EA"/>
    <w:rsid w:val="007D43CB"/>
    <w:rsid w:val="007D6EF6"/>
    <w:rsid w:val="007E0361"/>
    <w:rsid w:val="007E04AA"/>
    <w:rsid w:val="007E2FB8"/>
    <w:rsid w:val="007E3049"/>
    <w:rsid w:val="007E4B12"/>
    <w:rsid w:val="007E70B7"/>
    <w:rsid w:val="007E7FDC"/>
    <w:rsid w:val="007F1E02"/>
    <w:rsid w:val="007F48D8"/>
    <w:rsid w:val="007F4E52"/>
    <w:rsid w:val="007F520C"/>
    <w:rsid w:val="008011C1"/>
    <w:rsid w:val="00801476"/>
    <w:rsid w:val="00803F4D"/>
    <w:rsid w:val="00806D37"/>
    <w:rsid w:val="00810B71"/>
    <w:rsid w:val="00816148"/>
    <w:rsid w:val="00820DD5"/>
    <w:rsid w:val="008219FE"/>
    <w:rsid w:val="0082319F"/>
    <w:rsid w:val="00823B9A"/>
    <w:rsid w:val="008250EE"/>
    <w:rsid w:val="00825DB8"/>
    <w:rsid w:val="00826BD8"/>
    <w:rsid w:val="008309D3"/>
    <w:rsid w:val="0083273F"/>
    <w:rsid w:val="008335C6"/>
    <w:rsid w:val="00837D99"/>
    <w:rsid w:val="008405FB"/>
    <w:rsid w:val="00841B3A"/>
    <w:rsid w:val="00844711"/>
    <w:rsid w:val="00844DC1"/>
    <w:rsid w:val="008452CE"/>
    <w:rsid w:val="00845672"/>
    <w:rsid w:val="0084650D"/>
    <w:rsid w:val="008465D4"/>
    <w:rsid w:val="00850D58"/>
    <w:rsid w:val="00856E23"/>
    <w:rsid w:val="00861E53"/>
    <w:rsid w:val="0086315D"/>
    <w:rsid w:val="008637D7"/>
    <w:rsid w:val="008669E9"/>
    <w:rsid w:val="008670D8"/>
    <w:rsid w:val="008672A2"/>
    <w:rsid w:val="00867ACD"/>
    <w:rsid w:val="008717A8"/>
    <w:rsid w:val="008735CB"/>
    <w:rsid w:val="008739A8"/>
    <w:rsid w:val="00875008"/>
    <w:rsid w:val="0087593A"/>
    <w:rsid w:val="008761B6"/>
    <w:rsid w:val="0087703A"/>
    <w:rsid w:val="00877B74"/>
    <w:rsid w:val="00877BEE"/>
    <w:rsid w:val="00881FED"/>
    <w:rsid w:val="00887133"/>
    <w:rsid w:val="008879E0"/>
    <w:rsid w:val="00895D7E"/>
    <w:rsid w:val="008A0E25"/>
    <w:rsid w:val="008A4460"/>
    <w:rsid w:val="008A563C"/>
    <w:rsid w:val="008A75DC"/>
    <w:rsid w:val="008B0C0D"/>
    <w:rsid w:val="008B5423"/>
    <w:rsid w:val="008C07B0"/>
    <w:rsid w:val="008C241A"/>
    <w:rsid w:val="008C5D1A"/>
    <w:rsid w:val="008C60C9"/>
    <w:rsid w:val="008D0204"/>
    <w:rsid w:val="008D07B7"/>
    <w:rsid w:val="008D1874"/>
    <w:rsid w:val="008D418C"/>
    <w:rsid w:val="008D563C"/>
    <w:rsid w:val="008E12C3"/>
    <w:rsid w:val="008E1EAA"/>
    <w:rsid w:val="008E1FE1"/>
    <w:rsid w:val="008E36FF"/>
    <w:rsid w:val="008E5A61"/>
    <w:rsid w:val="008E6D33"/>
    <w:rsid w:val="008E72BC"/>
    <w:rsid w:val="008F0A01"/>
    <w:rsid w:val="008F3C60"/>
    <w:rsid w:val="008F5395"/>
    <w:rsid w:val="008F5716"/>
    <w:rsid w:val="008F66A0"/>
    <w:rsid w:val="008F6F90"/>
    <w:rsid w:val="008F7739"/>
    <w:rsid w:val="009022D8"/>
    <w:rsid w:val="00902CF9"/>
    <w:rsid w:val="009035FC"/>
    <w:rsid w:val="00903606"/>
    <w:rsid w:val="0092012F"/>
    <w:rsid w:val="00927971"/>
    <w:rsid w:val="009303B3"/>
    <w:rsid w:val="0094042D"/>
    <w:rsid w:val="00941E23"/>
    <w:rsid w:val="00943059"/>
    <w:rsid w:val="00943121"/>
    <w:rsid w:val="0094384F"/>
    <w:rsid w:val="0094602E"/>
    <w:rsid w:val="0094799F"/>
    <w:rsid w:val="00951634"/>
    <w:rsid w:val="00951B0A"/>
    <w:rsid w:val="0095400A"/>
    <w:rsid w:val="00954847"/>
    <w:rsid w:val="00954D7B"/>
    <w:rsid w:val="00955B66"/>
    <w:rsid w:val="00960F53"/>
    <w:rsid w:val="00961562"/>
    <w:rsid w:val="00966738"/>
    <w:rsid w:val="00967224"/>
    <w:rsid w:val="00971218"/>
    <w:rsid w:val="00972466"/>
    <w:rsid w:val="009726ED"/>
    <w:rsid w:val="0097677C"/>
    <w:rsid w:val="009774FF"/>
    <w:rsid w:val="00983ED9"/>
    <w:rsid w:val="00984AFB"/>
    <w:rsid w:val="0098622D"/>
    <w:rsid w:val="00987E7F"/>
    <w:rsid w:val="00990666"/>
    <w:rsid w:val="0099091D"/>
    <w:rsid w:val="009924DE"/>
    <w:rsid w:val="009942D2"/>
    <w:rsid w:val="00995100"/>
    <w:rsid w:val="009953C1"/>
    <w:rsid w:val="009970F4"/>
    <w:rsid w:val="00997496"/>
    <w:rsid w:val="009A0659"/>
    <w:rsid w:val="009A0CDF"/>
    <w:rsid w:val="009A1DA5"/>
    <w:rsid w:val="009A21F7"/>
    <w:rsid w:val="009A3A13"/>
    <w:rsid w:val="009A5E7F"/>
    <w:rsid w:val="009B04A8"/>
    <w:rsid w:val="009B0D07"/>
    <w:rsid w:val="009B1477"/>
    <w:rsid w:val="009B39AC"/>
    <w:rsid w:val="009B3E30"/>
    <w:rsid w:val="009B3E4B"/>
    <w:rsid w:val="009B55A4"/>
    <w:rsid w:val="009B5CBE"/>
    <w:rsid w:val="009B785F"/>
    <w:rsid w:val="009C2083"/>
    <w:rsid w:val="009C2546"/>
    <w:rsid w:val="009C3489"/>
    <w:rsid w:val="009C3F52"/>
    <w:rsid w:val="009C3FD0"/>
    <w:rsid w:val="009C427A"/>
    <w:rsid w:val="009C6134"/>
    <w:rsid w:val="009D0114"/>
    <w:rsid w:val="009D1731"/>
    <w:rsid w:val="009D2BA1"/>
    <w:rsid w:val="009D4DC9"/>
    <w:rsid w:val="009D7D8A"/>
    <w:rsid w:val="009E0351"/>
    <w:rsid w:val="009E2341"/>
    <w:rsid w:val="009E4717"/>
    <w:rsid w:val="009E60BD"/>
    <w:rsid w:val="009E72BA"/>
    <w:rsid w:val="009F3FCB"/>
    <w:rsid w:val="009F6A1D"/>
    <w:rsid w:val="00A019C4"/>
    <w:rsid w:val="00A03694"/>
    <w:rsid w:val="00A0371B"/>
    <w:rsid w:val="00A03CB5"/>
    <w:rsid w:val="00A0497D"/>
    <w:rsid w:val="00A0592A"/>
    <w:rsid w:val="00A07DD2"/>
    <w:rsid w:val="00A12B66"/>
    <w:rsid w:val="00A13FAF"/>
    <w:rsid w:val="00A14108"/>
    <w:rsid w:val="00A17F6F"/>
    <w:rsid w:val="00A20142"/>
    <w:rsid w:val="00A2383B"/>
    <w:rsid w:val="00A24F92"/>
    <w:rsid w:val="00A253D6"/>
    <w:rsid w:val="00A2575C"/>
    <w:rsid w:val="00A26279"/>
    <w:rsid w:val="00A32172"/>
    <w:rsid w:val="00A3395B"/>
    <w:rsid w:val="00A352B5"/>
    <w:rsid w:val="00A35CE4"/>
    <w:rsid w:val="00A3670E"/>
    <w:rsid w:val="00A372E7"/>
    <w:rsid w:val="00A4248E"/>
    <w:rsid w:val="00A449CC"/>
    <w:rsid w:val="00A44DE0"/>
    <w:rsid w:val="00A46574"/>
    <w:rsid w:val="00A51960"/>
    <w:rsid w:val="00A51C4F"/>
    <w:rsid w:val="00A51F5A"/>
    <w:rsid w:val="00A55694"/>
    <w:rsid w:val="00A55D79"/>
    <w:rsid w:val="00A569C1"/>
    <w:rsid w:val="00A57AAB"/>
    <w:rsid w:val="00A61293"/>
    <w:rsid w:val="00A61EC4"/>
    <w:rsid w:val="00A6372E"/>
    <w:rsid w:val="00A6490B"/>
    <w:rsid w:val="00A67E02"/>
    <w:rsid w:val="00A7116D"/>
    <w:rsid w:val="00A71339"/>
    <w:rsid w:val="00A7258B"/>
    <w:rsid w:val="00A7267A"/>
    <w:rsid w:val="00A747DF"/>
    <w:rsid w:val="00A763E6"/>
    <w:rsid w:val="00A76482"/>
    <w:rsid w:val="00A77408"/>
    <w:rsid w:val="00A77FDD"/>
    <w:rsid w:val="00A834EB"/>
    <w:rsid w:val="00A85F1E"/>
    <w:rsid w:val="00A905F4"/>
    <w:rsid w:val="00A92A37"/>
    <w:rsid w:val="00A92C8D"/>
    <w:rsid w:val="00A9383F"/>
    <w:rsid w:val="00A95CEA"/>
    <w:rsid w:val="00A97485"/>
    <w:rsid w:val="00AA3FB5"/>
    <w:rsid w:val="00AA6C55"/>
    <w:rsid w:val="00AB4003"/>
    <w:rsid w:val="00AB4A6A"/>
    <w:rsid w:val="00AB5098"/>
    <w:rsid w:val="00AB7F6D"/>
    <w:rsid w:val="00AC01D0"/>
    <w:rsid w:val="00AC095E"/>
    <w:rsid w:val="00AC0D23"/>
    <w:rsid w:val="00AC1792"/>
    <w:rsid w:val="00AC1802"/>
    <w:rsid w:val="00AC1F2A"/>
    <w:rsid w:val="00AC2DB5"/>
    <w:rsid w:val="00AC31B5"/>
    <w:rsid w:val="00AC40ED"/>
    <w:rsid w:val="00AC49AC"/>
    <w:rsid w:val="00AC5989"/>
    <w:rsid w:val="00AC6B98"/>
    <w:rsid w:val="00AD213C"/>
    <w:rsid w:val="00AD6976"/>
    <w:rsid w:val="00AD7D29"/>
    <w:rsid w:val="00AE002D"/>
    <w:rsid w:val="00AE13AE"/>
    <w:rsid w:val="00AE4C57"/>
    <w:rsid w:val="00AF03D2"/>
    <w:rsid w:val="00AF3674"/>
    <w:rsid w:val="00AF64CC"/>
    <w:rsid w:val="00AF78EC"/>
    <w:rsid w:val="00B02224"/>
    <w:rsid w:val="00B0422C"/>
    <w:rsid w:val="00B0653C"/>
    <w:rsid w:val="00B06EBF"/>
    <w:rsid w:val="00B12518"/>
    <w:rsid w:val="00B1573C"/>
    <w:rsid w:val="00B22593"/>
    <w:rsid w:val="00B22F45"/>
    <w:rsid w:val="00B23C39"/>
    <w:rsid w:val="00B32815"/>
    <w:rsid w:val="00B32DA0"/>
    <w:rsid w:val="00B33881"/>
    <w:rsid w:val="00B34080"/>
    <w:rsid w:val="00B353B2"/>
    <w:rsid w:val="00B3733C"/>
    <w:rsid w:val="00B40B25"/>
    <w:rsid w:val="00B4655F"/>
    <w:rsid w:val="00B46ABA"/>
    <w:rsid w:val="00B5049F"/>
    <w:rsid w:val="00B51260"/>
    <w:rsid w:val="00B51A71"/>
    <w:rsid w:val="00B6095B"/>
    <w:rsid w:val="00B612A6"/>
    <w:rsid w:val="00B627C2"/>
    <w:rsid w:val="00B6397B"/>
    <w:rsid w:val="00B665E5"/>
    <w:rsid w:val="00B72199"/>
    <w:rsid w:val="00B737AC"/>
    <w:rsid w:val="00B755EF"/>
    <w:rsid w:val="00B756AE"/>
    <w:rsid w:val="00B76AAF"/>
    <w:rsid w:val="00B76DB8"/>
    <w:rsid w:val="00B8090F"/>
    <w:rsid w:val="00B80CA6"/>
    <w:rsid w:val="00B81228"/>
    <w:rsid w:val="00B8141B"/>
    <w:rsid w:val="00B826EE"/>
    <w:rsid w:val="00B82E62"/>
    <w:rsid w:val="00B928B5"/>
    <w:rsid w:val="00B935E8"/>
    <w:rsid w:val="00B94C31"/>
    <w:rsid w:val="00B94CB6"/>
    <w:rsid w:val="00B95181"/>
    <w:rsid w:val="00BA03EE"/>
    <w:rsid w:val="00BA170B"/>
    <w:rsid w:val="00BA4458"/>
    <w:rsid w:val="00BA517C"/>
    <w:rsid w:val="00BA5714"/>
    <w:rsid w:val="00BA6271"/>
    <w:rsid w:val="00BA680B"/>
    <w:rsid w:val="00BB46EB"/>
    <w:rsid w:val="00BB47A4"/>
    <w:rsid w:val="00BC3246"/>
    <w:rsid w:val="00BC61CB"/>
    <w:rsid w:val="00BD7D62"/>
    <w:rsid w:val="00BD7E80"/>
    <w:rsid w:val="00BE03CA"/>
    <w:rsid w:val="00BE1E40"/>
    <w:rsid w:val="00BE2D2B"/>
    <w:rsid w:val="00BE4023"/>
    <w:rsid w:val="00BE512E"/>
    <w:rsid w:val="00BE58AC"/>
    <w:rsid w:val="00BE6AE6"/>
    <w:rsid w:val="00BE7B9E"/>
    <w:rsid w:val="00BE7CFE"/>
    <w:rsid w:val="00BF107A"/>
    <w:rsid w:val="00BF1465"/>
    <w:rsid w:val="00BF17C7"/>
    <w:rsid w:val="00BF2B87"/>
    <w:rsid w:val="00BF427D"/>
    <w:rsid w:val="00BF712F"/>
    <w:rsid w:val="00BF7188"/>
    <w:rsid w:val="00C04825"/>
    <w:rsid w:val="00C07B9B"/>
    <w:rsid w:val="00C12A15"/>
    <w:rsid w:val="00C15FDF"/>
    <w:rsid w:val="00C1654C"/>
    <w:rsid w:val="00C20746"/>
    <w:rsid w:val="00C20E27"/>
    <w:rsid w:val="00C25C23"/>
    <w:rsid w:val="00C2612A"/>
    <w:rsid w:val="00C26F51"/>
    <w:rsid w:val="00C2713B"/>
    <w:rsid w:val="00C31816"/>
    <w:rsid w:val="00C35B20"/>
    <w:rsid w:val="00C37428"/>
    <w:rsid w:val="00C37499"/>
    <w:rsid w:val="00C40F68"/>
    <w:rsid w:val="00C440B7"/>
    <w:rsid w:val="00C4471A"/>
    <w:rsid w:val="00C46373"/>
    <w:rsid w:val="00C4790F"/>
    <w:rsid w:val="00C47E44"/>
    <w:rsid w:val="00C538CF"/>
    <w:rsid w:val="00C542FB"/>
    <w:rsid w:val="00C54E47"/>
    <w:rsid w:val="00C6262B"/>
    <w:rsid w:val="00C62E8A"/>
    <w:rsid w:val="00C67EF1"/>
    <w:rsid w:val="00C67F59"/>
    <w:rsid w:val="00C75DDD"/>
    <w:rsid w:val="00C75FF1"/>
    <w:rsid w:val="00C83015"/>
    <w:rsid w:val="00C837EE"/>
    <w:rsid w:val="00C86D5D"/>
    <w:rsid w:val="00C86EC2"/>
    <w:rsid w:val="00C903EC"/>
    <w:rsid w:val="00C90BC9"/>
    <w:rsid w:val="00C91C3E"/>
    <w:rsid w:val="00C97818"/>
    <w:rsid w:val="00CA05C4"/>
    <w:rsid w:val="00CA28CC"/>
    <w:rsid w:val="00CA29A8"/>
    <w:rsid w:val="00CA306E"/>
    <w:rsid w:val="00CA6035"/>
    <w:rsid w:val="00CA676E"/>
    <w:rsid w:val="00CA67F4"/>
    <w:rsid w:val="00CA79F4"/>
    <w:rsid w:val="00CA7CB1"/>
    <w:rsid w:val="00CB010C"/>
    <w:rsid w:val="00CB05E6"/>
    <w:rsid w:val="00CB1A6F"/>
    <w:rsid w:val="00CB1C49"/>
    <w:rsid w:val="00CB31B9"/>
    <w:rsid w:val="00CB49B9"/>
    <w:rsid w:val="00CB4A07"/>
    <w:rsid w:val="00CB6151"/>
    <w:rsid w:val="00CC0059"/>
    <w:rsid w:val="00CC05C5"/>
    <w:rsid w:val="00CC6A30"/>
    <w:rsid w:val="00CC773B"/>
    <w:rsid w:val="00CD1B02"/>
    <w:rsid w:val="00CD1C02"/>
    <w:rsid w:val="00CD5437"/>
    <w:rsid w:val="00CD602C"/>
    <w:rsid w:val="00CD6852"/>
    <w:rsid w:val="00CD7729"/>
    <w:rsid w:val="00CD7DA7"/>
    <w:rsid w:val="00CE0B38"/>
    <w:rsid w:val="00CE288D"/>
    <w:rsid w:val="00CE2D55"/>
    <w:rsid w:val="00CE4B96"/>
    <w:rsid w:val="00CE53E1"/>
    <w:rsid w:val="00CF0F89"/>
    <w:rsid w:val="00CF183E"/>
    <w:rsid w:val="00CF1AD3"/>
    <w:rsid w:val="00CF324E"/>
    <w:rsid w:val="00CF3E1A"/>
    <w:rsid w:val="00CF6604"/>
    <w:rsid w:val="00D001EF"/>
    <w:rsid w:val="00D00C7F"/>
    <w:rsid w:val="00D01856"/>
    <w:rsid w:val="00D03523"/>
    <w:rsid w:val="00D037A1"/>
    <w:rsid w:val="00D03B02"/>
    <w:rsid w:val="00D03B9F"/>
    <w:rsid w:val="00D05F1F"/>
    <w:rsid w:val="00D06048"/>
    <w:rsid w:val="00D07CD4"/>
    <w:rsid w:val="00D10772"/>
    <w:rsid w:val="00D10E68"/>
    <w:rsid w:val="00D1322B"/>
    <w:rsid w:val="00D1705A"/>
    <w:rsid w:val="00D17EB1"/>
    <w:rsid w:val="00D23226"/>
    <w:rsid w:val="00D2406E"/>
    <w:rsid w:val="00D25246"/>
    <w:rsid w:val="00D27FC8"/>
    <w:rsid w:val="00D4020C"/>
    <w:rsid w:val="00D41582"/>
    <w:rsid w:val="00D425A6"/>
    <w:rsid w:val="00D42C07"/>
    <w:rsid w:val="00D470F5"/>
    <w:rsid w:val="00D524C6"/>
    <w:rsid w:val="00D5425F"/>
    <w:rsid w:val="00D555ED"/>
    <w:rsid w:val="00D560DA"/>
    <w:rsid w:val="00D56168"/>
    <w:rsid w:val="00D563A1"/>
    <w:rsid w:val="00D5678D"/>
    <w:rsid w:val="00D57F9E"/>
    <w:rsid w:val="00D61682"/>
    <w:rsid w:val="00D61E7E"/>
    <w:rsid w:val="00D6260B"/>
    <w:rsid w:val="00D629E8"/>
    <w:rsid w:val="00D63DA6"/>
    <w:rsid w:val="00D650B2"/>
    <w:rsid w:val="00D65CC3"/>
    <w:rsid w:val="00D6605B"/>
    <w:rsid w:val="00D6711D"/>
    <w:rsid w:val="00D67427"/>
    <w:rsid w:val="00D67F26"/>
    <w:rsid w:val="00D73721"/>
    <w:rsid w:val="00D73836"/>
    <w:rsid w:val="00D739E7"/>
    <w:rsid w:val="00D763C2"/>
    <w:rsid w:val="00D76953"/>
    <w:rsid w:val="00D8130E"/>
    <w:rsid w:val="00D81620"/>
    <w:rsid w:val="00D82686"/>
    <w:rsid w:val="00D83A93"/>
    <w:rsid w:val="00D85386"/>
    <w:rsid w:val="00D86738"/>
    <w:rsid w:val="00D86893"/>
    <w:rsid w:val="00D86D76"/>
    <w:rsid w:val="00D934E4"/>
    <w:rsid w:val="00D93D73"/>
    <w:rsid w:val="00D97B0F"/>
    <w:rsid w:val="00DA0630"/>
    <w:rsid w:val="00DA3614"/>
    <w:rsid w:val="00DA4AF1"/>
    <w:rsid w:val="00DA59E0"/>
    <w:rsid w:val="00DA629E"/>
    <w:rsid w:val="00DA7053"/>
    <w:rsid w:val="00DB200B"/>
    <w:rsid w:val="00DB2306"/>
    <w:rsid w:val="00DB58FB"/>
    <w:rsid w:val="00DB616C"/>
    <w:rsid w:val="00DB7BE1"/>
    <w:rsid w:val="00DC0821"/>
    <w:rsid w:val="00DC2EB3"/>
    <w:rsid w:val="00DC462D"/>
    <w:rsid w:val="00DC63AA"/>
    <w:rsid w:val="00DD1A1B"/>
    <w:rsid w:val="00DD1C8F"/>
    <w:rsid w:val="00DD2D31"/>
    <w:rsid w:val="00DD3C09"/>
    <w:rsid w:val="00DD46FB"/>
    <w:rsid w:val="00DE07FF"/>
    <w:rsid w:val="00DE3830"/>
    <w:rsid w:val="00DE5836"/>
    <w:rsid w:val="00DF0C4C"/>
    <w:rsid w:val="00DF3BF7"/>
    <w:rsid w:val="00DF635F"/>
    <w:rsid w:val="00E001FD"/>
    <w:rsid w:val="00E00AA4"/>
    <w:rsid w:val="00E011ED"/>
    <w:rsid w:val="00E01A9B"/>
    <w:rsid w:val="00E0581A"/>
    <w:rsid w:val="00E059F4"/>
    <w:rsid w:val="00E109CA"/>
    <w:rsid w:val="00E14B0C"/>
    <w:rsid w:val="00E1633D"/>
    <w:rsid w:val="00E1764F"/>
    <w:rsid w:val="00E228B1"/>
    <w:rsid w:val="00E249E2"/>
    <w:rsid w:val="00E25B2A"/>
    <w:rsid w:val="00E265AF"/>
    <w:rsid w:val="00E309D3"/>
    <w:rsid w:val="00E3244E"/>
    <w:rsid w:val="00E32746"/>
    <w:rsid w:val="00E32A40"/>
    <w:rsid w:val="00E3751D"/>
    <w:rsid w:val="00E424BA"/>
    <w:rsid w:val="00E42BA7"/>
    <w:rsid w:val="00E44DC3"/>
    <w:rsid w:val="00E50A63"/>
    <w:rsid w:val="00E54029"/>
    <w:rsid w:val="00E55B6E"/>
    <w:rsid w:val="00E56F7D"/>
    <w:rsid w:val="00E61471"/>
    <w:rsid w:val="00E6200F"/>
    <w:rsid w:val="00E62D77"/>
    <w:rsid w:val="00E641F9"/>
    <w:rsid w:val="00E6640B"/>
    <w:rsid w:val="00E669C7"/>
    <w:rsid w:val="00E722EE"/>
    <w:rsid w:val="00E729DE"/>
    <w:rsid w:val="00E74310"/>
    <w:rsid w:val="00E74CBE"/>
    <w:rsid w:val="00E75260"/>
    <w:rsid w:val="00E82C80"/>
    <w:rsid w:val="00E86AE7"/>
    <w:rsid w:val="00E86F1E"/>
    <w:rsid w:val="00E87A71"/>
    <w:rsid w:val="00E9011A"/>
    <w:rsid w:val="00E907D5"/>
    <w:rsid w:val="00E910C1"/>
    <w:rsid w:val="00E92309"/>
    <w:rsid w:val="00E92BDB"/>
    <w:rsid w:val="00E9328F"/>
    <w:rsid w:val="00EA3D24"/>
    <w:rsid w:val="00EA421E"/>
    <w:rsid w:val="00EA4688"/>
    <w:rsid w:val="00EA7766"/>
    <w:rsid w:val="00EA7CC6"/>
    <w:rsid w:val="00EB02B9"/>
    <w:rsid w:val="00EB28C9"/>
    <w:rsid w:val="00EB2CBB"/>
    <w:rsid w:val="00EB3979"/>
    <w:rsid w:val="00EB48F7"/>
    <w:rsid w:val="00EB6BAC"/>
    <w:rsid w:val="00EB7D3C"/>
    <w:rsid w:val="00EC15C0"/>
    <w:rsid w:val="00EC3024"/>
    <w:rsid w:val="00EC3384"/>
    <w:rsid w:val="00EC442A"/>
    <w:rsid w:val="00EC5DCE"/>
    <w:rsid w:val="00EC6DFC"/>
    <w:rsid w:val="00EC73E9"/>
    <w:rsid w:val="00ED1F19"/>
    <w:rsid w:val="00ED251E"/>
    <w:rsid w:val="00ED44A8"/>
    <w:rsid w:val="00ED6DA7"/>
    <w:rsid w:val="00ED7AEE"/>
    <w:rsid w:val="00EE0385"/>
    <w:rsid w:val="00EE483D"/>
    <w:rsid w:val="00EE4D38"/>
    <w:rsid w:val="00EE5C81"/>
    <w:rsid w:val="00EE65F5"/>
    <w:rsid w:val="00EE6FCA"/>
    <w:rsid w:val="00EF038B"/>
    <w:rsid w:val="00EF19F9"/>
    <w:rsid w:val="00EF1AC6"/>
    <w:rsid w:val="00EF244D"/>
    <w:rsid w:val="00EF2943"/>
    <w:rsid w:val="00EF3E97"/>
    <w:rsid w:val="00EF6826"/>
    <w:rsid w:val="00EF7859"/>
    <w:rsid w:val="00F00537"/>
    <w:rsid w:val="00F025DB"/>
    <w:rsid w:val="00F03764"/>
    <w:rsid w:val="00F03782"/>
    <w:rsid w:val="00F226C4"/>
    <w:rsid w:val="00F22769"/>
    <w:rsid w:val="00F22C02"/>
    <w:rsid w:val="00F231AB"/>
    <w:rsid w:val="00F25901"/>
    <w:rsid w:val="00F25CE3"/>
    <w:rsid w:val="00F261B4"/>
    <w:rsid w:val="00F34EDF"/>
    <w:rsid w:val="00F35E7B"/>
    <w:rsid w:val="00F40079"/>
    <w:rsid w:val="00F41AB4"/>
    <w:rsid w:val="00F42CCA"/>
    <w:rsid w:val="00F42E8D"/>
    <w:rsid w:val="00F44CEB"/>
    <w:rsid w:val="00F46199"/>
    <w:rsid w:val="00F46658"/>
    <w:rsid w:val="00F5449E"/>
    <w:rsid w:val="00F61C1E"/>
    <w:rsid w:val="00F64B59"/>
    <w:rsid w:val="00F66F2D"/>
    <w:rsid w:val="00F70C8F"/>
    <w:rsid w:val="00F71900"/>
    <w:rsid w:val="00F71F7D"/>
    <w:rsid w:val="00F7305D"/>
    <w:rsid w:val="00F75CBA"/>
    <w:rsid w:val="00F760FE"/>
    <w:rsid w:val="00F76DBE"/>
    <w:rsid w:val="00F8011A"/>
    <w:rsid w:val="00F81B42"/>
    <w:rsid w:val="00F84AEB"/>
    <w:rsid w:val="00F91B86"/>
    <w:rsid w:val="00F939B6"/>
    <w:rsid w:val="00F95D75"/>
    <w:rsid w:val="00F9736F"/>
    <w:rsid w:val="00FA600F"/>
    <w:rsid w:val="00FA62F4"/>
    <w:rsid w:val="00FA6686"/>
    <w:rsid w:val="00FA6B64"/>
    <w:rsid w:val="00FB020D"/>
    <w:rsid w:val="00FB10A8"/>
    <w:rsid w:val="00FB236D"/>
    <w:rsid w:val="00FB35E2"/>
    <w:rsid w:val="00FB4964"/>
    <w:rsid w:val="00FB4E20"/>
    <w:rsid w:val="00FB68BB"/>
    <w:rsid w:val="00FC1CC8"/>
    <w:rsid w:val="00FC3BBB"/>
    <w:rsid w:val="00FC489B"/>
    <w:rsid w:val="00FC5D5C"/>
    <w:rsid w:val="00FC6E49"/>
    <w:rsid w:val="00FD0B74"/>
    <w:rsid w:val="00FD0C6B"/>
    <w:rsid w:val="00FD19C1"/>
    <w:rsid w:val="00FD7098"/>
    <w:rsid w:val="00FE26DA"/>
    <w:rsid w:val="00FE34D3"/>
    <w:rsid w:val="00FF09B3"/>
    <w:rsid w:val="00FF1259"/>
    <w:rsid w:val="00FF1AA3"/>
    <w:rsid w:val="00FF2A91"/>
    <w:rsid w:val="00FF2D35"/>
    <w:rsid w:val="00FF3A48"/>
    <w:rsid w:val="00FF6626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951C3-B049-4910-BF46-4AECFE50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8F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071CD"/>
    <w:pPr>
      <w:keepNext/>
      <w:spacing w:before="240" w:after="6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90912"/>
    <w:pPr>
      <w:spacing w:before="100" w:beforeAutospacing="1" w:after="100" w:afterAutospacing="1" w:line="240" w:lineRule="auto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note text"/>
    <w:basedOn w:val="a"/>
    <w:link w:val="a9"/>
    <w:rsid w:val="00943121"/>
    <w:rPr>
      <w:sz w:val="20"/>
      <w:lang w:val="x-none" w:eastAsia="x-none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ConsPlusNormal">
    <w:name w:val="ConsPlusNormal"/>
    <w:basedOn w:val="a"/>
    <w:rsid w:val="00760421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rsid w:val="0076042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76042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1A731D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uiPriority w:val="99"/>
    <w:rsid w:val="001A731D"/>
    <w:rPr>
      <w:rFonts w:ascii="Times New Roman" w:hAnsi="Times New Roman"/>
      <w:sz w:val="28"/>
    </w:rPr>
  </w:style>
  <w:style w:type="character" w:styleId="ad">
    <w:name w:val="Emphasis"/>
    <w:uiPriority w:val="20"/>
    <w:qFormat/>
    <w:rsid w:val="002E7A5F"/>
    <w:rPr>
      <w:i/>
      <w:iCs/>
    </w:rPr>
  </w:style>
  <w:style w:type="paragraph" w:styleId="ae">
    <w:name w:val="List Paragraph"/>
    <w:basedOn w:val="a"/>
    <w:uiPriority w:val="34"/>
    <w:qFormat/>
    <w:rsid w:val="00E6200F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290912"/>
    <w:rPr>
      <w:rFonts w:ascii="Times New Roman" w:hAnsi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8335C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0071CD"/>
    <w:pPr>
      <w:keepNext/>
      <w:keepLines/>
      <w:spacing w:before="240" w:line="276" w:lineRule="auto"/>
      <w:jc w:val="left"/>
      <w:outlineLvl w:val="0"/>
    </w:pPr>
    <w:rPr>
      <w:rFonts w:ascii="Cambria" w:hAnsi="Cambria"/>
      <w:color w:val="365F91"/>
      <w:sz w:val="32"/>
      <w:szCs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071CD"/>
  </w:style>
  <w:style w:type="paragraph" w:customStyle="1" w:styleId="af0">
    <w:name w:val="Таблица"/>
    <w:basedOn w:val="a"/>
    <w:qFormat/>
    <w:rsid w:val="000071CD"/>
    <w:pPr>
      <w:spacing w:line="240" w:lineRule="auto"/>
      <w:jc w:val="center"/>
    </w:pPr>
    <w:rPr>
      <w:sz w:val="24"/>
      <w:szCs w:val="22"/>
      <w:lang w:eastAsia="en-US"/>
    </w:rPr>
  </w:style>
  <w:style w:type="paragraph" w:customStyle="1" w:styleId="Style3">
    <w:name w:val="Style3"/>
    <w:basedOn w:val="a"/>
    <w:uiPriority w:val="99"/>
    <w:rsid w:val="000071CD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18">
    <w:name w:val="Font Style18"/>
    <w:uiPriority w:val="99"/>
    <w:rsid w:val="000071CD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071C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071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0071C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f1">
    <w:name w:val="Основной текст_"/>
    <w:link w:val="2"/>
    <w:rsid w:val="000071C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0071CD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character" w:customStyle="1" w:styleId="110">
    <w:name w:val="Заголовок 1 Знак1"/>
    <w:rsid w:val="000071C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uiPriority w:val="59"/>
    <w:rsid w:val="006B33B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"/>
    <w:uiPriority w:val="59"/>
    <w:rsid w:val="00460CE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0376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A26D0-9A83-4418-8D71-5EF7089C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45</Pages>
  <Words>9810</Words>
  <Characters>55919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dc:description/>
  <cp:lastModifiedBy>Бурмистрова Алевтина Юрьевна</cp:lastModifiedBy>
  <cp:revision>12</cp:revision>
  <cp:lastPrinted>2020-03-26T05:13:00Z</cp:lastPrinted>
  <dcterms:created xsi:type="dcterms:W3CDTF">2020-03-16T05:43:00Z</dcterms:created>
  <dcterms:modified xsi:type="dcterms:W3CDTF">2020-05-28T21:40:00Z</dcterms:modified>
</cp:coreProperties>
</file>