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F7A" w:rsidRPr="00966EFA" w:rsidRDefault="00BC1F7A" w:rsidP="00BC1F7A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t xml:space="preserve">  </w:t>
      </w:r>
      <w:r w:rsidR="003419CC" w:rsidRPr="0004210B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798" w:rsidRPr="00504798" w:rsidRDefault="00504798" w:rsidP="00BC1F7A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BC1F7A" w:rsidRPr="008D2002" w:rsidRDefault="00BC1F7A" w:rsidP="00BC1F7A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2002">
        <w:rPr>
          <w:rFonts w:ascii="Times New Roman" w:hAnsi="Times New Roman" w:cs="Times New Roman"/>
          <w:sz w:val="32"/>
          <w:szCs w:val="32"/>
        </w:rPr>
        <w:t>П</w:t>
      </w:r>
      <w:r w:rsidR="00504798"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О</w:t>
      </w:r>
      <w:r w:rsidR="00504798"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С</w:t>
      </w:r>
      <w:r w:rsidR="00504798"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Т</w:t>
      </w:r>
      <w:r w:rsidR="00504798"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А</w:t>
      </w:r>
      <w:r w:rsidR="00504798"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Н</w:t>
      </w:r>
      <w:r w:rsidR="00504798"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О</w:t>
      </w:r>
      <w:r w:rsidR="00504798"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В</w:t>
      </w:r>
      <w:r w:rsidR="00504798"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Л</w:t>
      </w:r>
      <w:r w:rsidR="00504798"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Е</w:t>
      </w:r>
      <w:r w:rsidR="00504798"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Н</w:t>
      </w:r>
      <w:r w:rsidR="00504798"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И</w:t>
      </w:r>
      <w:r w:rsidR="00504798"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Е</w:t>
      </w:r>
    </w:p>
    <w:p w:rsidR="00BC1F7A" w:rsidRPr="00296585" w:rsidRDefault="00BC1F7A" w:rsidP="00BC1F7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04798" w:rsidRDefault="00504798" w:rsidP="00BC1F7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ГУБЕРНАТОРА </w:t>
      </w:r>
    </w:p>
    <w:p w:rsidR="00BC1F7A" w:rsidRPr="00A7100A" w:rsidRDefault="00BC1F7A" w:rsidP="00BC1F7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7100A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C1F7A" w:rsidRDefault="00BC1F7A" w:rsidP="00BC1F7A">
      <w:pPr>
        <w:jc w:val="center"/>
        <w:rPr>
          <w:sz w:val="16"/>
          <w:szCs w:val="16"/>
        </w:rPr>
      </w:pPr>
    </w:p>
    <w:p w:rsidR="00BC1F7A" w:rsidRPr="00C42997" w:rsidRDefault="00BC1F7A" w:rsidP="00BC1F7A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77"/>
        <w:gridCol w:w="425"/>
        <w:gridCol w:w="1701"/>
      </w:tblGrid>
      <w:tr w:rsidR="00BC1F7A" w:rsidTr="00804E80">
        <w:tc>
          <w:tcPr>
            <w:tcW w:w="1877" w:type="dxa"/>
            <w:tcBorders>
              <w:bottom w:val="single" w:sz="4" w:space="0" w:color="auto"/>
            </w:tcBorders>
          </w:tcPr>
          <w:p w:rsidR="00BC1F7A" w:rsidRDefault="00BC1F7A" w:rsidP="00BC1F7A">
            <w:pPr>
              <w:jc w:val="center"/>
            </w:pPr>
          </w:p>
        </w:tc>
        <w:tc>
          <w:tcPr>
            <w:tcW w:w="425" w:type="dxa"/>
          </w:tcPr>
          <w:p w:rsidR="00BC1F7A" w:rsidRDefault="00BC1F7A" w:rsidP="00BC1F7A">
            <w: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1F7A" w:rsidRPr="00A721DD" w:rsidRDefault="00BC1F7A" w:rsidP="00BC1F7A">
            <w:pPr>
              <w:jc w:val="center"/>
            </w:pPr>
          </w:p>
        </w:tc>
      </w:tr>
    </w:tbl>
    <w:p w:rsidR="00BC1F7A" w:rsidRDefault="00BC1F7A" w:rsidP="00BC1F7A">
      <w:pPr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         г. Петропавловск-Камчатский</w:t>
      </w:r>
    </w:p>
    <w:p w:rsidR="00BC1F7A" w:rsidRDefault="00BC1F7A" w:rsidP="00BC1F7A">
      <w:pPr>
        <w:pStyle w:val="ConsPlusNormal"/>
        <w:widowControl/>
        <w:ind w:firstLine="0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20"/>
      </w:tblGrid>
      <w:tr w:rsidR="00BC1F7A" w:rsidRPr="009A4B8D" w:rsidTr="00504798">
        <w:tc>
          <w:tcPr>
            <w:tcW w:w="4820" w:type="dxa"/>
          </w:tcPr>
          <w:p w:rsidR="00BC1F7A" w:rsidRPr="009A4B8D" w:rsidRDefault="00BC1F7A" w:rsidP="00D71454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 внесении изменений в </w:t>
            </w:r>
            <w:r w:rsidR="00D71454">
              <w:rPr>
                <w:sz w:val="28"/>
              </w:rPr>
              <w:t>п</w:t>
            </w:r>
            <w:r w:rsidR="001548DB">
              <w:rPr>
                <w:sz w:val="28"/>
              </w:rPr>
              <w:t xml:space="preserve">остановление Губернатора Камчатского края от 29.08.2008 № 341 «О Межведомственной </w:t>
            </w:r>
            <w:r w:rsidR="001548DB" w:rsidRPr="001548DB">
              <w:rPr>
                <w:sz w:val="28"/>
              </w:rPr>
              <w:t>комиссии по миграционной политике в Камчатском крае</w:t>
            </w:r>
            <w:r w:rsidR="001548DB">
              <w:rPr>
                <w:sz w:val="28"/>
              </w:rPr>
              <w:t>»</w:t>
            </w:r>
          </w:p>
        </w:tc>
      </w:tr>
    </w:tbl>
    <w:p w:rsidR="00504798" w:rsidRDefault="00504798" w:rsidP="00BC1F7A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BC1F7A" w:rsidRDefault="00BC1F7A" w:rsidP="00BC1F7A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9A4B8D">
        <w:rPr>
          <w:sz w:val="28"/>
          <w:szCs w:val="28"/>
        </w:rPr>
        <w:t>ПОСТАНОВЛЯ</w:t>
      </w:r>
      <w:r w:rsidR="00504798">
        <w:rPr>
          <w:sz w:val="28"/>
          <w:szCs w:val="28"/>
        </w:rPr>
        <w:t>Ю</w:t>
      </w:r>
      <w:r w:rsidRPr="009A4B8D">
        <w:rPr>
          <w:sz w:val="28"/>
          <w:szCs w:val="28"/>
        </w:rPr>
        <w:t>:</w:t>
      </w:r>
    </w:p>
    <w:p w:rsidR="00BC1F7A" w:rsidRDefault="00BC1F7A" w:rsidP="00BC1F7A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FE12F7" w:rsidRDefault="00BC1F7A" w:rsidP="00BC1F7A">
      <w:pPr>
        <w:autoSpaceDE w:val="0"/>
        <w:autoSpaceDN w:val="0"/>
        <w:adjustRightInd w:val="0"/>
        <w:ind w:firstLine="720"/>
        <w:rPr>
          <w:sz w:val="28"/>
        </w:rPr>
      </w:pPr>
      <w:r>
        <w:rPr>
          <w:sz w:val="28"/>
          <w:szCs w:val="28"/>
        </w:rPr>
        <w:t>1. </w:t>
      </w:r>
      <w:r w:rsidR="00FE12F7">
        <w:rPr>
          <w:sz w:val="28"/>
          <w:szCs w:val="28"/>
        </w:rPr>
        <w:t>Преамбулу постановления</w:t>
      </w:r>
      <w:r w:rsidR="00FE12F7" w:rsidRPr="00FE12F7">
        <w:rPr>
          <w:sz w:val="28"/>
        </w:rPr>
        <w:t xml:space="preserve"> </w:t>
      </w:r>
      <w:r w:rsidR="00FE12F7">
        <w:rPr>
          <w:sz w:val="28"/>
        </w:rPr>
        <w:t xml:space="preserve">Губернатора Камчатского края от 29.08.2008 № 341 «О Межведомственной </w:t>
      </w:r>
      <w:r w:rsidR="00FE12F7" w:rsidRPr="001548DB">
        <w:rPr>
          <w:sz w:val="28"/>
        </w:rPr>
        <w:t>комиссии по миграционной политике в Камчатском крае</w:t>
      </w:r>
      <w:r w:rsidR="00FE12F7">
        <w:rPr>
          <w:sz w:val="28"/>
        </w:rPr>
        <w:t>» изложить в следующей редакции:</w:t>
      </w:r>
    </w:p>
    <w:p w:rsidR="00FE12F7" w:rsidRDefault="00FE12F7" w:rsidP="00BC1F7A">
      <w:pPr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>«В целях организации работы по регулированию вопросов внешней трудовой миграции в Камчатском крае».</w:t>
      </w:r>
    </w:p>
    <w:p w:rsidR="00FE12F7" w:rsidRDefault="00BC1F7A" w:rsidP="00FE12F7">
      <w:pPr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E12F7">
        <w:rPr>
          <w:sz w:val="28"/>
          <w:szCs w:val="28"/>
        </w:rPr>
        <w:t>Внести в</w:t>
      </w:r>
      <w:r w:rsidR="00FE12F7">
        <w:rPr>
          <w:sz w:val="28"/>
        </w:rPr>
        <w:t xml:space="preserve"> приложение 2 «Положение о межведомственной комиссии по миграционной политике в Камчатском крае» постановления Губернатора Камчатского края от 29.08.2008 № 341 «О Межведомственной </w:t>
      </w:r>
      <w:r w:rsidR="00FE12F7" w:rsidRPr="001548DB">
        <w:rPr>
          <w:sz w:val="28"/>
        </w:rPr>
        <w:t>комиссии по миграционной политике в Камчатском крае</w:t>
      </w:r>
      <w:r w:rsidR="00FE12F7">
        <w:rPr>
          <w:sz w:val="28"/>
        </w:rPr>
        <w:t>»</w:t>
      </w:r>
      <w:r w:rsidR="00FE12F7">
        <w:rPr>
          <w:sz w:val="28"/>
          <w:szCs w:val="28"/>
        </w:rPr>
        <w:t>, следующие изменения:</w:t>
      </w:r>
    </w:p>
    <w:p w:rsidR="00FE12F7" w:rsidRDefault="00FE12F7" w:rsidP="00FE12F7">
      <w:pPr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>2.1. </w:t>
      </w:r>
      <w:r w:rsidR="005F640B">
        <w:rPr>
          <w:sz w:val="28"/>
          <w:szCs w:val="28"/>
        </w:rPr>
        <w:t>часть</w:t>
      </w:r>
      <w:r>
        <w:rPr>
          <w:sz w:val="28"/>
          <w:szCs w:val="28"/>
        </w:rPr>
        <w:t xml:space="preserve"> 3.2. изложить в следующей редакции:</w:t>
      </w:r>
    </w:p>
    <w:p w:rsidR="00FE12F7" w:rsidRDefault="00FE12F7" w:rsidP="00FE12F7">
      <w:pPr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>«3.2. Комиссия формируется из представителей органов федеральных органов исполнительной власти по Камчатскому краю, исполнительных органов государственной власти Камчатского края, Законодательного Собрания Камчатского края, краевой трехсторонней Комиссии по регулированию социально-трудовых отношений в Камчатском крае.»;</w:t>
      </w:r>
    </w:p>
    <w:p w:rsidR="00FE12F7" w:rsidRDefault="00FE12F7" w:rsidP="00FE12F7">
      <w:pPr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>2.2. </w:t>
      </w:r>
      <w:r w:rsidR="005F640B">
        <w:rPr>
          <w:sz w:val="28"/>
          <w:szCs w:val="28"/>
        </w:rPr>
        <w:t>часть</w:t>
      </w:r>
      <w:r>
        <w:rPr>
          <w:sz w:val="28"/>
          <w:szCs w:val="28"/>
        </w:rPr>
        <w:t xml:space="preserve"> 3.4. исключить;</w:t>
      </w:r>
    </w:p>
    <w:p w:rsidR="00FE12F7" w:rsidRDefault="00FE12F7" w:rsidP="00FE12F7">
      <w:pPr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>2.3. </w:t>
      </w:r>
      <w:r w:rsidR="005F640B">
        <w:rPr>
          <w:sz w:val="28"/>
          <w:szCs w:val="28"/>
        </w:rPr>
        <w:t>часть</w:t>
      </w:r>
      <w:r>
        <w:rPr>
          <w:sz w:val="28"/>
          <w:szCs w:val="28"/>
        </w:rPr>
        <w:t xml:space="preserve"> 3.5</w:t>
      </w:r>
      <w:r w:rsidRPr="001548DB">
        <w:rPr>
          <w:sz w:val="28"/>
          <w:szCs w:val="28"/>
        </w:rPr>
        <w:t>. изложить в следующей редакции:</w:t>
      </w:r>
    </w:p>
    <w:p w:rsidR="00FE12F7" w:rsidRDefault="00FE12F7" w:rsidP="00FE12F7">
      <w:pPr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>«3.5 Заседания Комиссии проводятся не реже 4 раз в год (ежеквартально)».</w:t>
      </w:r>
    </w:p>
    <w:p w:rsidR="00BC1F7A" w:rsidRDefault="00FE12F7" w:rsidP="00BC1F7A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>3. </w:t>
      </w:r>
      <w:r w:rsidR="00BC1F7A">
        <w:rPr>
          <w:sz w:val="28"/>
          <w:szCs w:val="28"/>
        </w:rPr>
        <w:t>Настоящее п</w:t>
      </w:r>
      <w:r w:rsidR="00BC1F7A" w:rsidRPr="00302A2C">
        <w:rPr>
          <w:sz w:val="28"/>
          <w:szCs w:val="28"/>
        </w:rPr>
        <w:t xml:space="preserve">остановление вступает в силу </w:t>
      </w:r>
      <w:r w:rsidR="00BC1F7A">
        <w:rPr>
          <w:sz w:val="28"/>
          <w:szCs w:val="28"/>
        </w:rPr>
        <w:t>через 10 дней после дня</w:t>
      </w:r>
      <w:r w:rsidR="00BC1F7A" w:rsidRPr="00302A2C">
        <w:rPr>
          <w:sz w:val="28"/>
          <w:szCs w:val="28"/>
        </w:rPr>
        <w:t xml:space="preserve"> его официального опубликования</w:t>
      </w:r>
      <w:r w:rsidR="00BC1F7A">
        <w:rPr>
          <w:sz w:val="28"/>
          <w:szCs w:val="28"/>
        </w:rPr>
        <w:t xml:space="preserve">. </w:t>
      </w:r>
    </w:p>
    <w:p w:rsidR="00BC1F7A" w:rsidRPr="009B2EE8" w:rsidRDefault="00BC1F7A" w:rsidP="00BC1F7A">
      <w:pPr>
        <w:rPr>
          <w:sz w:val="28"/>
          <w:szCs w:val="28"/>
        </w:rPr>
      </w:pPr>
    </w:p>
    <w:p w:rsidR="00BC1F7A" w:rsidRPr="009B2EE8" w:rsidRDefault="00BC1F7A" w:rsidP="00BC1F7A">
      <w:pPr>
        <w:rPr>
          <w:sz w:val="28"/>
          <w:szCs w:val="28"/>
        </w:rPr>
      </w:pPr>
    </w:p>
    <w:p w:rsidR="00123773" w:rsidRDefault="00123773" w:rsidP="00123773">
      <w:pPr>
        <w:rPr>
          <w:sz w:val="28"/>
          <w:szCs w:val="28"/>
        </w:rPr>
      </w:pPr>
      <w:r>
        <w:rPr>
          <w:sz w:val="28"/>
          <w:szCs w:val="28"/>
        </w:rPr>
        <w:t xml:space="preserve">Первый вице-губернатор </w:t>
      </w:r>
    </w:p>
    <w:p w:rsidR="00123773" w:rsidRDefault="00123773" w:rsidP="00123773">
      <w:pPr>
        <w:rPr>
          <w:sz w:val="28"/>
          <w:szCs w:val="28"/>
        </w:rPr>
      </w:pPr>
      <w:r>
        <w:rPr>
          <w:sz w:val="28"/>
          <w:szCs w:val="28"/>
        </w:rPr>
        <w:t>Камчатского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И.Л. Унтил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 </w:t>
      </w:r>
    </w:p>
    <w:p w:rsidR="000B72AF" w:rsidRDefault="000B72AF" w:rsidP="000B72A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0B72AF" w:rsidRDefault="000B72AF" w:rsidP="000B72AF">
      <w:pPr>
        <w:autoSpaceDE w:val="0"/>
        <w:autoSpaceDN w:val="0"/>
        <w:adjustRightInd w:val="0"/>
        <w:rPr>
          <w:szCs w:val="28"/>
        </w:rPr>
      </w:pPr>
    </w:p>
    <w:tbl>
      <w:tblPr>
        <w:tblW w:w="9825" w:type="dxa"/>
        <w:tblLayout w:type="fixed"/>
        <w:tblLook w:val="01E0" w:firstRow="1" w:lastRow="1" w:firstColumn="1" w:lastColumn="1" w:noHBand="0" w:noVBand="0"/>
      </w:tblPr>
      <w:tblGrid>
        <w:gridCol w:w="4663"/>
        <w:gridCol w:w="2283"/>
        <w:gridCol w:w="2879"/>
      </w:tblGrid>
      <w:tr w:rsidR="000B72AF" w:rsidTr="00075E54">
        <w:tc>
          <w:tcPr>
            <w:tcW w:w="4663" w:type="dxa"/>
          </w:tcPr>
          <w:p w:rsidR="000B72AF" w:rsidRDefault="000B72AF" w:rsidP="00FE12F7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</w:t>
            </w:r>
            <w:r w:rsidR="00337B6A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Председателя </w:t>
            </w:r>
          </w:p>
          <w:p w:rsidR="000B72AF" w:rsidRDefault="000B72AF" w:rsidP="00FE12F7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Правительства Камчатского края</w:t>
            </w:r>
          </w:p>
          <w:p w:rsidR="000B72AF" w:rsidRDefault="000B72AF" w:rsidP="00FE12F7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</w:p>
        </w:tc>
        <w:tc>
          <w:tcPr>
            <w:tcW w:w="2283" w:type="dxa"/>
          </w:tcPr>
          <w:p w:rsidR="000B72AF" w:rsidRDefault="000B72AF" w:rsidP="006806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B72AF" w:rsidRDefault="000B72AF" w:rsidP="006806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  <w:p w:rsidR="000B72AF" w:rsidRDefault="000B72AF" w:rsidP="006806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:rsidR="000B72AF" w:rsidRDefault="000B72AF" w:rsidP="006806E8">
            <w:pPr>
              <w:autoSpaceDE w:val="0"/>
              <w:autoSpaceDN w:val="0"/>
              <w:adjustRightInd w:val="0"/>
              <w:ind w:left="252"/>
              <w:rPr>
                <w:sz w:val="28"/>
                <w:szCs w:val="28"/>
              </w:rPr>
            </w:pPr>
          </w:p>
          <w:p w:rsidR="000B72AF" w:rsidRDefault="000B72AF" w:rsidP="006806E8">
            <w:pPr>
              <w:autoSpaceDE w:val="0"/>
              <w:autoSpaceDN w:val="0"/>
              <w:adjustRightInd w:val="0"/>
              <w:ind w:lef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 Карпенко</w:t>
            </w:r>
          </w:p>
        </w:tc>
      </w:tr>
      <w:tr w:rsidR="000B72AF" w:rsidTr="00075E54">
        <w:trPr>
          <w:trHeight w:val="1085"/>
        </w:trPr>
        <w:tc>
          <w:tcPr>
            <w:tcW w:w="4663" w:type="dxa"/>
          </w:tcPr>
          <w:p w:rsidR="000B72AF" w:rsidRDefault="000B72AF" w:rsidP="00FE12F7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="00FE12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Агентства по </w:t>
            </w:r>
            <w:r w:rsidR="00FE12F7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занятости населения и миграционной политике Камчатского края</w:t>
            </w:r>
          </w:p>
          <w:p w:rsidR="000B72AF" w:rsidRDefault="000B72AF" w:rsidP="00FE12F7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</w:p>
        </w:tc>
        <w:tc>
          <w:tcPr>
            <w:tcW w:w="2283" w:type="dxa"/>
          </w:tcPr>
          <w:p w:rsidR="000B72AF" w:rsidRDefault="000B72AF" w:rsidP="006806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B72AF" w:rsidRDefault="000B72AF" w:rsidP="006806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B72AF" w:rsidRDefault="000B72AF" w:rsidP="006806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B72AF" w:rsidRDefault="000B72AF" w:rsidP="006806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  <w:p w:rsidR="000B72AF" w:rsidRDefault="000B72AF" w:rsidP="006806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:rsidR="000B72AF" w:rsidRDefault="000B72AF" w:rsidP="006806E8">
            <w:pPr>
              <w:autoSpaceDE w:val="0"/>
              <w:autoSpaceDN w:val="0"/>
              <w:adjustRightInd w:val="0"/>
              <w:ind w:left="252"/>
              <w:rPr>
                <w:sz w:val="28"/>
                <w:szCs w:val="28"/>
              </w:rPr>
            </w:pPr>
          </w:p>
          <w:p w:rsidR="000B72AF" w:rsidRDefault="000B72AF" w:rsidP="006806E8">
            <w:pPr>
              <w:autoSpaceDE w:val="0"/>
              <w:autoSpaceDN w:val="0"/>
              <w:adjustRightInd w:val="0"/>
              <w:ind w:left="252"/>
              <w:rPr>
                <w:sz w:val="28"/>
                <w:szCs w:val="28"/>
              </w:rPr>
            </w:pPr>
          </w:p>
          <w:p w:rsidR="000B72AF" w:rsidRDefault="000B72AF" w:rsidP="006806E8">
            <w:pPr>
              <w:autoSpaceDE w:val="0"/>
              <w:autoSpaceDN w:val="0"/>
              <w:adjustRightInd w:val="0"/>
              <w:ind w:left="252"/>
              <w:rPr>
                <w:sz w:val="28"/>
                <w:szCs w:val="28"/>
              </w:rPr>
            </w:pPr>
          </w:p>
          <w:p w:rsidR="00EC7B19" w:rsidRDefault="000B72AF" w:rsidP="006806E8">
            <w:pPr>
              <w:autoSpaceDE w:val="0"/>
              <w:autoSpaceDN w:val="0"/>
              <w:adjustRightInd w:val="0"/>
              <w:ind w:lef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Н.Б. Ниценко</w:t>
            </w:r>
          </w:p>
          <w:p w:rsidR="000B72AF" w:rsidRDefault="000B72AF" w:rsidP="006806E8">
            <w:pPr>
              <w:autoSpaceDE w:val="0"/>
              <w:autoSpaceDN w:val="0"/>
              <w:adjustRightInd w:val="0"/>
              <w:ind w:left="252"/>
              <w:rPr>
                <w:sz w:val="28"/>
                <w:szCs w:val="28"/>
              </w:rPr>
            </w:pPr>
          </w:p>
        </w:tc>
      </w:tr>
      <w:tr w:rsidR="000B72AF" w:rsidTr="00075E54">
        <w:trPr>
          <w:trHeight w:val="1085"/>
        </w:trPr>
        <w:tc>
          <w:tcPr>
            <w:tcW w:w="4663" w:type="dxa"/>
          </w:tcPr>
          <w:p w:rsidR="000B72AF" w:rsidRDefault="000B72AF" w:rsidP="00FE12F7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Главного правового управления Губернатора и Правительства Камчатского края </w:t>
            </w:r>
          </w:p>
          <w:p w:rsidR="000B72AF" w:rsidRDefault="000B72AF" w:rsidP="00FE12F7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</w:p>
        </w:tc>
        <w:tc>
          <w:tcPr>
            <w:tcW w:w="2283" w:type="dxa"/>
          </w:tcPr>
          <w:p w:rsidR="000B72AF" w:rsidRDefault="000B72AF" w:rsidP="006806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B72AF" w:rsidRDefault="000B72AF" w:rsidP="006806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B72AF" w:rsidRDefault="000B72AF" w:rsidP="006806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</w:tc>
        <w:tc>
          <w:tcPr>
            <w:tcW w:w="2879" w:type="dxa"/>
          </w:tcPr>
          <w:p w:rsidR="000B72AF" w:rsidRDefault="000B72AF" w:rsidP="006806E8">
            <w:pPr>
              <w:autoSpaceDE w:val="0"/>
              <w:autoSpaceDN w:val="0"/>
              <w:adjustRightInd w:val="0"/>
              <w:ind w:left="252"/>
              <w:rPr>
                <w:sz w:val="28"/>
                <w:szCs w:val="28"/>
              </w:rPr>
            </w:pPr>
          </w:p>
          <w:p w:rsidR="000B72AF" w:rsidRDefault="000B72AF" w:rsidP="006806E8">
            <w:pPr>
              <w:autoSpaceDE w:val="0"/>
              <w:autoSpaceDN w:val="0"/>
              <w:adjustRightInd w:val="0"/>
              <w:ind w:left="252"/>
              <w:rPr>
                <w:sz w:val="28"/>
                <w:szCs w:val="28"/>
              </w:rPr>
            </w:pPr>
          </w:p>
          <w:p w:rsidR="000B72AF" w:rsidRDefault="000B72AF" w:rsidP="006806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С.Н. Гудин</w:t>
            </w:r>
          </w:p>
          <w:p w:rsidR="000B72AF" w:rsidRDefault="000B72AF" w:rsidP="006806E8">
            <w:pPr>
              <w:autoSpaceDE w:val="0"/>
              <w:autoSpaceDN w:val="0"/>
              <w:adjustRightInd w:val="0"/>
              <w:ind w:left="252"/>
              <w:rPr>
                <w:sz w:val="28"/>
                <w:szCs w:val="28"/>
              </w:rPr>
            </w:pPr>
          </w:p>
        </w:tc>
      </w:tr>
    </w:tbl>
    <w:p w:rsidR="000B72AF" w:rsidRDefault="000B72AF" w:rsidP="00A721DD">
      <w:pPr>
        <w:autoSpaceDE w:val="0"/>
        <w:autoSpaceDN w:val="0"/>
        <w:adjustRightInd w:val="0"/>
        <w:rPr>
          <w:sz w:val="28"/>
          <w:szCs w:val="28"/>
        </w:rPr>
      </w:pPr>
    </w:p>
    <w:p w:rsidR="001153AD" w:rsidRDefault="001153AD" w:rsidP="00946DE0">
      <w:pPr>
        <w:autoSpaceDE w:val="0"/>
        <w:autoSpaceDN w:val="0"/>
        <w:adjustRightInd w:val="0"/>
        <w:rPr>
          <w:sz w:val="28"/>
          <w:szCs w:val="28"/>
        </w:rPr>
      </w:pPr>
    </w:p>
    <w:p w:rsidR="00024730" w:rsidRPr="00CB6EDF" w:rsidRDefault="00024730" w:rsidP="00CB6EDF">
      <w:pPr>
        <w:jc w:val="left"/>
        <w:rPr>
          <w:sz w:val="28"/>
          <w:szCs w:val="28"/>
        </w:rPr>
      </w:pPr>
    </w:p>
    <w:p w:rsidR="00024730" w:rsidRPr="00CB6EDF" w:rsidRDefault="00024730" w:rsidP="00CB6EDF">
      <w:pPr>
        <w:jc w:val="left"/>
        <w:rPr>
          <w:sz w:val="28"/>
          <w:szCs w:val="28"/>
        </w:rPr>
      </w:pPr>
    </w:p>
    <w:p w:rsidR="00024730" w:rsidRPr="00CB6EDF" w:rsidRDefault="00024730" w:rsidP="00CB6EDF">
      <w:pPr>
        <w:jc w:val="left"/>
        <w:rPr>
          <w:sz w:val="28"/>
          <w:szCs w:val="28"/>
        </w:rPr>
      </w:pPr>
    </w:p>
    <w:p w:rsidR="00024730" w:rsidRPr="00CB6EDF" w:rsidRDefault="00024730" w:rsidP="00CB6EDF">
      <w:pPr>
        <w:jc w:val="left"/>
        <w:rPr>
          <w:sz w:val="28"/>
          <w:szCs w:val="28"/>
        </w:rPr>
      </w:pPr>
    </w:p>
    <w:p w:rsidR="00024730" w:rsidRPr="00CB6EDF" w:rsidRDefault="00024730" w:rsidP="00CB6EDF">
      <w:pPr>
        <w:jc w:val="left"/>
        <w:rPr>
          <w:sz w:val="28"/>
          <w:szCs w:val="28"/>
        </w:rPr>
      </w:pPr>
    </w:p>
    <w:p w:rsidR="00024730" w:rsidRPr="00CB6EDF" w:rsidRDefault="00024730" w:rsidP="00CB6EDF">
      <w:pPr>
        <w:jc w:val="left"/>
        <w:rPr>
          <w:sz w:val="28"/>
          <w:szCs w:val="28"/>
        </w:rPr>
      </w:pPr>
    </w:p>
    <w:p w:rsidR="00024730" w:rsidRPr="00CB6EDF" w:rsidRDefault="00024730" w:rsidP="00CB6EDF">
      <w:pPr>
        <w:jc w:val="left"/>
        <w:rPr>
          <w:sz w:val="28"/>
          <w:szCs w:val="28"/>
        </w:rPr>
      </w:pPr>
    </w:p>
    <w:p w:rsidR="00024730" w:rsidRPr="00CB6EDF" w:rsidRDefault="00024730" w:rsidP="00CB6EDF">
      <w:pPr>
        <w:jc w:val="left"/>
        <w:rPr>
          <w:sz w:val="28"/>
          <w:szCs w:val="28"/>
        </w:rPr>
      </w:pPr>
    </w:p>
    <w:p w:rsidR="00024730" w:rsidRPr="00CB6EDF" w:rsidRDefault="00024730" w:rsidP="00CB6EDF">
      <w:pPr>
        <w:jc w:val="left"/>
        <w:rPr>
          <w:sz w:val="28"/>
          <w:szCs w:val="28"/>
        </w:rPr>
      </w:pPr>
    </w:p>
    <w:p w:rsidR="00024730" w:rsidRPr="00CB6EDF" w:rsidRDefault="00024730" w:rsidP="00CB6EDF">
      <w:pPr>
        <w:jc w:val="left"/>
        <w:rPr>
          <w:sz w:val="28"/>
          <w:szCs w:val="28"/>
        </w:rPr>
      </w:pPr>
    </w:p>
    <w:p w:rsidR="00A12C15" w:rsidRPr="00CB6EDF" w:rsidRDefault="00A12C15" w:rsidP="00CB6EDF">
      <w:pPr>
        <w:jc w:val="left"/>
        <w:rPr>
          <w:sz w:val="28"/>
          <w:szCs w:val="28"/>
        </w:rPr>
      </w:pPr>
    </w:p>
    <w:p w:rsidR="00A12C15" w:rsidRDefault="00A12C15" w:rsidP="00CB6EDF">
      <w:pPr>
        <w:jc w:val="left"/>
        <w:rPr>
          <w:sz w:val="28"/>
          <w:szCs w:val="28"/>
        </w:rPr>
      </w:pPr>
    </w:p>
    <w:p w:rsidR="00861A53" w:rsidRDefault="00861A53" w:rsidP="00CB6EDF">
      <w:pPr>
        <w:jc w:val="left"/>
        <w:rPr>
          <w:sz w:val="28"/>
          <w:szCs w:val="28"/>
        </w:rPr>
      </w:pPr>
    </w:p>
    <w:p w:rsidR="00861A53" w:rsidRDefault="00861A53" w:rsidP="00CB6EDF">
      <w:pPr>
        <w:jc w:val="left"/>
        <w:rPr>
          <w:sz w:val="28"/>
          <w:szCs w:val="28"/>
        </w:rPr>
      </w:pPr>
    </w:p>
    <w:p w:rsidR="00861A53" w:rsidRDefault="00861A53" w:rsidP="00CB6EDF">
      <w:pPr>
        <w:jc w:val="left"/>
        <w:rPr>
          <w:sz w:val="28"/>
          <w:szCs w:val="28"/>
        </w:rPr>
      </w:pPr>
    </w:p>
    <w:p w:rsidR="00861A53" w:rsidRDefault="00861A53" w:rsidP="00CB6EDF">
      <w:pPr>
        <w:jc w:val="left"/>
        <w:rPr>
          <w:sz w:val="28"/>
          <w:szCs w:val="28"/>
        </w:rPr>
      </w:pPr>
    </w:p>
    <w:p w:rsidR="00861A53" w:rsidRDefault="00861A53" w:rsidP="00CB6EDF">
      <w:pPr>
        <w:jc w:val="left"/>
        <w:rPr>
          <w:sz w:val="28"/>
          <w:szCs w:val="28"/>
        </w:rPr>
      </w:pPr>
    </w:p>
    <w:p w:rsidR="00FE12F7" w:rsidRDefault="00FE12F7" w:rsidP="00CB6EDF">
      <w:pPr>
        <w:jc w:val="left"/>
        <w:rPr>
          <w:sz w:val="28"/>
          <w:szCs w:val="28"/>
        </w:rPr>
      </w:pPr>
    </w:p>
    <w:p w:rsidR="00FE12F7" w:rsidRDefault="00FE12F7" w:rsidP="00CB6EDF">
      <w:pPr>
        <w:jc w:val="left"/>
        <w:rPr>
          <w:sz w:val="28"/>
          <w:szCs w:val="28"/>
        </w:rPr>
      </w:pPr>
    </w:p>
    <w:p w:rsidR="00FE12F7" w:rsidRDefault="00FE12F7" w:rsidP="00CB6EDF">
      <w:pPr>
        <w:jc w:val="left"/>
        <w:rPr>
          <w:sz w:val="28"/>
          <w:szCs w:val="28"/>
        </w:rPr>
      </w:pPr>
    </w:p>
    <w:p w:rsidR="00FE12F7" w:rsidRDefault="00FE12F7" w:rsidP="00CB6EDF">
      <w:pPr>
        <w:jc w:val="left"/>
        <w:rPr>
          <w:sz w:val="28"/>
          <w:szCs w:val="28"/>
        </w:rPr>
      </w:pPr>
    </w:p>
    <w:p w:rsidR="00FE12F7" w:rsidRDefault="00FE12F7" w:rsidP="00CB6EDF">
      <w:pPr>
        <w:jc w:val="left"/>
        <w:rPr>
          <w:sz w:val="28"/>
          <w:szCs w:val="28"/>
        </w:rPr>
      </w:pPr>
    </w:p>
    <w:p w:rsidR="00FE12F7" w:rsidRDefault="00FE12F7" w:rsidP="00CB6EDF">
      <w:pPr>
        <w:jc w:val="left"/>
        <w:rPr>
          <w:sz w:val="28"/>
          <w:szCs w:val="28"/>
        </w:rPr>
      </w:pPr>
    </w:p>
    <w:p w:rsidR="00FE12F7" w:rsidRPr="00CB6EDF" w:rsidRDefault="00FE12F7" w:rsidP="00CB6EDF">
      <w:pPr>
        <w:jc w:val="left"/>
        <w:rPr>
          <w:sz w:val="28"/>
          <w:szCs w:val="28"/>
        </w:rPr>
      </w:pPr>
    </w:p>
    <w:p w:rsidR="00A12C15" w:rsidRPr="00CB6EDF" w:rsidRDefault="00A12C15" w:rsidP="00CB6EDF">
      <w:pPr>
        <w:jc w:val="left"/>
        <w:rPr>
          <w:sz w:val="28"/>
          <w:szCs w:val="28"/>
        </w:rPr>
      </w:pPr>
    </w:p>
    <w:p w:rsidR="00A12C15" w:rsidRPr="00CB6EDF" w:rsidRDefault="00A12C15" w:rsidP="00CB6EDF">
      <w:pPr>
        <w:jc w:val="left"/>
        <w:rPr>
          <w:sz w:val="28"/>
          <w:szCs w:val="28"/>
        </w:rPr>
      </w:pPr>
    </w:p>
    <w:p w:rsidR="00A12C15" w:rsidRDefault="00CB6EDF" w:rsidP="00946DE0">
      <w:pPr>
        <w:rPr>
          <w:sz w:val="20"/>
          <w:szCs w:val="20"/>
        </w:rPr>
      </w:pPr>
      <w:r>
        <w:rPr>
          <w:sz w:val="20"/>
          <w:szCs w:val="20"/>
        </w:rPr>
        <w:t>Татьяна Юрьевна Вилкова</w:t>
      </w:r>
    </w:p>
    <w:p w:rsidR="00492639" w:rsidRDefault="00492639" w:rsidP="00946DE0">
      <w:pPr>
        <w:rPr>
          <w:sz w:val="20"/>
          <w:szCs w:val="20"/>
        </w:rPr>
      </w:pPr>
      <w:r>
        <w:rPr>
          <w:sz w:val="20"/>
          <w:szCs w:val="20"/>
        </w:rPr>
        <w:t xml:space="preserve">телефон: </w:t>
      </w:r>
      <w:r w:rsidR="00A12C15" w:rsidRPr="00A12C15">
        <w:rPr>
          <w:sz w:val="20"/>
          <w:szCs w:val="20"/>
        </w:rPr>
        <w:t>(415</w:t>
      </w:r>
      <w:r w:rsidR="00CB6EDF">
        <w:rPr>
          <w:sz w:val="20"/>
          <w:szCs w:val="20"/>
        </w:rPr>
        <w:t xml:space="preserve"> </w:t>
      </w:r>
      <w:r w:rsidR="00A12C15" w:rsidRPr="00A12C15">
        <w:rPr>
          <w:sz w:val="20"/>
          <w:szCs w:val="20"/>
        </w:rPr>
        <w:t xml:space="preserve">2) </w:t>
      </w:r>
      <w:r w:rsidR="003F33AF">
        <w:rPr>
          <w:sz w:val="20"/>
          <w:szCs w:val="20"/>
        </w:rPr>
        <w:t>4</w:t>
      </w:r>
      <w:r w:rsidR="00CB6EDF">
        <w:rPr>
          <w:sz w:val="20"/>
          <w:szCs w:val="20"/>
        </w:rPr>
        <w:t>1</w:t>
      </w:r>
      <w:r w:rsidR="003F33AF">
        <w:rPr>
          <w:sz w:val="20"/>
          <w:szCs w:val="20"/>
        </w:rPr>
        <w:t>-</w:t>
      </w:r>
      <w:r w:rsidR="00CB6EDF">
        <w:rPr>
          <w:sz w:val="20"/>
          <w:szCs w:val="20"/>
        </w:rPr>
        <w:t>28</w:t>
      </w:r>
      <w:r w:rsidR="009810CD">
        <w:rPr>
          <w:sz w:val="20"/>
          <w:szCs w:val="20"/>
        </w:rPr>
        <w:t>-</w:t>
      </w:r>
      <w:r w:rsidR="00CB6EDF">
        <w:rPr>
          <w:sz w:val="20"/>
          <w:szCs w:val="20"/>
        </w:rPr>
        <w:t>45</w:t>
      </w:r>
    </w:p>
    <w:p w:rsidR="00492639" w:rsidRPr="00492639" w:rsidRDefault="00492639" w:rsidP="00804E80">
      <w:pPr>
        <w:jc w:val="left"/>
        <w:rPr>
          <w:sz w:val="20"/>
          <w:szCs w:val="20"/>
        </w:rPr>
      </w:pPr>
      <w:r w:rsidRPr="00492639">
        <w:rPr>
          <w:sz w:val="20"/>
          <w:szCs w:val="20"/>
        </w:rPr>
        <w:t xml:space="preserve">Агентство по занятости населения и </w:t>
      </w:r>
      <w:r w:rsidR="00804E80">
        <w:rPr>
          <w:sz w:val="20"/>
          <w:szCs w:val="20"/>
        </w:rPr>
        <w:br/>
      </w:r>
      <w:r w:rsidRPr="00492639">
        <w:rPr>
          <w:sz w:val="20"/>
          <w:szCs w:val="20"/>
        </w:rPr>
        <w:t>миграционной политике Камчатского края</w:t>
      </w:r>
    </w:p>
    <w:p w:rsidR="00C41056" w:rsidRDefault="00C41056" w:rsidP="0035764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12"/>
          <w:szCs w:val="12"/>
        </w:rPr>
        <w:br w:type="page"/>
      </w:r>
      <w:r>
        <w:rPr>
          <w:sz w:val="28"/>
          <w:szCs w:val="28"/>
        </w:rPr>
        <w:lastRenderedPageBreak/>
        <w:t>Пояснительная записка</w:t>
      </w:r>
    </w:p>
    <w:p w:rsidR="00C41056" w:rsidRDefault="00C41056" w:rsidP="00946D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</w:t>
      </w:r>
      <w:r w:rsidR="00FE12F7">
        <w:rPr>
          <w:sz w:val="28"/>
          <w:szCs w:val="28"/>
        </w:rPr>
        <w:t>Губернатора</w:t>
      </w:r>
      <w:r>
        <w:rPr>
          <w:sz w:val="28"/>
          <w:szCs w:val="28"/>
        </w:rPr>
        <w:t xml:space="preserve"> Камчатского края </w:t>
      </w:r>
    </w:p>
    <w:p w:rsidR="00C41056" w:rsidRDefault="00FE12F7" w:rsidP="00946DE0">
      <w:pPr>
        <w:jc w:val="center"/>
        <w:rPr>
          <w:sz w:val="28"/>
          <w:szCs w:val="28"/>
        </w:rPr>
      </w:pPr>
      <w:r>
        <w:rPr>
          <w:sz w:val="28"/>
        </w:rPr>
        <w:t xml:space="preserve">О внесении изменений в постановление Губернатора Камчатского края </w:t>
      </w:r>
      <w:r>
        <w:rPr>
          <w:sz w:val="28"/>
        </w:rPr>
        <w:br/>
        <w:t xml:space="preserve">от 29.08.2008 № 341 «О Межведомственной </w:t>
      </w:r>
      <w:r w:rsidRPr="001548DB">
        <w:rPr>
          <w:sz w:val="28"/>
        </w:rPr>
        <w:t xml:space="preserve">комиссии по миграционной </w:t>
      </w:r>
      <w:r>
        <w:rPr>
          <w:sz w:val="28"/>
        </w:rPr>
        <w:br/>
      </w:r>
      <w:r w:rsidRPr="001548DB">
        <w:rPr>
          <w:sz w:val="28"/>
        </w:rPr>
        <w:t>политике в Камчатском крае</w:t>
      </w:r>
      <w:r>
        <w:rPr>
          <w:sz w:val="28"/>
        </w:rPr>
        <w:t>»</w:t>
      </w:r>
    </w:p>
    <w:p w:rsidR="00580B2D" w:rsidRDefault="00580B2D" w:rsidP="00946DE0">
      <w:pPr>
        <w:jc w:val="center"/>
        <w:rPr>
          <w:sz w:val="28"/>
          <w:szCs w:val="28"/>
        </w:rPr>
      </w:pPr>
    </w:p>
    <w:p w:rsidR="009B2EE8" w:rsidRPr="009B2EE8" w:rsidRDefault="009B2EE8" w:rsidP="009B2EE8">
      <w:pPr>
        <w:autoSpaceDE w:val="0"/>
        <w:autoSpaceDN w:val="0"/>
        <w:adjustRightInd w:val="0"/>
        <w:ind w:firstLine="743"/>
        <w:rPr>
          <w:sz w:val="28"/>
          <w:szCs w:val="28"/>
        </w:rPr>
      </w:pPr>
      <w:r w:rsidRPr="009B2EE8">
        <w:rPr>
          <w:sz w:val="28"/>
          <w:szCs w:val="28"/>
        </w:rPr>
        <w:t xml:space="preserve">Настоящий проект </w:t>
      </w:r>
      <w:r w:rsidR="00FE12F7">
        <w:rPr>
          <w:sz w:val="28"/>
          <w:szCs w:val="28"/>
        </w:rPr>
        <w:t>Губернатора</w:t>
      </w:r>
      <w:r w:rsidRPr="009B2EE8">
        <w:rPr>
          <w:sz w:val="28"/>
          <w:szCs w:val="28"/>
        </w:rPr>
        <w:t xml:space="preserve"> разработан в целях</w:t>
      </w:r>
      <w:r w:rsidR="00CF42A6">
        <w:rPr>
          <w:sz w:val="28"/>
          <w:szCs w:val="28"/>
        </w:rPr>
        <w:t xml:space="preserve"> уточнения отдельных положений </w:t>
      </w:r>
      <w:r w:rsidR="00CF42A6">
        <w:rPr>
          <w:sz w:val="28"/>
        </w:rPr>
        <w:t xml:space="preserve">постановления Губернатора Камчатского края от 29.08.2008 № 341 «О Межведомственной </w:t>
      </w:r>
      <w:r w:rsidR="00CF42A6" w:rsidRPr="001548DB">
        <w:rPr>
          <w:sz w:val="28"/>
        </w:rPr>
        <w:t>комиссии по миграционной политике в Камчатском крае</w:t>
      </w:r>
      <w:r w:rsidR="00CF42A6">
        <w:rPr>
          <w:sz w:val="28"/>
        </w:rPr>
        <w:t>».</w:t>
      </w:r>
    </w:p>
    <w:p w:rsidR="00FE12F7" w:rsidRDefault="00FE12F7" w:rsidP="009B2EE8">
      <w:pPr>
        <w:ind w:firstLine="743"/>
        <w:rPr>
          <w:sz w:val="28"/>
        </w:rPr>
      </w:pPr>
      <w:r w:rsidRPr="00FE12F7">
        <w:rPr>
          <w:sz w:val="28"/>
        </w:rPr>
        <w:t xml:space="preserve">Издание настоящего </w:t>
      </w:r>
      <w:r>
        <w:rPr>
          <w:sz w:val="28"/>
        </w:rPr>
        <w:t>постановления</w:t>
      </w:r>
      <w:r w:rsidRPr="00FE12F7">
        <w:rPr>
          <w:sz w:val="28"/>
        </w:rPr>
        <w:t xml:space="preserve"> Губернатора Камчатского края дополнительного финансирования из краевого бюджета не потребует.</w:t>
      </w:r>
    </w:p>
    <w:p w:rsidR="009B2EE8" w:rsidRPr="009B2EE8" w:rsidRDefault="009B2EE8" w:rsidP="009B2EE8">
      <w:pPr>
        <w:ind w:firstLine="743"/>
        <w:rPr>
          <w:rFonts w:eastAsia="Calibri"/>
          <w:sz w:val="28"/>
          <w:szCs w:val="28"/>
          <w:lang w:eastAsia="en-US"/>
        </w:rPr>
      </w:pPr>
      <w:r w:rsidRPr="009B2EE8">
        <w:rPr>
          <w:rFonts w:eastAsia="Calibri"/>
          <w:sz w:val="28"/>
          <w:szCs w:val="28"/>
          <w:lang w:eastAsia="en-US"/>
        </w:rPr>
        <w:t xml:space="preserve">Проект постановления </w:t>
      </w:r>
      <w:r w:rsidR="00FE12F7">
        <w:rPr>
          <w:rFonts w:eastAsia="Calibri"/>
          <w:sz w:val="28"/>
          <w:szCs w:val="28"/>
          <w:lang w:eastAsia="en-US"/>
        </w:rPr>
        <w:t>Губернатора</w:t>
      </w:r>
      <w:r w:rsidRPr="009B2EE8">
        <w:rPr>
          <w:rFonts w:eastAsia="Calibri"/>
          <w:sz w:val="28"/>
          <w:szCs w:val="28"/>
          <w:lang w:eastAsia="en-US"/>
        </w:rPr>
        <w:t xml:space="preserve"> Камчатского края </w:t>
      </w:r>
      <w:r w:rsidR="00123773">
        <w:rPr>
          <w:rFonts w:eastAsia="Calibri"/>
          <w:sz w:val="28"/>
          <w:szCs w:val="28"/>
          <w:lang w:eastAsia="en-US"/>
        </w:rPr>
        <w:t>20.11.2017</w:t>
      </w:r>
      <w:r w:rsidRPr="009B2EE8">
        <w:rPr>
          <w:rFonts w:eastAsia="Calibri"/>
          <w:sz w:val="28"/>
          <w:szCs w:val="28"/>
          <w:lang w:eastAsia="en-US"/>
        </w:rPr>
        <w:t xml:space="preserve"> года размещен на официальном сайте исполнительных органов государственной власти Камчатского края в сети «Интернет» для проведения независимой антикоррупционной экспертизы в срок до </w:t>
      </w:r>
      <w:r w:rsidR="00123773">
        <w:rPr>
          <w:rFonts w:eastAsia="Calibri"/>
          <w:sz w:val="28"/>
          <w:szCs w:val="28"/>
          <w:lang w:eastAsia="en-US"/>
        </w:rPr>
        <w:t>29.11.2017</w:t>
      </w:r>
      <w:r w:rsidRPr="009B2EE8">
        <w:rPr>
          <w:rFonts w:eastAsia="Calibri"/>
          <w:sz w:val="28"/>
          <w:szCs w:val="28"/>
          <w:lang w:eastAsia="en-US"/>
        </w:rPr>
        <w:t xml:space="preserve"> года.</w:t>
      </w:r>
    </w:p>
    <w:p w:rsidR="00622E83" w:rsidRDefault="00622E83" w:rsidP="00622E83">
      <w:pPr>
        <w:spacing w:line="264" w:lineRule="auto"/>
        <w:ind w:firstLine="709"/>
        <w:rPr>
          <w:sz w:val="28"/>
          <w:szCs w:val="28"/>
        </w:rPr>
      </w:pPr>
    </w:p>
    <w:p w:rsidR="00622E83" w:rsidRPr="00DB4665" w:rsidRDefault="00622E83" w:rsidP="00DB4665">
      <w:pPr>
        <w:ind w:firstLine="709"/>
        <w:jc w:val="left"/>
        <w:rPr>
          <w:sz w:val="28"/>
          <w:szCs w:val="28"/>
        </w:rPr>
      </w:pPr>
      <w:bookmarkStart w:id="0" w:name="_GoBack"/>
      <w:bookmarkEnd w:id="0"/>
    </w:p>
    <w:sectPr w:rsidR="00622E83" w:rsidRPr="00DB4665" w:rsidSect="00FE12F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216" w:rsidRDefault="006D1216" w:rsidP="00AA5218">
      <w:r>
        <w:separator/>
      </w:r>
    </w:p>
  </w:endnote>
  <w:endnote w:type="continuationSeparator" w:id="0">
    <w:p w:rsidR="006D1216" w:rsidRDefault="006D1216" w:rsidP="00AA5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216" w:rsidRDefault="006D1216" w:rsidP="00AA5218">
      <w:r>
        <w:separator/>
      </w:r>
    </w:p>
  </w:footnote>
  <w:footnote w:type="continuationSeparator" w:id="0">
    <w:p w:rsidR="006D1216" w:rsidRDefault="006D1216" w:rsidP="00AA5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4" o:spid="_x0000_i1026" type="#_x0000_t75" alt="base_1_159904_63" style="width:696pt;height:6in;visibility:visible" o:bullet="t" filled="t">
        <v:imagedata r:id="rId1" o:title="base_1_159904_63"/>
        <o:lock v:ext="edit" aspectratio="f"/>
      </v:shape>
    </w:pict>
  </w:numPicBullet>
  <w:abstractNum w:abstractNumId="0">
    <w:nsid w:val="28E75949"/>
    <w:multiLevelType w:val="hybridMultilevel"/>
    <w:tmpl w:val="5A1C7590"/>
    <w:lvl w:ilvl="0" w:tplc="5EB6DD2A">
      <w:start w:val="1"/>
      <w:numFmt w:val="bullet"/>
      <w:pStyle w:val="a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51B37411"/>
    <w:multiLevelType w:val="singleLevel"/>
    <w:tmpl w:val="05CCB920"/>
    <w:lvl w:ilvl="0">
      <w:start w:val="1"/>
      <w:numFmt w:val="decimal"/>
      <w:pStyle w:val="1"/>
      <w:lvlText w:val="%1."/>
      <w:lvlJc w:val="left"/>
      <w:pPr>
        <w:tabs>
          <w:tab w:val="num" w:pos="927"/>
        </w:tabs>
        <w:ind w:left="0" w:firstLine="567"/>
      </w:pPr>
      <w:rPr>
        <w:b/>
        <w:i w:val="0"/>
      </w:rPr>
    </w:lvl>
  </w:abstractNum>
  <w:abstractNum w:abstractNumId="2">
    <w:nsid w:val="5E65074C"/>
    <w:multiLevelType w:val="hybridMultilevel"/>
    <w:tmpl w:val="29FE6EDC"/>
    <w:lvl w:ilvl="0" w:tplc="61FEB1DE">
      <w:start w:val="1"/>
      <w:numFmt w:val="decimal"/>
      <w:pStyle w:val="a0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">
    <w:nsid w:val="787D2465"/>
    <w:multiLevelType w:val="hybridMultilevel"/>
    <w:tmpl w:val="A2C884B2"/>
    <w:lvl w:ilvl="0" w:tplc="19B45154">
      <w:start w:val="1"/>
      <w:numFmt w:val="bullet"/>
      <w:pStyle w:val="11"/>
      <w:lvlText w:val="­"/>
      <w:lvlJc w:val="left"/>
      <w:pPr>
        <w:tabs>
          <w:tab w:val="num" w:pos="1791"/>
        </w:tabs>
        <w:ind w:left="1791" w:hanging="323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489"/>
    <w:rsid w:val="000007FC"/>
    <w:rsid w:val="00002E3A"/>
    <w:rsid w:val="00003ACC"/>
    <w:rsid w:val="000046BB"/>
    <w:rsid w:val="00004735"/>
    <w:rsid w:val="000056AF"/>
    <w:rsid w:val="00006D45"/>
    <w:rsid w:val="00007B05"/>
    <w:rsid w:val="00011991"/>
    <w:rsid w:val="000157AB"/>
    <w:rsid w:val="000166F3"/>
    <w:rsid w:val="00021FB9"/>
    <w:rsid w:val="00023731"/>
    <w:rsid w:val="00023DC6"/>
    <w:rsid w:val="000244F1"/>
    <w:rsid w:val="00024730"/>
    <w:rsid w:val="000255E6"/>
    <w:rsid w:val="000338AB"/>
    <w:rsid w:val="00033FDF"/>
    <w:rsid w:val="00034E74"/>
    <w:rsid w:val="000353E5"/>
    <w:rsid w:val="00036C67"/>
    <w:rsid w:val="00040D53"/>
    <w:rsid w:val="0004210B"/>
    <w:rsid w:val="000438BA"/>
    <w:rsid w:val="00044AAB"/>
    <w:rsid w:val="00046EB2"/>
    <w:rsid w:val="00050D0A"/>
    <w:rsid w:val="00052DAD"/>
    <w:rsid w:val="00053A25"/>
    <w:rsid w:val="00055B67"/>
    <w:rsid w:val="0005621A"/>
    <w:rsid w:val="00057E9B"/>
    <w:rsid w:val="00060D79"/>
    <w:rsid w:val="000611F7"/>
    <w:rsid w:val="00061653"/>
    <w:rsid w:val="0006224D"/>
    <w:rsid w:val="00062F92"/>
    <w:rsid w:val="00063101"/>
    <w:rsid w:val="0007523B"/>
    <w:rsid w:val="00075E54"/>
    <w:rsid w:val="000763BA"/>
    <w:rsid w:val="0007734F"/>
    <w:rsid w:val="0008055C"/>
    <w:rsid w:val="00080EC0"/>
    <w:rsid w:val="00081A13"/>
    <w:rsid w:val="00082357"/>
    <w:rsid w:val="00083E96"/>
    <w:rsid w:val="00083FEC"/>
    <w:rsid w:val="000856E9"/>
    <w:rsid w:val="00085A9C"/>
    <w:rsid w:val="000900AF"/>
    <w:rsid w:val="000904EA"/>
    <w:rsid w:val="000907C8"/>
    <w:rsid w:val="00092360"/>
    <w:rsid w:val="000943C8"/>
    <w:rsid w:val="00095065"/>
    <w:rsid w:val="000979B6"/>
    <w:rsid w:val="00097E44"/>
    <w:rsid w:val="000A09D4"/>
    <w:rsid w:val="000A4CA8"/>
    <w:rsid w:val="000A6EF0"/>
    <w:rsid w:val="000A78D3"/>
    <w:rsid w:val="000B0B1E"/>
    <w:rsid w:val="000B0DE9"/>
    <w:rsid w:val="000B201C"/>
    <w:rsid w:val="000B3E8C"/>
    <w:rsid w:val="000B4067"/>
    <w:rsid w:val="000B5C26"/>
    <w:rsid w:val="000B602A"/>
    <w:rsid w:val="000B62EA"/>
    <w:rsid w:val="000B63EC"/>
    <w:rsid w:val="000B72AF"/>
    <w:rsid w:val="000C1DD8"/>
    <w:rsid w:val="000C2A29"/>
    <w:rsid w:val="000C3849"/>
    <w:rsid w:val="000C4DED"/>
    <w:rsid w:val="000D0A18"/>
    <w:rsid w:val="000D1403"/>
    <w:rsid w:val="000D1439"/>
    <w:rsid w:val="000D71B3"/>
    <w:rsid w:val="000E1F35"/>
    <w:rsid w:val="000E3203"/>
    <w:rsid w:val="000E3D8D"/>
    <w:rsid w:val="000E4814"/>
    <w:rsid w:val="000E62CF"/>
    <w:rsid w:val="000F069C"/>
    <w:rsid w:val="000F45C7"/>
    <w:rsid w:val="000F6ED7"/>
    <w:rsid w:val="000F7463"/>
    <w:rsid w:val="000F7F6C"/>
    <w:rsid w:val="001027C9"/>
    <w:rsid w:val="00102C56"/>
    <w:rsid w:val="00104312"/>
    <w:rsid w:val="00104765"/>
    <w:rsid w:val="00105041"/>
    <w:rsid w:val="00107370"/>
    <w:rsid w:val="00111436"/>
    <w:rsid w:val="00111AA8"/>
    <w:rsid w:val="00111D34"/>
    <w:rsid w:val="001125FF"/>
    <w:rsid w:val="00112C65"/>
    <w:rsid w:val="001153AD"/>
    <w:rsid w:val="00115606"/>
    <w:rsid w:val="00115D65"/>
    <w:rsid w:val="00122BDE"/>
    <w:rsid w:val="00123773"/>
    <w:rsid w:val="00124E6A"/>
    <w:rsid w:val="001252FF"/>
    <w:rsid w:val="00130AB0"/>
    <w:rsid w:val="00130DC7"/>
    <w:rsid w:val="00132770"/>
    <w:rsid w:val="00140B12"/>
    <w:rsid w:val="00142693"/>
    <w:rsid w:val="00144C34"/>
    <w:rsid w:val="001454DC"/>
    <w:rsid w:val="00145DA2"/>
    <w:rsid w:val="0014795E"/>
    <w:rsid w:val="00151B05"/>
    <w:rsid w:val="00151E10"/>
    <w:rsid w:val="001548DB"/>
    <w:rsid w:val="00162815"/>
    <w:rsid w:val="00165859"/>
    <w:rsid w:val="00166795"/>
    <w:rsid w:val="00167B32"/>
    <w:rsid w:val="00170F35"/>
    <w:rsid w:val="0017190B"/>
    <w:rsid w:val="00173743"/>
    <w:rsid w:val="0018238A"/>
    <w:rsid w:val="0018287C"/>
    <w:rsid w:val="001838D4"/>
    <w:rsid w:val="00184FA9"/>
    <w:rsid w:val="0019136C"/>
    <w:rsid w:val="001920AA"/>
    <w:rsid w:val="00193E79"/>
    <w:rsid w:val="00195E57"/>
    <w:rsid w:val="00195FB6"/>
    <w:rsid w:val="001A0238"/>
    <w:rsid w:val="001A11CE"/>
    <w:rsid w:val="001A558C"/>
    <w:rsid w:val="001A6074"/>
    <w:rsid w:val="001A60DA"/>
    <w:rsid w:val="001A6B2E"/>
    <w:rsid w:val="001A75C3"/>
    <w:rsid w:val="001B367A"/>
    <w:rsid w:val="001B3BCF"/>
    <w:rsid w:val="001B3DBA"/>
    <w:rsid w:val="001C3469"/>
    <w:rsid w:val="001C49EB"/>
    <w:rsid w:val="001C5E30"/>
    <w:rsid w:val="001D1B21"/>
    <w:rsid w:val="001D4A78"/>
    <w:rsid w:val="001D569D"/>
    <w:rsid w:val="001D7F46"/>
    <w:rsid w:val="001E0493"/>
    <w:rsid w:val="001E086C"/>
    <w:rsid w:val="001E380B"/>
    <w:rsid w:val="001E3FE0"/>
    <w:rsid w:val="001F0C98"/>
    <w:rsid w:val="001F2597"/>
    <w:rsid w:val="001F39A7"/>
    <w:rsid w:val="001F39B0"/>
    <w:rsid w:val="001F3EB9"/>
    <w:rsid w:val="001F45FD"/>
    <w:rsid w:val="001F62B3"/>
    <w:rsid w:val="001F706E"/>
    <w:rsid w:val="00201208"/>
    <w:rsid w:val="00204DD6"/>
    <w:rsid w:val="002050E5"/>
    <w:rsid w:val="002105D0"/>
    <w:rsid w:val="0021096C"/>
    <w:rsid w:val="002111E2"/>
    <w:rsid w:val="00211959"/>
    <w:rsid w:val="00215242"/>
    <w:rsid w:val="0021527F"/>
    <w:rsid w:val="0021766C"/>
    <w:rsid w:val="0022284E"/>
    <w:rsid w:val="002231CF"/>
    <w:rsid w:val="00223FA9"/>
    <w:rsid w:val="00225684"/>
    <w:rsid w:val="00225C6B"/>
    <w:rsid w:val="00226D01"/>
    <w:rsid w:val="00230C57"/>
    <w:rsid w:val="002336B6"/>
    <w:rsid w:val="00235511"/>
    <w:rsid w:val="00237645"/>
    <w:rsid w:val="00245CC6"/>
    <w:rsid w:val="0024662E"/>
    <w:rsid w:val="00253988"/>
    <w:rsid w:val="0025757B"/>
    <w:rsid w:val="0026063C"/>
    <w:rsid w:val="00260E20"/>
    <w:rsid w:val="002613BB"/>
    <w:rsid w:val="00262CAA"/>
    <w:rsid w:val="002630EC"/>
    <w:rsid w:val="00264F12"/>
    <w:rsid w:val="00271D79"/>
    <w:rsid w:val="0027400B"/>
    <w:rsid w:val="002770C2"/>
    <w:rsid w:val="002800E3"/>
    <w:rsid w:val="00280336"/>
    <w:rsid w:val="002818FD"/>
    <w:rsid w:val="0028250B"/>
    <w:rsid w:val="00282C20"/>
    <w:rsid w:val="00283749"/>
    <w:rsid w:val="00284E88"/>
    <w:rsid w:val="00285909"/>
    <w:rsid w:val="002860F5"/>
    <w:rsid w:val="00294CD5"/>
    <w:rsid w:val="002970E9"/>
    <w:rsid w:val="00297CEC"/>
    <w:rsid w:val="002A1571"/>
    <w:rsid w:val="002A24FD"/>
    <w:rsid w:val="002A63C7"/>
    <w:rsid w:val="002B0C0C"/>
    <w:rsid w:val="002B3A5F"/>
    <w:rsid w:val="002C0311"/>
    <w:rsid w:val="002C2722"/>
    <w:rsid w:val="002C68DB"/>
    <w:rsid w:val="002D45F2"/>
    <w:rsid w:val="002D49A1"/>
    <w:rsid w:val="002D504F"/>
    <w:rsid w:val="002D6742"/>
    <w:rsid w:val="002E3067"/>
    <w:rsid w:val="002E51B5"/>
    <w:rsid w:val="002F20BF"/>
    <w:rsid w:val="002F47D7"/>
    <w:rsid w:val="00302A2C"/>
    <w:rsid w:val="00302FB1"/>
    <w:rsid w:val="003038D2"/>
    <w:rsid w:val="00303EC2"/>
    <w:rsid w:val="003050CD"/>
    <w:rsid w:val="003076E6"/>
    <w:rsid w:val="00307DF4"/>
    <w:rsid w:val="00311D7A"/>
    <w:rsid w:val="00314931"/>
    <w:rsid w:val="00316ECC"/>
    <w:rsid w:val="00321EF9"/>
    <w:rsid w:val="00322C5F"/>
    <w:rsid w:val="00324A93"/>
    <w:rsid w:val="00327BBD"/>
    <w:rsid w:val="00330638"/>
    <w:rsid w:val="00335135"/>
    <w:rsid w:val="00337B6A"/>
    <w:rsid w:val="00340F1D"/>
    <w:rsid w:val="003419CC"/>
    <w:rsid w:val="003459F3"/>
    <w:rsid w:val="00345CBF"/>
    <w:rsid w:val="00346BD4"/>
    <w:rsid w:val="00346C81"/>
    <w:rsid w:val="003515C5"/>
    <w:rsid w:val="00352BE2"/>
    <w:rsid w:val="00354467"/>
    <w:rsid w:val="003547B5"/>
    <w:rsid w:val="00355F7D"/>
    <w:rsid w:val="0035764F"/>
    <w:rsid w:val="0036493A"/>
    <w:rsid w:val="00366724"/>
    <w:rsid w:val="00367A74"/>
    <w:rsid w:val="003833BA"/>
    <w:rsid w:val="00384F74"/>
    <w:rsid w:val="00395BB7"/>
    <w:rsid w:val="00397395"/>
    <w:rsid w:val="00397702"/>
    <w:rsid w:val="003A0343"/>
    <w:rsid w:val="003A0EEB"/>
    <w:rsid w:val="003A2B03"/>
    <w:rsid w:val="003A5807"/>
    <w:rsid w:val="003B4FB1"/>
    <w:rsid w:val="003B664A"/>
    <w:rsid w:val="003C4733"/>
    <w:rsid w:val="003D0223"/>
    <w:rsid w:val="003D2C9D"/>
    <w:rsid w:val="003D2D44"/>
    <w:rsid w:val="003D4283"/>
    <w:rsid w:val="003D4F62"/>
    <w:rsid w:val="003E03B4"/>
    <w:rsid w:val="003E2A2D"/>
    <w:rsid w:val="003E362B"/>
    <w:rsid w:val="003E3886"/>
    <w:rsid w:val="003E64A3"/>
    <w:rsid w:val="003F1AD3"/>
    <w:rsid w:val="003F33AF"/>
    <w:rsid w:val="003F4A72"/>
    <w:rsid w:val="003F606A"/>
    <w:rsid w:val="00400F05"/>
    <w:rsid w:val="004074DF"/>
    <w:rsid w:val="0041089B"/>
    <w:rsid w:val="004114A5"/>
    <w:rsid w:val="0041463A"/>
    <w:rsid w:val="004148C2"/>
    <w:rsid w:val="004162E4"/>
    <w:rsid w:val="00416599"/>
    <w:rsid w:val="004223A8"/>
    <w:rsid w:val="00422A4C"/>
    <w:rsid w:val="0042331F"/>
    <w:rsid w:val="00427561"/>
    <w:rsid w:val="00433622"/>
    <w:rsid w:val="004375C1"/>
    <w:rsid w:val="00443E08"/>
    <w:rsid w:val="00447018"/>
    <w:rsid w:val="00450C6A"/>
    <w:rsid w:val="00454E9B"/>
    <w:rsid w:val="0045603A"/>
    <w:rsid w:val="00461DAE"/>
    <w:rsid w:val="0046465A"/>
    <w:rsid w:val="004668F9"/>
    <w:rsid w:val="004710BF"/>
    <w:rsid w:val="004760B6"/>
    <w:rsid w:val="00476489"/>
    <w:rsid w:val="00476BEF"/>
    <w:rsid w:val="004826E0"/>
    <w:rsid w:val="00484D39"/>
    <w:rsid w:val="00486739"/>
    <w:rsid w:val="004908B5"/>
    <w:rsid w:val="004916F2"/>
    <w:rsid w:val="00492639"/>
    <w:rsid w:val="00492850"/>
    <w:rsid w:val="004942A9"/>
    <w:rsid w:val="00495BB1"/>
    <w:rsid w:val="004A230E"/>
    <w:rsid w:val="004B7087"/>
    <w:rsid w:val="004B73E9"/>
    <w:rsid w:val="004C6150"/>
    <w:rsid w:val="004C7DF5"/>
    <w:rsid w:val="004D0CCC"/>
    <w:rsid w:val="004D39A2"/>
    <w:rsid w:val="004D3FE2"/>
    <w:rsid w:val="004D4405"/>
    <w:rsid w:val="004D5414"/>
    <w:rsid w:val="004E39B8"/>
    <w:rsid w:val="004E41E2"/>
    <w:rsid w:val="004E51DF"/>
    <w:rsid w:val="004E58BA"/>
    <w:rsid w:val="004E7B8C"/>
    <w:rsid w:val="004F20D2"/>
    <w:rsid w:val="004F368A"/>
    <w:rsid w:val="00500094"/>
    <w:rsid w:val="005008DD"/>
    <w:rsid w:val="0050171D"/>
    <w:rsid w:val="0050367C"/>
    <w:rsid w:val="00503D6B"/>
    <w:rsid w:val="00504798"/>
    <w:rsid w:val="00505125"/>
    <w:rsid w:val="005106A4"/>
    <w:rsid w:val="0051337A"/>
    <w:rsid w:val="0051607D"/>
    <w:rsid w:val="00516B96"/>
    <w:rsid w:val="005203D6"/>
    <w:rsid w:val="005244A4"/>
    <w:rsid w:val="00525096"/>
    <w:rsid w:val="0053178F"/>
    <w:rsid w:val="00531D8D"/>
    <w:rsid w:val="00532DC9"/>
    <w:rsid w:val="00536118"/>
    <w:rsid w:val="00536FBC"/>
    <w:rsid w:val="00537431"/>
    <w:rsid w:val="0054124D"/>
    <w:rsid w:val="00541BE1"/>
    <w:rsid w:val="005476AA"/>
    <w:rsid w:val="00547DD1"/>
    <w:rsid w:val="00550657"/>
    <w:rsid w:val="0055175E"/>
    <w:rsid w:val="00552589"/>
    <w:rsid w:val="00553A6B"/>
    <w:rsid w:val="0055525E"/>
    <w:rsid w:val="0055685D"/>
    <w:rsid w:val="00560DE7"/>
    <w:rsid w:val="005614E4"/>
    <w:rsid w:val="00562F64"/>
    <w:rsid w:val="00564640"/>
    <w:rsid w:val="0056629B"/>
    <w:rsid w:val="00567077"/>
    <w:rsid w:val="0057233B"/>
    <w:rsid w:val="00572CBE"/>
    <w:rsid w:val="005739CE"/>
    <w:rsid w:val="00573B32"/>
    <w:rsid w:val="00573BE8"/>
    <w:rsid w:val="00575325"/>
    <w:rsid w:val="00575847"/>
    <w:rsid w:val="00577991"/>
    <w:rsid w:val="00577E02"/>
    <w:rsid w:val="00580639"/>
    <w:rsid w:val="00580B2D"/>
    <w:rsid w:val="005822AA"/>
    <w:rsid w:val="00582401"/>
    <w:rsid w:val="00584EC8"/>
    <w:rsid w:val="00585472"/>
    <w:rsid w:val="00585C26"/>
    <w:rsid w:val="00593B02"/>
    <w:rsid w:val="00594E9C"/>
    <w:rsid w:val="00594EDF"/>
    <w:rsid w:val="00594EEE"/>
    <w:rsid w:val="00595C5E"/>
    <w:rsid w:val="00595D0A"/>
    <w:rsid w:val="00596B1A"/>
    <w:rsid w:val="005A04D4"/>
    <w:rsid w:val="005A2296"/>
    <w:rsid w:val="005A2319"/>
    <w:rsid w:val="005A2EB8"/>
    <w:rsid w:val="005A4A05"/>
    <w:rsid w:val="005A5203"/>
    <w:rsid w:val="005A62F7"/>
    <w:rsid w:val="005B2AAE"/>
    <w:rsid w:val="005B5214"/>
    <w:rsid w:val="005B575D"/>
    <w:rsid w:val="005B5E76"/>
    <w:rsid w:val="005B7410"/>
    <w:rsid w:val="005B74C2"/>
    <w:rsid w:val="005C042F"/>
    <w:rsid w:val="005C1C39"/>
    <w:rsid w:val="005C1E95"/>
    <w:rsid w:val="005C3960"/>
    <w:rsid w:val="005C4663"/>
    <w:rsid w:val="005C4A74"/>
    <w:rsid w:val="005D0648"/>
    <w:rsid w:val="005D0BAF"/>
    <w:rsid w:val="005D554A"/>
    <w:rsid w:val="005E1A4B"/>
    <w:rsid w:val="005E200F"/>
    <w:rsid w:val="005E3B51"/>
    <w:rsid w:val="005E5451"/>
    <w:rsid w:val="005F1560"/>
    <w:rsid w:val="005F302D"/>
    <w:rsid w:val="005F3FAF"/>
    <w:rsid w:val="005F57ED"/>
    <w:rsid w:val="005F640B"/>
    <w:rsid w:val="005F693B"/>
    <w:rsid w:val="005F6E7C"/>
    <w:rsid w:val="006001BC"/>
    <w:rsid w:val="006006DB"/>
    <w:rsid w:val="00601AB6"/>
    <w:rsid w:val="00601F09"/>
    <w:rsid w:val="00603B47"/>
    <w:rsid w:val="00603CFC"/>
    <w:rsid w:val="00604856"/>
    <w:rsid w:val="006060D0"/>
    <w:rsid w:val="00606B13"/>
    <w:rsid w:val="006073C7"/>
    <w:rsid w:val="00611B92"/>
    <w:rsid w:val="00612909"/>
    <w:rsid w:val="00614D90"/>
    <w:rsid w:val="0061771F"/>
    <w:rsid w:val="00617758"/>
    <w:rsid w:val="006203FA"/>
    <w:rsid w:val="00620B6F"/>
    <w:rsid w:val="00622E83"/>
    <w:rsid w:val="006252E2"/>
    <w:rsid w:val="00626EA1"/>
    <w:rsid w:val="00627D6D"/>
    <w:rsid w:val="00631E4D"/>
    <w:rsid w:val="00637035"/>
    <w:rsid w:val="00641DBD"/>
    <w:rsid w:val="006428FC"/>
    <w:rsid w:val="006463BD"/>
    <w:rsid w:val="0065174E"/>
    <w:rsid w:val="006523BE"/>
    <w:rsid w:val="00652E5D"/>
    <w:rsid w:val="00653AE2"/>
    <w:rsid w:val="0065750D"/>
    <w:rsid w:val="0066077A"/>
    <w:rsid w:val="00661B10"/>
    <w:rsid w:val="00662F54"/>
    <w:rsid w:val="00664DAF"/>
    <w:rsid w:val="00670DFD"/>
    <w:rsid w:val="00670F23"/>
    <w:rsid w:val="00675EA4"/>
    <w:rsid w:val="0067616B"/>
    <w:rsid w:val="00676CA2"/>
    <w:rsid w:val="006804AB"/>
    <w:rsid w:val="006806E8"/>
    <w:rsid w:val="006828AA"/>
    <w:rsid w:val="006839E3"/>
    <w:rsid w:val="00684AAE"/>
    <w:rsid w:val="00684C23"/>
    <w:rsid w:val="00686625"/>
    <w:rsid w:val="006874EC"/>
    <w:rsid w:val="00690E4B"/>
    <w:rsid w:val="006941F0"/>
    <w:rsid w:val="006952A5"/>
    <w:rsid w:val="00696C6A"/>
    <w:rsid w:val="00696E67"/>
    <w:rsid w:val="006970BE"/>
    <w:rsid w:val="006973D7"/>
    <w:rsid w:val="006A203D"/>
    <w:rsid w:val="006A53B3"/>
    <w:rsid w:val="006A6059"/>
    <w:rsid w:val="006B06AD"/>
    <w:rsid w:val="006B52A5"/>
    <w:rsid w:val="006B69BC"/>
    <w:rsid w:val="006B76CA"/>
    <w:rsid w:val="006C133B"/>
    <w:rsid w:val="006C2A03"/>
    <w:rsid w:val="006C3EFD"/>
    <w:rsid w:val="006C4376"/>
    <w:rsid w:val="006C5C26"/>
    <w:rsid w:val="006C5E0E"/>
    <w:rsid w:val="006C6A92"/>
    <w:rsid w:val="006D1216"/>
    <w:rsid w:val="006D2270"/>
    <w:rsid w:val="006D5CF9"/>
    <w:rsid w:val="006D5EA2"/>
    <w:rsid w:val="006D695B"/>
    <w:rsid w:val="006D757E"/>
    <w:rsid w:val="006D7A8C"/>
    <w:rsid w:val="006E22DB"/>
    <w:rsid w:val="006E3AD4"/>
    <w:rsid w:val="006E57A1"/>
    <w:rsid w:val="006F0CBF"/>
    <w:rsid w:val="006F16F7"/>
    <w:rsid w:val="006F280F"/>
    <w:rsid w:val="006F3C48"/>
    <w:rsid w:val="006F6D4D"/>
    <w:rsid w:val="006F701D"/>
    <w:rsid w:val="00700230"/>
    <w:rsid w:val="007032FE"/>
    <w:rsid w:val="007037C7"/>
    <w:rsid w:val="007102E8"/>
    <w:rsid w:val="0071094E"/>
    <w:rsid w:val="00712642"/>
    <w:rsid w:val="00713FE2"/>
    <w:rsid w:val="00715D1B"/>
    <w:rsid w:val="00721C86"/>
    <w:rsid w:val="00725314"/>
    <w:rsid w:val="00725CA5"/>
    <w:rsid w:val="0072663B"/>
    <w:rsid w:val="00726DE1"/>
    <w:rsid w:val="0072798E"/>
    <w:rsid w:val="00731D00"/>
    <w:rsid w:val="00731FC4"/>
    <w:rsid w:val="007321E4"/>
    <w:rsid w:val="00735FE5"/>
    <w:rsid w:val="007360D7"/>
    <w:rsid w:val="00742607"/>
    <w:rsid w:val="007426F8"/>
    <w:rsid w:val="00744925"/>
    <w:rsid w:val="0074656B"/>
    <w:rsid w:val="00747E60"/>
    <w:rsid w:val="007500F1"/>
    <w:rsid w:val="00750C2F"/>
    <w:rsid w:val="0075302C"/>
    <w:rsid w:val="00756FE6"/>
    <w:rsid w:val="007627EC"/>
    <w:rsid w:val="00765CF9"/>
    <w:rsid w:val="00766C08"/>
    <w:rsid w:val="00767D19"/>
    <w:rsid w:val="0077094B"/>
    <w:rsid w:val="00770F64"/>
    <w:rsid w:val="00773E06"/>
    <w:rsid w:val="0077433D"/>
    <w:rsid w:val="007749C7"/>
    <w:rsid w:val="00776281"/>
    <w:rsid w:val="0077635D"/>
    <w:rsid w:val="00776B15"/>
    <w:rsid w:val="007833F4"/>
    <w:rsid w:val="00790A58"/>
    <w:rsid w:val="00793478"/>
    <w:rsid w:val="007A442D"/>
    <w:rsid w:val="007A6B50"/>
    <w:rsid w:val="007A7BDD"/>
    <w:rsid w:val="007B575C"/>
    <w:rsid w:val="007C6170"/>
    <w:rsid w:val="007C77A8"/>
    <w:rsid w:val="007D2568"/>
    <w:rsid w:val="007D2771"/>
    <w:rsid w:val="007D52B1"/>
    <w:rsid w:val="007D645A"/>
    <w:rsid w:val="007D7678"/>
    <w:rsid w:val="007E2F98"/>
    <w:rsid w:val="007F145C"/>
    <w:rsid w:val="007F23CA"/>
    <w:rsid w:val="007F30A1"/>
    <w:rsid w:val="007F3589"/>
    <w:rsid w:val="007F46EB"/>
    <w:rsid w:val="007F49AB"/>
    <w:rsid w:val="007F4F2E"/>
    <w:rsid w:val="00801580"/>
    <w:rsid w:val="00801850"/>
    <w:rsid w:val="00803C09"/>
    <w:rsid w:val="00804E80"/>
    <w:rsid w:val="008067A4"/>
    <w:rsid w:val="00807519"/>
    <w:rsid w:val="0081092E"/>
    <w:rsid w:val="008155A8"/>
    <w:rsid w:val="00817195"/>
    <w:rsid w:val="00820E47"/>
    <w:rsid w:val="00821108"/>
    <w:rsid w:val="00822262"/>
    <w:rsid w:val="00823149"/>
    <w:rsid w:val="00826429"/>
    <w:rsid w:val="00831D29"/>
    <w:rsid w:val="00832683"/>
    <w:rsid w:val="00832CDE"/>
    <w:rsid w:val="00834D9A"/>
    <w:rsid w:val="00836444"/>
    <w:rsid w:val="00836CC8"/>
    <w:rsid w:val="0083793D"/>
    <w:rsid w:val="0084089E"/>
    <w:rsid w:val="0084275F"/>
    <w:rsid w:val="00846269"/>
    <w:rsid w:val="008479A0"/>
    <w:rsid w:val="0085119D"/>
    <w:rsid w:val="00852755"/>
    <w:rsid w:val="00852F94"/>
    <w:rsid w:val="00854A59"/>
    <w:rsid w:val="00857218"/>
    <w:rsid w:val="00861A53"/>
    <w:rsid w:val="00862D51"/>
    <w:rsid w:val="00864851"/>
    <w:rsid w:val="00865B46"/>
    <w:rsid w:val="008669A9"/>
    <w:rsid w:val="00866A33"/>
    <w:rsid w:val="00866AC1"/>
    <w:rsid w:val="00866DC1"/>
    <w:rsid w:val="00870DF2"/>
    <w:rsid w:val="008710F6"/>
    <w:rsid w:val="00871BEC"/>
    <w:rsid w:val="00871E0E"/>
    <w:rsid w:val="00872618"/>
    <w:rsid w:val="008747DE"/>
    <w:rsid w:val="0087575C"/>
    <w:rsid w:val="00876C55"/>
    <w:rsid w:val="008825EF"/>
    <w:rsid w:val="00882626"/>
    <w:rsid w:val="00884C5C"/>
    <w:rsid w:val="00884FA8"/>
    <w:rsid w:val="00885D69"/>
    <w:rsid w:val="00890D89"/>
    <w:rsid w:val="00891183"/>
    <w:rsid w:val="00891AB2"/>
    <w:rsid w:val="00892C30"/>
    <w:rsid w:val="00896D30"/>
    <w:rsid w:val="008A01B1"/>
    <w:rsid w:val="008A0AF8"/>
    <w:rsid w:val="008A1ACE"/>
    <w:rsid w:val="008A1BDC"/>
    <w:rsid w:val="008A346B"/>
    <w:rsid w:val="008A377A"/>
    <w:rsid w:val="008A3BFC"/>
    <w:rsid w:val="008A41C1"/>
    <w:rsid w:val="008A5EE9"/>
    <w:rsid w:val="008B1F02"/>
    <w:rsid w:val="008B5FDD"/>
    <w:rsid w:val="008C0421"/>
    <w:rsid w:val="008C2C31"/>
    <w:rsid w:val="008C3822"/>
    <w:rsid w:val="008C4D60"/>
    <w:rsid w:val="008C4E5E"/>
    <w:rsid w:val="008C555A"/>
    <w:rsid w:val="008C678F"/>
    <w:rsid w:val="008D0648"/>
    <w:rsid w:val="008D3F54"/>
    <w:rsid w:val="008D4CB7"/>
    <w:rsid w:val="008E0748"/>
    <w:rsid w:val="008E1402"/>
    <w:rsid w:val="008E2E50"/>
    <w:rsid w:val="008F0722"/>
    <w:rsid w:val="008F1EBF"/>
    <w:rsid w:val="008F4CB4"/>
    <w:rsid w:val="00902595"/>
    <w:rsid w:val="00903E46"/>
    <w:rsid w:val="009077B0"/>
    <w:rsid w:val="00911967"/>
    <w:rsid w:val="00913708"/>
    <w:rsid w:val="00914F84"/>
    <w:rsid w:val="00915521"/>
    <w:rsid w:val="009165DE"/>
    <w:rsid w:val="00922842"/>
    <w:rsid w:val="009232F2"/>
    <w:rsid w:val="0092410C"/>
    <w:rsid w:val="0092422C"/>
    <w:rsid w:val="00924E28"/>
    <w:rsid w:val="00924EBC"/>
    <w:rsid w:val="009278E0"/>
    <w:rsid w:val="00930430"/>
    <w:rsid w:val="00931DBF"/>
    <w:rsid w:val="0093206F"/>
    <w:rsid w:val="009323E9"/>
    <w:rsid w:val="00935167"/>
    <w:rsid w:val="00935B49"/>
    <w:rsid w:val="00940C71"/>
    <w:rsid w:val="00946DE0"/>
    <w:rsid w:val="00947BD2"/>
    <w:rsid w:val="00950DB8"/>
    <w:rsid w:val="00951041"/>
    <w:rsid w:val="00951647"/>
    <w:rsid w:val="00951BA3"/>
    <w:rsid w:val="009550FA"/>
    <w:rsid w:val="00956534"/>
    <w:rsid w:val="00956939"/>
    <w:rsid w:val="00956EA2"/>
    <w:rsid w:val="009574FC"/>
    <w:rsid w:val="00963649"/>
    <w:rsid w:val="00964AD5"/>
    <w:rsid w:val="00965614"/>
    <w:rsid w:val="00966266"/>
    <w:rsid w:val="00966480"/>
    <w:rsid w:val="00967D92"/>
    <w:rsid w:val="00970A90"/>
    <w:rsid w:val="00970B70"/>
    <w:rsid w:val="00971F59"/>
    <w:rsid w:val="009810CD"/>
    <w:rsid w:val="0098324D"/>
    <w:rsid w:val="00987A00"/>
    <w:rsid w:val="00991914"/>
    <w:rsid w:val="009923C7"/>
    <w:rsid w:val="009959FD"/>
    <w:rsid w:val="00996543"/>
    <w:rsid w:val="00996CB3"/>
    <w:rsid w:val="009A0F61"/>
    <w:rsid w:val="009A2A89"/>
    <w:rsid w:val="009B05DA"/>
    <w:rsid w:val="009B1F2D"/>
    <w:rsid w:val="009B2EE8"/>
    <w:rsid w:val="009B3B4A"/>
    <w:rsid w:val="009B4C77"/>
    <w:rsid w:val="009B4EFD"/>
    <w:rsid w:val="009B63C9"/>
    <w:rsid w:val="009B7CD6"/>
    <w:rsid w:val="009C0263"/>
    <w:rsid w:val="009C0FD1"/>
    <w:rsid w:val="009C2D50"/>
    <w:rsid w:val="009C4280"/>
    <w:rsid w:val="009C661E"/>
    <w:rsid w:val="009D372B"/>
    <w:rsid w:val="009E1AA4"/>
    <w:rsid w:val="009E5033"/>
    <w:rsid w:val="009F0030"/>
    <w:rsid w:val="009F4699"/>
    <w:rsid w:val="009F6AD0"/>
    <w:rsid w:val="00A04107"/>
    <w:rsid w:val="00A05038"/>
    <w:rsid w:val="00A0624E"/>
    <w:rsid w:val="00A10FB0"/>
    <w:rsid w:val="00A12C15"/>
    <w:rsid w:val="00A158EF"/>
    <w:rsid w:val="00A24FD8"/>
    <w:rsid w:val="00A31C6F"/>
    <w:rsid w:val="00A32304"/>
    <w:rsid w:val="00A3282E"/>
    <w:rsid w:val="00A3299E"/>
    <w:rsid w:val="00A330FD"/>
    <w:rsid w:val="00A40C77"/>
    <w:rsid w:val="00A42101"/>
    <w:rsid w:val="00A4467D"/>
    <w:rsid w:val="00A45AC2"/>
    <w:rsid w:val="00A47898"/>
    <w:rsid w:val="00A514B6"/>
    <w:rsid w:val="00A514D6"/>
    <w:rsid w:val="00A533DE"/>
    <w:rsid w:val="00A572AE"/>
    <w:rsid w:val="00A575DD"/>
    <w:rsid w:val="00A577B6"/>
    <w:rsid w:val="00A6336A"/>
    <w:rsid w:val="00A64BBA"/>
    <w:rsid w:val="00A66673"/>
    <w:rsid w:val="00A66B98"/>
    <w:rsid w:val="00A721DD"/>
    <w:rsid w:val="00A7597B"/>
    <w:rsid w:val="00A77CA4"/>
    <w:rsid w:val="00A8263B"/>
    <w:rsid w:val="00A90D3D"/>
    <w:rsid w:val="00A90F4D"/>
    <w:rsid w:val="00A92552"/>
    <w:rsid w:val="00A92EE7"/>
    <w:rsid w:val="00A93C74"/>
    <w:rsid w:val="00A979E8"/>
    <w:rsid w:val="00AA42BF"/>
    <w:rsid w:val="00AA5218"/>
    <w:rsid w:val="00AA7979"/>
    <w:rsid w:val="00AB36E5"/>
    <w:rsid w:val="00AB50D9"/>
    <w:rsid w:val="00AB5FBF"/>
    <w:rsid w:val="00AC0BD9"/>
    <w:rsid w:val="00AC4DB7"/>
    <w:rsid w:val="00AC7512"/>
    <w:rsid w:val="00AC76E9"/>
    <w:rsid w:val="00AD089C"/>
    <w:rsid w:val="00AD21C1"/>
    <w:rsid w:val="00AD2D8A"/>
    <w:rsid w:val="00AD4910"/>
    <w:rsid w:val="00AD4F0C"/>
    <w:rsid w:val="00AD654C"/>
    <w:rsid w:val="00AD6D82"/>
    <w:rsid w:val="00AE0398"/>
    <w:rsid w:val="00AE2383"/>
    <w:rsid w:val="00AE25D0"/>
    <w:rsid w:val="00AE4511"/>
    <w:rsid w:val="00AE460D"/>
    <w:rsid w:val="00AE5350"/>
    <w:rsid w:val="00AF267F"/>
    <w:rsid w:val="00AF2734"/>
    <w:rsid w:val="00AF49B9"/>
    <w:rsid w:val="00AF4D47"/>
    <w:rsid w:val="00AF516C"/>
    <w:rsid w:val="00AF5910"/>
    <w:rsid w:val="00AF67D2"/>
    <w:rsid w:val="00AF6B72"/>
    <w:rsid w:val="00B02DE4"/>
    <w:rsid w:val="00B06638"/>
    <w:rsid w:val="00B07A23"/>
    <w:rsid w:val="00B105C7"/>
    <w:rsid w:val="00B132EC"/>
    <w:rsid w:val="00B20F77"/>
    <w:rsid w:val="00B21A90"/>
    <w:rsid w:val="00B24967"/>
    <w:rsid w:val="00B3534E"/>
    <w:rsid w:val="00B37AA9"/>
    <w:rsid w:val="00B4031D"/>
    <w:rsid w:val="00B444DE"/>
    <w:rsid w:val="00B44707"/>
    <w:rsid w:val="00B44A76"/>
    <w:rsid w:val="00B45D5F"/>
    <w:rsid w:val="00B47993"/>
    <w:rsid w:val="00B50C9D"/>
    <w:rsid w:val="00B52C9E"/>
    <w:rsid w:val="00B560FB"/>
    <w:rsid w:val="00B60164"/>
    <w:rsid w:val="00B650EF"/>
    <w:rsid w:val="00B66651"/>
    <w:rsid w:val="00B70942"/>
    <w:rsid w:val="00B71109"/>
    <w:rsid w:val="00B7308F"/>
    <w:rsid w:val="00B76E22"/>
    <w:rsid w:val="00B77974"/>
    <w:rsid w:val="00B829E5"/>
    <w:rsid w:val="00B84970"/>
    <w:rsid w:val="00B85111"/>
    <w:rsid w:val="00B85B59"/>
    <w:rsid w:val="00B90B91"/>
    <w:rsid w:val="00B9758B"/>
    <w:rsid w:val="00BA1B08"/>
    <w:rsid w:val="00BA32F0"/>
    <w:rsid w:val="00BA79BE"/>
    <w:rsid w:val="00BA7D37"/>
    <w:rsid w:val="00BB1E3E"/>
    <w:rsid w:val="00BB376C"/>
    <w:rsid w:val="00BB41E0"/>
    <w:rsid w:val="00BB6846"/>
    <w:rsid w:val="00BC0D3F"/>
    <w:rsid w:val="00BC1F7A"/>
    <w:rsid w:val="00BC6513"/>
    <w:rsid w:val="00BD1B75"/>
    <w:rsid w:val="00BD4196"/>
    <w:rsid w:val="00BD4C7C"/>
    <w:rsid w:val="00BD5A12"/>
    <w:rsid w:val="00BE0A9B"/>
    <w:rsid w:val="00BE72AB"/>
    <w:rsid w:val="00BF425A"/>
    <w:rsid w:val="00BF572E"/>
    <w:rsid w:val="00BF577A"/>
    <w:rsid w:val="00C022A0"/>
    <w:rsid w:val="00C05CE3"/>
    <w:rsid w:val="00C060E5"/>
    <w:rsid w:val="00C155E6"/>
    <w:rsid w:val="00C20BFF"/>
    <w:rsid w:val="00C2623C"/>
    <w:rsid w:val="00C27EC7"/>
    <w:rsid w:val="00C309E4"/>
    <w:rsid w:val="00C32C0C"/>
    <w:rsid w:val="00C35C2C"/>
    <w:rsid w:val="00C373CC"/>
    <w:rsid w:val="00C41056"/>
    <w:rsid w:val="00C44FAF"/>
    <w:rsid w:val="00C47B36"/>
    <w:rsid w:val="00C50938"/>
    <w:rsid w:val="00C511B6"/>
    <w:rsid w:val="00C52D9F"/>
    <w:rsid w:val="00C539CB"/>
    <w:rsid w:val="00C62445"/>
    <w:rsid w:val="00C72CCB"/>
    <w:rsid w:val="00C7375F"/>
    <w:rsid w:val="00C80055"/>
    <w:rsid w:val="00C83C13"/>
    <w:rsid w:val="00C85A69"/>
    <w:rsid w:val="00C869E6"/>
    <w:rsid w:val="00C90438"/>
    <w:rsid w:val="00C90B28"/>
    <w:rsid w:val="00C929B5"/>
    <w:rsid w:val="00C96C3C"/>
    <w:rsid w:val="00CA092F"/>
    <w:rsid w:val="00CA0DAD"/>
    <w:rsid w:val="00CA4ABE"/>
    <w:rsid w:val="00CB0526"/>
    <w:rsid w:val="00CB3494"/>
    <w:rsid w:val="00CB469C"/>
    <w:rsid w:val="00CB6EDF"/>
    <w:rsid w:val="00CB78BF"/>
    <w:rsid w:val="00CC0D0C"/>
    <w:rsid w:val="00CC24F3"/>
    <w:rsid w:val="00CC6273"/>
    <w:rsid w:val="00CC7BD9"/>
    <w:rsid w:val="00CC7EB1"/>
    <w:rsid w:val="00CD1304"/>
    <w:rsid w:val="00CE2756"/>
    <w:rsid w:val="00CE4317"/>
    <w:rsid w:val="00CE44DB"/>
    <w:rsid w:val="00CE6529"/>
    <w:rsid w:val="00CE6868"/>
    <w:rsid w:val="00CF0103"/>
    <w:rsid w:val="00CF1BD7"/>
    <w:rsid w:val="00CF3C7B"/>
    <w:rsid w:val="00CF3E78"/>
    <w:rsid w:val="00CF41EB"/>
    <w:rsid w:val="00CF42A6"/>
    <w:rsid w:val="00D007EB"/>
    <w:rsid w:val="00D068AE"/>
    <w:rsid w:val="00D10619"/>
    <w:rsid w:val="00D10AF8"/>
    <w:rsid w:val="00D158E2"/>
    <w:rsid w:val="00D15EFD"/>
    <w:rsid w:val="00D202FD"/>
    <w:rsid w:val="00D21071"/>
    <w:rsid w:val="00D221C7"/>
    <w:rsid w:val="00D239B4"/>
    <w:rsid w:val="00D244B6"/>
    <w:rsid w:val="00D246E1"/>
    <w:rsid w:val="00D26AC6"/>
    <w:rsid w:val="00D304FA"/>
    <w:rsid w:val="00D30B1A"/>
    <w:rsid w:val="00D30EE2"/>
    <w:rsid w:val="00D31861"/>
    <w:rsid w:val="00D31EC3"/>
    <w:rsid w:val="00D34547"/>
    <w:rsid w:val="00D35397"/>
    <w:rsid w:val="00D36314"/>
    <w:rsid w:val="00D40AAF"/>
    <w:rsid w:val="00D414B1"/>
    <w:rsid w:val="00D42D35"/>
    <w:rsid w:val="00D46577"/>
    <w:rsid w:val="00D46F0F"/>
    <w:rsid w:val="00D47BAC"/>
    <w:rsid w:val="00D52B44"/>
    <w:rsid w:val="00D60197"/>
    <w:rsid w:val="00D60B53"/>
    <w:rsid w:val="00D61760"/>
    <w:rsid w:val="00D61CBA"/>
    <w:rsid w:val="00D65AFD"/>
    <w:rsid w:val="00D7107A"/>
    <w:rsid w:val="00D71454"/>
    <w:rsid w:val="00D75061"/>
    <w:rsid w:val="00D76270"/>
    <w:rsid w:val="00D776C0"/>
    <w:rsid w:val="00D80355"/>
    <w:rsid w:val="00D8318F"/>
    <w:rsid w:val="00D84EDF"/>
    <w:rsid w:val="00D90A73"/>
    <w:rsid w:val="00D967B3"/>
    <w:rsid w:val="00D97C7A"/>
    <w:rsid w:val="00DA2B05"/>
    <w:rsid w:val="00DA4035"/>
    <w:rsid w:val="00DB07C3"/>
    <w:rsid w:val="00DB4665"/>
    <w:rsid w:val="00DB4AED"/>
    <w:rsid w:val="00DB5CE2"/>
    <w:rsid w:val="00DB7D32"/>
    <w:rsid w:val="00DC01DA"/>
    <w:rsid w:val="00DC3682"/>
    <w:rsid w:val="00DC3863"/>
    <w:rsid w:val="00DC70EF"/>
    <w:rsid w:val="00DD2B14"/>
    <w:rsid w:val="00DD3A62"/>
    <w:rsid w:val="00DD6CB7"/>
    <w:rsid w:val="00DE068B"/>
    <w:rsid w:val="00DE10FC"/>
    <w:rsid w:val="00DE2074"/>
    <w:rsid w:val="00DE5E3E"/>
    <w:rsid w:val="00DE6003"/>
    <w:rsid w:val="00DF0396"/>
    <w:rsid w:val="00DF2E3A"/>
    <w:rsid w:val="00DF3934"/>
    <w:rsid w:val="00DF54C3"/>
    <w:rsid w:val="00E03E72"/>
    <w:rsid w:val="00E060AA"/>
    <w:rsid w:val="00E10B52"/>
    <w:rsid w:val="00E12A83"/>
    <w:rsid w:val="00E2293E"/>
    <w:rsid w:val="00E247D5"/>
    <w:rsid w:val="00E305A2"/>
    <w:rsid w:val="00E31052"/>
    <w:rsid w:val="00E3357D"/>
    <w:rsid w:val="00E37278"/>
    <w:rsid w:val="00E4106A"/>
    <w:rsid w:val="00E418CE"/>
    <w:rsid w:val="00E422A9"/>
    <w:rsid w:val="00E50A4B"/>
    <w:rsid w:val="00E5205D"/>
    <w:rsid w:val="00E53F2C"/>
    <w:rsid w:val="00E55B2D"/>
    <w:rsid w:val="00E57168"/>
    <w:rsid w:val="00E57209"/>
    <w:rsid w:val="00E575C6"/>
    <w:rsid w:val="00E6154C"/>
    <w:rsid w:val="00E61EA2"/>
    <w:rsid w:val="00E61EE1"/>
    <w:rsid w:val="00E6361F"/>
    <w:rsid w:val="00E73AEF"/>
    <w:rsid w:val="00E75633"/>
    <w:rsid w:val="00E7645A"/>
    <w:rsid w:val="00E801DC"/>
    <w:rsid w:val="00E844E4"/>
    <w:rsid w:val="00E85D4A"/>
    <w:rsid w:val="00E90806"/>
    <w:rsid w:val="00E91741"/>
    <w:rsid w:val="00EA2784"/>
    <w:rsid w:val="00EA3428"/>
    <w:rsid w:val="00EA45FE"/>
    <w:rsid w:val="00EA5C1A"/>
    <w:rsid w:val="00EA7C5D"/>
    <w:rsid w:val="00EB08E5"/>
    <w:rsid w:val="00EB30BE"/>
    <w:rsid w:val="00EB6B50"/>
    <w:rsid w:val="00EB72D5"/>
    <w:rsid w:val="00EC1316"/>
    <w:rsid w:val="00EC21A9"/>
    <w:rsid w:val="00EC38D4"/>
    <w:rsid w:val="00EC7716"/>
    <w:rsid w:val="00EC7B19"/>
    <w:rsid w:val="00ED0678"/>
    <w:rsid w:val="00ED0823"/>
    <w:rsid w:val="00ED18D9"/>
    <w:rsid w:val="00ED5C52"/>
    <w:rsid w:val="00ED6290"/>
    <w:rsid w:val="00ED67C3"/>
    <w:rsid w:val="00ED69A1"/>
    <w:rsid w:val="00EE1142"/>
    <w:rsid w:val="00EE2EF4"/>
    <w:rsid w:val="00EE3D9B"/>
    <w:rsid w:val="00EE4CAC"/>
    <w:rsid w:val="00EE5BB0"/>
    <w:rsid w:val="00EE66D2"/>
    <w:rsid w:val="00EE6EB6"/>
    <w:rsid w:val="00EE740A"/>
    <w:rsid w:val="00EE78FC"/>
    <w:rsid w:val="00EE7BAF"/>
    <w:rsid w:val="00EF2E93"/>
    <w:rsid w:val="00EF694C"/>
    <w:rsid w:val="00F02292"/>
    <w:rsid w:val="00F05FF3"/>
    <w:rsid w:val="00F1032E"/>
    <w:rsid w:val="00F11B93"/>
    <w:rsid w:val="00F15E89"/>
    <w:rsid w:val="00F21832"/>
    <w:rsid w:val="00F23503"/>
    <w:rsid w:val="00F27C02"/>
    <w:rsid w:val="00F353EB"/>
    <w:rsid w:val="00F37C2F"/>
    <w:rsid w:val="00F42295"/>
    <w:rsid w:val="00F4255F"/>
    <w:rsid w:val="00F4262F"/>
    <w:rsid w:val="00F4264B"/>
    <w:rsid w:val="00F44DFF"/>
    <w:rsid w:val="00F45681"/>
    <w:rsid w:val="00F50F0E"/>
    <w:rsid w:val="00F5418C"/>
    <w:rsid w:val="00F65F32"/>
    <w:rsid w:val="00F7030F"/>
    <w:rsid w:val="00F738EA"/>
    <w:rsid w:val="00F77B07"/>
    <w:rsid w:val="00F827DC"/>
    <w:rsid w:val="00F82889"/>
    <w:rsid w:val="00F82B79"/>
    <w:rsid w:val="00F83167"/>
    <w:rsid w:val="00F846CD"/>
    <w:rsid w:val="00F859F7"/>
    <w:rsid w:val="00F8723C"/>
    <w:rsid w:val="00F87F09"/>
    <w:rsid w:val="00F928B9"/>
    <w:rsid w:val="00F977C5"/>
    <w:rsid w:val="00FA1CFC"/>
    <w:rsid w:val="00FA4A0C"/>
    <w:rsid w:val="00FB2A71"/>
    <w:rsid w:val="00FB3C19"/>
    <w:rsid w:val="00FB469A"/>
    <w:rsid w:val="00FB4B74"/>
    <w:rsid w:val="00FB5686"/>
    <w:rsid w:val="00FB5BDB"/>
    <w:rsid w:val="00FC1695"/>
    <w:rsid w:val="00FC197C"/>
    <w:rsid w:val="00FC2DBC"/>
    <w:rsid w:val="00FC5668"/>
    <w:rsid w:val="00FC745A"/>
    <w:rsid w:val="00FD181B"/>
    <w:rsid w:val="00FD4439"/>
    <w:rsid w:val="00FD792C"/>
    <w:rsid w:val="00FD7F9E"/>
    <w:rsid w:val="00FE0523"/>
    <w:rsid w:val="00FE12F7"/>
    <w:rsid w:val="00FE1472"/>
    <w:rsid w:val="00FE171B"/>
    <w:rsid w:val="00FE21C4"/>
    <w:rsid w:val="00FE3725"/>
    <w:rsid w:val="00FE70F0"/>
    <w:rsid w:val="00FE74A5"/>
    <w:rsid w:val="00FF07F0"/>
    <w:rsid w:val="00FF106A"/>
    <w:rsid w:val="00FF137C"/>
    <w:rsid w:val="00FF3C75"/>
    <w:rsid w:val="00FF5DF6"/>
    <w:rsid w:val="00FF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898F8E0-36DC-40AE-80F0-3A5B5741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F145C"/>
    <w:pPr>
      <w:jc w:val="both"/>
    </w:pPr>
    <w:rPr>
      <w:sz w:val="24"/>
      <w:szCs w:val="24"/>
    </w:rPr>
  </w:style>
  <w:style w:type="paragraph" w:styleId="10">
    <w:name w:val="heading 1"/>
    <w:basedOn w:val="a1"/>
    <w:next w:val="a1"/>
    <w:link w:val="12"/>
    <w:qFormat/>
    <w:rsid w:val="00302A2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1"/>
    <w:next w:val="a1"/>
    <w:link w:val="20"/>
    <w:qFormat/>
    <w:rsid w:val="00302A2C"/>
    <w:pPr>
      <w:keepNext/>
      <w:outlineLvl w:val="1"/>
    </w:pPr>
    <w:rPr>
      <w:sz w:val="28"/>
      <w:szCs w:val="28"/>
      <w:lang w:val="x-none" w:eastAsia="x-none"/>
    </w:rPr>
  </w:style>
  <w:style w:type="paragraph" w:styleId="3">
    <w:name w:val="heading 3"/>
    <w:basedOn w:val="a1"/>
    <w:next w:val="a1"/>
    <w:link w:val="30"/>
    <w:qFormat/>
    <w:rsid w:val="00167B32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en-US"/>
    </w:rPr>
  </w:style>
  <w:style w:type="paragraph" w:styleId="4">
    <w:name w:val="heading 4"/>
    <w:basedOn w:val="a1"/>
    <w:next w:val="a1"/>
    <w:link w:val="41"/>
    <w:qFormat/>
    <w:rsid w:val="00167B32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paragraph" w:styleId="5">
    <w:name w:val="heading 5"/>
    <w:basedOn w:val="a1"/>
    <w:next w:val="a1"/>
    <w:link w:val="50"/>
    <w:qFormat/>
    <w:rsid w:val="00167B32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x-none" w:eastAsia="en-US"/>
    </w:rPr>
  </w:style>
  <w:style w:type="paragraph" w:styleId="6">
    <w:name w:val="heading 6"/>
    <w:basedOn w:val="a1"/>
    <w:next w:val="a1"/>
    <w:link w:val="60"/>
    <w:qFormat/>
    <w:rsid w:val="00167B32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val="x-none" w:eastAsia="en-US"/>
    </w:rPr>
  </w:style>
  <w:style w:type="paragraph" w:styleId="7">
    <w:name w:val="heading 7"/>
    <w:basedOn w:val="a1"/>
    <w:next w:val="a1"/>
    <w:link w:val="70"/>
    <w:qFormat/>
    <w:rsid w:val="00167B32"/>
    <w:pPr>
      <w:spacing w:before="240" w:after="60" w:line="276" w:lineRule="auto"/>
      <w:outlineLvl w:val="6"/>
    </w:pPr>
    <w:rPr>
      <w:rFonts w:ascii="Calibri" w:hAnsi="Calibri"/>
      <w:sz w:val="22"/>
      <w:szCs w:val="22"/>
      <w:lang w:val="x-none" w:eastAsia="en-US"/>
    </w:rPr>
  </w:style>
  <w:style w:type="paragraph" w:styleId="8">
    <w:name w:val="heading 8"/>
    <w:basedOn w:val="a1"/>
    <w:next w:val="a1"/>
    <w:link w:val="80"/>
    <w:qFormat/>
    <w:rsid w:val="00167B32"/>
    <w:pPr>
      <w:spacing w:before="240" w:after="60" w:line="276" w:lineRule="auto"/>
      <w:outlineLvl w:val="7"/>
    </w:pPr>
    <w:rPr>
      <w:rFonts w:ascii="Calibri" w:hAnsi="Calibri"/>
      <w:i/>
      <w:iCs/>
      <w:sz w:val="22"/>
      <w:szCs w:val="22"/>
      <w:lang w:val="x-none" w:eastAsia="en-US"/>
    </w:rPr>
  </w:style>
  <w:style w:type="paragraph" w:styleId="9">
    <w:name w:val="heading 9"/>
    <w:basedOn w:val="a1"/>
    <w:next w:val="a1"/>
    <w:link w:val="90"/>
    <w:qFormat/>
    <w:rsid w:val="00167B32"/>
    <w:pPr>
      <w:spacing w:before="240" w:after="60" w:line="276" w:lineRule="auto"/>
      <w:outlineLvl w:val="8"/>
    </w:pPr>
    <w:rPr>
      <w:rFonts w:ascii="Cambria" w:hAnsi="Cambria"/>
      <w:sz w:val="22"/>
      <w:szCs w:val="22"/>
      <w:lang w:val="x-none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Title">
    <w:name w:val="ConsPlusTitle"/>
    <w:rsid w:val="00302A2C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</w:rPr>
  </w:style>
  <w:style w:type="paragraph" w:styleId="21">
    <w:name w:val="Body Text Indent 2"/>
    <w:aliases w:val=" Знак Знак Знак,Знак Знак"/>
    <w:basedOn w:val="a1"/>
    <w:link w:val="22"/>
    <w:rsid w:val="00302A2C"/>
    <w:pPr>
      <w:ind w:firstLine="720"/>
    </w:pPr>
    <w:rPr>
      <w:sz w:val="28"/>
      <w:szCs w:val="28"/>
      <w:lang w:val="x-none" w:eastAsia="x-none"/>
    </w:rPr>
  </w:style>
  <w:style w:type="table" w:styleId="a5">
    <w:name w:val="Table Grid"/>
    <w:basedOn w:val="a3"/>
    <w:uiPriority w:val="59"/>
    <w:rsid w:val="00302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1 Знак Знак Знак Знак Знак Знак Знак Знак Знак Знак Знак"/>
    <w:basedOn w:val="a1"/>
    <w:rsid w:val="00302A2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450C6A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210">
    <w:name w:val="Знак2 Знак Знак Знак Знак Знак Знак1"/>
    <w:basedOn w:val="a1"/>
    <w:rsid w:val="0065750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B444D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6">
    <w:name w:val="Знак"/>
    <w:basedOn w:val="a1"/>
    <w:rsid w:val="001027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2">
    <w:name w:val="Основной текст с отступом 2 Знак"/>
    <w:aliases w:val=" Знак Знак Знак Знак,Знак Знак Знак1"/>
    <w:link w:val="21"/>
    <w:uiPriority w:val="99"/>
    <w:rsid w:val="009323E9"/>
    <w:rPr>
      <w:sz w:val="28"/>
      <w:szCs w:val="28"/>
    </w:rPr>
  </w:style>
  <w:style w:type="character" w:customStyle="1" w:styleId="30">
    <w:name w:val="Заголовок 3 Знак"/>
    <w:link w:val="3"/>
    <w:rsid w:val="00167B32"/>
    <w:rPr>
      <w:rFonts w:ascii="Cambria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rsid w:val="00167B3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167B32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rsid w:val="00167B32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67B32"/>
    <w:rPr>
      <w:rFonts w:ascii="Calibri" w:hAnsi="Calibri"/>
      <w:sz w:val="22"/>
      <w:szCs w:val="22"/>
      <w:lang w:eastAsia="en-US"/>
    </w:rPr>
  </w:style>
  <w:style w:type="character" w:customStyle="1" w:styleId="80">
    <w:name w:val="Заголовок 8 Знак"/>
    <w:link w:val="8"/>
    <w:rsid w:val="00167B32"/>
    <w:rPr>
      <w:rFonts w:ascii="Calibri" w:hAnsi="Calibri"/>
      <w:i/>
      <w:iCs/>
      <w:sz w:val="22"/>
      <w:szCs w:val="22"/>
      <w:lang w:eastAsia="en-US"/>
    </w:rPr>
  </w:style>
  <w:style w:type="character" w:customStyle="1" w:styleId="90">
    <w:name w:val="Заголовок 9 Знак"/>
    <w:link w:val="9"/>
    <w:rsid w:val="00167B32"/>
    <w:rPr>
      <w:rFonts w:ascii="Cambria" w:hAnsi="Cambria"/>
      <w:sz w:val="22"/>
      <w:szCs w:val="22"/>
      <w:lang w:eastAsia="en-US"/>
    </w:rPr>
  </w:style>
  <w:style w:type="numbering" w:customStyle="1" w:styleId="14">
    <w:name w:val="Нет списка1"/>
    <w:next w:val="a4"/>
    <w:uiPriority w:val="99"/>
    <w:semiHidden/>
    <w:unhideWhenUsed/>
    <w:rsid w:val="00167B32"/>
  </w:style>
  <w:style w:type="character" w:customStyle="1" w:styleId="12">
    <w:name w:val="Заголовок 1 Знак"/>
    <w:link w:val="10"/>
    <w:rsid w:val="00167B3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167B32"/>
    <w:rPr>
      <w:sz w:val="28"/>
      <w:szCs w:val="28"/>
    </w:rPr>
  </w:style>
  <w:style w:type="numbering" w:customStyle="1" w:styleId="110">
    <w:name w:val="Нет списка11"/>
    <w:next w:val="a4"/>
    <w:semiHidden/>
    <w:unhideWhenUsed/>
    <w:rsid w:val="00167B32"/>
  </w:style>
  <w:style w:type="character" w:customStyle="1" w:styleId="41">
    <w:name w:val="Заголовок 4 Знак1"/>
    <w:link w:val="4"/>
    <w:rsid w:val="00167B32"/>
    <w:rPr>
      <w:rFonts w:ascii="Calibri" w:hAnsi="Calibri"/>
      <w:b/>
      <w:bCs/>
      <w:sz w:val="28"/>
      <w:szCs w:val="28"/>
      <w:lang w:eastAsia="en-US"/>
    </w:rPr>
  </w:style>
  <w:style w:type="paragraph" w:styleId="a7">
    <w:name w:val="Title"/>
    <w:basedOn w:val="a1"/>
    <w:next w:val="a1"/>
    <w:link w:val="a8"/>
    <w:qFormat/>
    <w:rsid w:val="00167B32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en-US"/>
    </w:rPr>
  </w:style>
  <w:style w:type="character" w:customStyle="1" w:styleId="a8">
    <w:name w:val="Название Знак"/>
    <w:link w:val="a7"/>
    <w:rsid w:val="00167B32"/>
    <w:rPr>
      <w:rFonts w:ascii="Cambria" w:hAnsi="Cambria"/>
      <w:b/>
      <w:bCs/>
      <w:kern w:val="28"/>
      <w:sz w:val="32"/>
      <w:szCs w:val="32"/>
      <w:lang w:eastAsia="en-US"/>
    </w:rPr>
  </w:style>
  <w:style w:type="paragraph" w:styleId="a9">
    <w:name w:val="Subtitle"/>
    <w:basedOn w:val="a1"/>
    <w:next w:val="a1"/>
    <w:link w:val="aa"/>
    <w:qFormat/>
    <w:rsid w:val="00167B32"/>
    <w:pPr>
      <w:spacing w:after="60" w:line="276" w:lineRule="auto"/>
      <w:jc w:val="center"/>
      <w:outlineLvl w:val="1"/>
    </w:pPr>
    <w:rPr>
      <w:rFonts w:ascii="Cambria" w:hAnsi="Cambria"/>
      <w:sz w:val="22"/>
      <w:szCs w:val="22"/>
      <w:lang w:val="x-none" w:eastAsia="en-US"/>
    </w:rPr>
  </w:style>
  <w:style w:type="character" w:customStyle="1" w:styleId="aa">
    <w:name w:val="Подзаголовок Знак"/>
    <w:link w:val="a9"/>
    <w:rsid w:val="00167B32"/>
    <w:rPr>
      <w:rFonts w:ascii="Cambria" w:hAnsi="Cambria"/>
      <w:sz w:val="22"/>
      <w:szCs w:val="22"/>
      <w:lang w:eastAsia="en-US"/>
    </w:rPr>
  </w:style>
  <w:style w:type="character" w:styleId="ab">
    <w:name w:val="Strong"/>
    <w:qFormat/>
    <w:rsid w:val="00167B32"/>
    <w:rPr>
      <w:b/>
      <w:bCs/>
    </w:rPr>
  </w:style>
  <w:style w:type="character" w:styleId="ac">
    <w:name w:val="Emphasis"/>
    <w:qFormat/>
    <w:rsid w:val="00167B32"/>
    <w:rPr>
      <w:i/>
      <w:iCs/>
    </w:rPr>
  </w:style>
  <w:style w:type="paragraph" w:styleId="ad">
    <w:name w:val="No Spacing"/>
    <w:basedOn w:val="a1"/>
    <w:link w:val="ae"/>
    <w:uiPriority w:val="1"/>
    <w:qFormat/>
    <w:rsid w:val="00167B3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1"/>
    <w:uiPriority w:val="34"/>
    <w:qFormat/>
    <w:rsid w:val="00167B32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Quote"/>
    <w:basedOn w:val="a1"/>
    <w:next w:val="a1"/>
    <w:link w:val="24"/>
    <w:uiPriority w:val="29"/>
    <w:qFormat/>
    <w:rsid w:val="00167B32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val="x-none" w:eastAsia="en-US"/>
    </w:rPr>
  </w:style>
  <w:style w:type="character" w:customStyle="1" w:styleId="24">
    <w:name w:val="Цитата 2 Знак"/>
    <w:link w:val="23"/>
    <w:uiPriority w:val="29"/>
    <w:rsid w:val="00167B32"/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paragraph" w:styleId="af0">
    <w:name w:val="Intense Quote"/>
    <w:basedOn w:val="a1"/>
    <w:next w:val="a1"/>
    <w:link w:val="af1"/>
    <w:uiPriority w:val="30"/>
    <w:qFormat/>
    <w:rsid w:val="00167B32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2"/>
      <w:szCs w:val="22"/>
      <w:lang w:val="x-none" w:eastAsia="en-US"/>
    </w:rPr>
  </w:style>
  <w:style w:type="character" w:customStyle="1" w:styleId="af1">
    <w:name w:val="Выделенная цитата Знак"/>
    <w:link w:val="af0"/>
    <w:uiPriority w:val="30"/>
    <w:rsid w:val="00167B32"/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character" w:styleId="af2">
    <w:name w:val="Subtle Emphasis"/>
    <w:uiPriority w:val="19"/>
    <w:qFormat/>
    <w:rsid w:val="00167B32"/>
    <w:rPr>
      <w:i/>
      <w:iCs/>
      <w:color w:val="808080"/>
    </w:rPr>
  </w:style>
  <w:style w:type="character" w:styleId="af3">
    <w:name w:val="Intense Emphasis"/>
    <w:uiPriority w:val="21"/>
    <w:qFormat/>
    <w:rsid w:val="00167B32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167B32"/>
    <w:rPr>
      <w:smallCaps/>
      <w:color w:val="C0504D"/>
      <w:u w:val="single"/>
    </w:rPr>
  </w:style>
  <w:style w:type="character" w:styleId="af5">
    <w:name w:val="Intense Reference"/>
    <w:uiPriority w:val="32"/>
    <w:qFormat/>
    <w:rsid w:val="00167B32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167B32"/>
    <w:rPr>
      <w:b/>
      <w:bCs/>
      <w:smallCaps/>
      <w:spacing w:val="5"/>
    </w:rPr>
  </w:style>
  <w:style w:type="paragraph" w:styleId="af7">
    <w:name w:val="TOC Heading"/>
    <w:basedOn w:val="10"/>
    <w:next w:val="a1"/>
    <w:uiPriority w:val="39"/>
    <w:qFormat/>
    <w:rsid w:val="00167B32"/>
    <w:pPr>
      <w:spacing w:line="276" w:lineRule="auto"/>
      <w:outlineLvl w:val="9"/>
    </w:pPr>
    <w:rPr>
      <w:rFonts w:ascii="Cambria" w:hAnsi="Cambria"/>
      <w:lang w:eastAsia="en-US"/>
    </w:rPr>
  </w:style>
  <w:style w:type="paragraph" w:styleId="af8">
    <w:name w:val="Body Text Indent"/>
    <w:basedOn w:val="a1"/>
    <w:link w:val="af9"/>
    <w:rsid w:val="00167B32"/>
    <w:pPr>
      <w:spacing w:before="60"/>
      <w:jc w:val="center"/>
    </w:pPr>
    <w:rPr>
      <w:caps/>
      <w:sz w:val="18"/>
      <w:szCs w:val="18"/>
      <w:lang w:val="x-none" w:eastAsia="x-none"/>
    </w:rPr>
  </w:style>
  <w:style w:type="character" w:customStyle="1" w:styleId="af9">
    <w:name w:val="Основной текст с отступом Знак"/>
    <w:link w:val="af8"/>
    <w:rsid w:val="00167B32"/>
    <w:rPr>
      <w:caps/>
      <w:sz w:val="18"/>
      <w:szCs w:val="18"/>
    </w:rPr>
  </w:style>
  <w:style w:type="paragraph" w:customStyle="1" w:styleId="ConsPlusNonformat">
    <w:name w:val="ConsPlusNonformat"/>
    <w:rsid w:val="00167B32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lang w:eastAsia="en-US"/>
    </w:rPr>
  </w:style>
  <w:style w:type="paragraph" w:styleId="31">
    <w:name w:val="Body Text 3"/>
    <w:basedOn w:val="a1"/>
    <w:link w:val="32"/>
    <w:rsid w:val="00167B32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167B32"/>
    <w:rPr>
      <w:sz w:val="16"/>
      <w:szCs w:val="16"/>
    </w:rPr>
  </w:style>
  <w:style w:type="paragraph" w:customStyle="1" w:styleId="ConsNormal">
    <w:name w:val="ConsNormal"/>
    <w:rsid w:val="00167B3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afa">
    <w:name w:val="Body Text"/>
    <w:basedOn w:val="a1"/>
    <w:link w:val="afb"/>
    <w:rsid w:val="00167B32"/>
    <w:pPr>
      <w:spacing w:after="120"/>
    </w:pPr>
    <w:rPr>
      <w:sz w:val="28"/>
      <w:szCs w:val="28"/>
      <w:lang w:val="x-none" w:eastAsia="x-none"/>
    </w:rPr>
  </w:style>
  <w:style w:type="character" w:customStyle="1" w:styleId="afb">
    <w:name w:val="Основной текст Знак"/>
    <w:link w:val="afa"/>
    <w:rsid w:val="00167B32"/>
    <w:rPr>
      <w:sz w:val="28"/>
      <w:szCs w:val="28"/>
    </w:rPr>
  </w:style>
  <w:style w:type="paragraph" w:styleId="afc">
    <w:name w:val="Normal (Web)"/>
    <w:aliases w:val="Обычный (Web),Обычный (Web)1"/>
    <w:basedOn w:val="a1"/>
    <w:link w:val="afd"/>
    <w:unhideWhenUsed/>
    <w:rsid w:val="00167B32"/>
    <w:pPr>
      <w:spacing w:line="384" w:lineRule="atLeast"/>
    </w:pPr>
  </w:style>
  <w:style w:type="paragraph" w:customStyle="1" w:styleId="macotsikko1">
    <w:name w:val="macotsikko1"/>
    <w:basedOn w:val="a1"/>
    <w:rsid w:val="00167B32"/>
    <w:pPr>
      <w:spacing w:before="155" w:after="155" w:line="360" w:lineRule="auto"/>
      <w:ind w:left="155" w:right="155"/>
    </w:pPr>
    <w:rPr>
      <w:rFonts w:ascii="Verdana" w:hAnsi="Verdana"/>
      <w:b/>
      <w:bCs/>
      <w:color w:val="000000"/>
    </w:rPr>
  </w:style>
  <w:style w:type="paragraph" w:customStyle="1" w:styleId="qe9If23">
    <w:name w:val="Îñíîâíîqe9 òåêñò ñ îIf2ñòóïîì 3"/>
    <w:basedOn w:val="a1"/>
    <w:rsid w:val="00167B32"/>
    <w:pPr>
      <w:widowControl w:val="0"/>
      <w:spacing w:line="288" w:lineRule="auto"/>
      <w:ind w:firstLine="709"/>
    </w:pPr>
    <w:rPr>
      <w:szCs w:val="20"/>
    </w:rPr>
  </w:style>
  <w:style w:type="paragraph" w:styleId="afe">
    <w:name w:val="header"/>
    <w:basedOn w:val="a1"/>
    <w:link w:val="aff"/>
    <w:rsid w:val="00167B3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f">
    <w:name w:val="Верхний колонтитул Знак"/>
    <w:link w:val="afe"/>
    <w:uiPriority w:val="99"/>
    <w:rsid w:val="00167B32"/>
    <w:rPr>
      <w:rFonts w:ascii="Calibri" w:eastAsia="Calibri" w:hAnsi="Calibri"/>
      <w:sz w:val="22"/>
      <w:szCs w:val="22"/>
      <w:lang w:eastAsia="en-US"/>
    </w:rPr>
  </w:style>
  <w:style w:type="character" w:styleId="aff0">
    <w:name w:val="page number"/>
    <w:rsid w:val="00167B32"/>
  </w:style>
  <w:style w:type="paragraph" w:customStyle="1" w:styleId="NormalANX">
    <w:name w:val="NormalANX"/>
    <w:basedOn w:val="a1"/>
    <w:rsid w:val="00167B32"/>
    <w:pPr>
      <w:spacing w:before="240" w:after="240" w:line="360" w:lineRule="auto"/>
      <w:ind w:firstLine="720"/>
    </w:pPr>
    <w:rPr>
      <w:sz w:val="28"/>
      <w:szCs w:val="28"/>
      <w:lang w:eastAsia="en-US"/>
    </w:rPr>
  </w:style>
  <w:style w:type="paragraph" w:customStyle="1" w:styleId="Style11">
    <w:name w:val="Style11"/>
    <w:basedOn w:val="a1"/>
    <w:rsid w:val="00167B32"/>
    <w:pPr>
      <w:widowControl w:val="0"/>
      <w:autoSpaceDE w:val="0"/>
      <w:autoSpaceDN w:val="0"/>
      <w:adjustRightInd w:val="0"/>
      <w:spacing w:line="446" w:lineRule="exact"/>
      <w:ind w:firstLine="706"/>
    </w:pPr>
    <w:rPr>
      <w:rFonts w:eastAsia="Calibri"/>
    </w:rPr>
  </w:style>
  <w:style w:type="character" w:customStyle="1" w:styleId="FontStyle19">
    <w:name w:val="Font Style19"/>
    <w:rsid w:val="00167B32"/>
    <w:rPr>
      <w:rFonts w:ascii="Times New Roman" w:hAnsi="Times New Roman" w:cs="Times New Roman"/>
      <w:sz w:val="26"/>
      <w:szCs w:val="26"/>
    </w:rPr>
  </w:style>
  <w:style w:type="paragraph" w:styleId="aff1">
    <w:name w:val="footer"/>
    <w:basedOn w:val="a1"/>
    <w:link w:val="aff2"/>
    <w:uiPriority w:val="99"/>
    <w:rsid w:val="00167B3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f2">
    <w:name w:val="Нижний колонтитул Знак"/>
    <w:link w:val="aff1"/>
    <w:uiPriority w:val="99"/>
    <w:rsid w:val="00167B32"/>
    <w:rPr>
      <w:rFonts w:ascii="Calibri" w:eastAsia="Calibri" w:hAnsi="Calibri"/>
      <w:sz w:val="22"/>
      <w:szCs w:val="22"/>
      <w:lang w:eastAsia="en-US"/>
    </w:rPr>
  </w:style>
  <w:style w:type="paragraph" w:customStyle="1" w:styleId="15">
    <w:name w:val="Стиль1"/>
    <w:basedOn w:val="afc"/>
    <w:rsid w:val="00167B32"/>
    <w:pPr>
      <w:spacing w:line="240" w:lineRule="auto"/>
      <w:ind w:firstLine="709"/>
    </w:pPr>
    <w:rPr>
      <w:sz w:val="28"/>
      <w:szCs w:val="28"/>
    </w:rPr>
  </w:style>
  <w:style w:type="character" w:styleId="aff3">
    <w:name w:val="Hyperlink"/>
    <w:rsid w:val="00167B32"/>
    <w:rPr>
      <w:color w:val="0000FF"/>
      <w:u w:val="single"/>
    </w:rPr>
  </w:style>
  <w:style w:type="paragraph" w:styleId="33">
    <w:name w:val="List 3"/>
    <w:basedOn w:val="a1"/>
    <w:rsid w:val="00167B32"/>
    <w:pPr>
      <w:ind w:left="849" w:hanging="283"/>
    </w:pPr>
  </w:style>
  <w:style w:type="paragraph" w:styleId="25">
    <w:name w:val="Body Text 2"/>
    <w:basedOn w:val="a1"/>
    <w:link w:val="26"/>
    <w:rsid w:val="00167B32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6">
    <w:name w:val="Основной текст 2 Знак"/>
    <w:link w:val="25"/>
    <w:rsid w:val="00167B32"/>
    <w:rPr>
      <w:rFonts w:ascii="Calibri" w:eastAsia="Calibri" w:hAnsi="Calibri"/>
      <w:sz w:val="22"/>
      <w:szCs w:val="22"/>
      <w:lang w:eastAsia="en-US"/>
    </w:rPr>
  </w:style>
  <w:style w:type="paragraph" w:customStyle="1" w:styleId="aff4">
    <w:name w:val="Знак Знак Знак"/>
    <w:basedOn w:val="a1"/>
    <w:rsid w:val="00167B3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4">
    <w:name w:val="Body Text Indent 3"/>
    <w:basedOn w:val="a1"/>
    <w:link w:val="35"/>
    <w:rsid w:val="00167B32"/>
    <w:pPr>
      <w:spacing w:after="120"/>
      <w:ind w:left="283"/>
    </w:pPr>
    <w:rPr>
      <w:color w:val="000000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167B32"/>
    <w:rPr>
      <w:color w:val="000000"/>
      <w:sz w:val="16"/>
      <w:szCs w:val="16"/>
    </w:rPr>
  </w:style>
  <w:style w:type="paragraph" w:customStyle="1" w:styleId="16">
    <w:name w:val="Обычный1"/>
    <w:rsid w:val="00167B32"/>
    <w:pPr>
      <w:jc w:val="both"/>
    </w:pPr>
  </w:style>
  <w:style w:type="paragraph" w:customStyle="1" w:styleId="aff5">
    <w:name w:val="МОН основной"/>
    <w:basedOn w:val="a1"/>
    <w:rsid w:val="00167B32"/>
    <w:pPr>
      <w:widowControl w:val="0"/>
      <w:autoSpaceDE w:val="0"/>
      <w:autoSpaceDN w:val="0"/>
      <w:adjustRightInd w:val="0"/>
      <w:spacing w:line="360" w:lineRule="auto"/>
      <w:ind w:firstLine="709"/>
    </w:pPr>
    <w:rPr>
      <w:sz w:val="28"/>
      <w:szCs w:val="20"/>
    </w:rPr>
  </w:style>
  <w:style w:type="paragraph" w:customStyle="1" w:styleId="111">
    <w:name w:val="заголовок11"/>
    <w:basedOn w:val="a1"/>
    <w:rsid w:val="00167B32"/>
    <w:pPr>
      <w:spacing w:line="360" w:lineRule="auto"/>
      <w:ind w:left="113" w:right="227" w:firstLine="357"/>
      <w:jc w:val="center"/>
    </w:pPr>
    <w:rPr>
      <w:b/>
      <w:szCs w:val="20"/>
      <w:lang w:val="en-US"/>
    </w:rPr>
  </w:style>
  <w:style w:type="paragraph" w:customStyle="1" w:styleId="27">
    <w:name w:val="стиль2 Знак"/>
    <w:basedOn w:val="a1"/>
    <w:rsid w:val="00167B32"/>
    <w:pPr>
      <w:widowControl w:val="0"/>
      <w:shd w:val="clear" w:color="auto" w:fill="FFFFFF"/>
      <w:tabs>
        <w:tab w:val="left" w:pos="1440"/>
      </w:tabs>
      <w:autoSpaceDE w:val="0"/>
      <w:autoSpaceDN w:val="0"/>
      <w:adjustRightInd w:val="0"/>
      <w:jc w:val="center"/>
    </w:pPr>
    <w:rPr>
      <w:b/>
      <w:color w:val="000000"/>
      <w:sz w:val="28"/>
      <w:szCs w:val="28"/>
    </w:rPr>
  </w:style>
  <w:style w:type="character" w:customStyle="1" w:styleId="28">
    <w:name w:val="стиль2 Знак Знак"/>
    <w:rsid w:val="00167B32"/>
    <w:rPr>
      <w:b/>
      <w:color w:val="000000"/>
      <w:sz w:val="28"/>
      <w:szCs w:val="28"/>
      <w:lang w:val="ru-RU" w:eastAsia="ru-RU" w:bidi="ar-SA"/>
    </w:rPr>
  </w:style>
  <w:style w:type="paragraph" w:customStyle="1" w:styleId="11">
    <w:name w:val="Стиль11"/>
    <w:basedOn w:val="a1"/>
    <w:rsid w:val="00167B32"/>
    <w:pPr>
      <w:numPr>
        <w:numId w:val="1"/>
      </w:numPr>
      <w:tabs>
        <w:tab w:val="clear" w:pos="1791"/>
        <w:tab w:val="num" w:pos="-5400"/>
      </w:tabs>
      <w:ind w:left="1260" w:hanging="360"/>
    </w:pPr>
    <w:rPr>
      <w:sz w:val="28"/>
      <w:szCs w:val="28"/>
    </w:rPr>
  </w:style>
  <w:style w:type="paragraph" w:customStyle="1" w:styleId="220">
    <w:name w:val="Стиль22"/>
    <w:basedOn w:val="11"/>
    <w:rsid w:val="00167B32"/>
    <w:pPr>
      <w:tabs>
        <w:tab w:val="left" w:pos="1260"/>
      </w:tabs>
      <w:ind w:left="0" w:firstLine="900"/>
    </w:pPr>
  </w:style>
  <w:style w:type="paragraph" w:customStyle="1" w:styleId="29">
    <w:name w:val="Стиль заголовка 2"/>
    <w:basedOn w:val="a1"/>
    <w:rsid w:val="00167B32"/>
    <w:pPr>
      <w:shd w:val="clear" w:color="auto" w:fill="FFFFFF"/>
      <w:jc w:val="center"/>
      <w:outlineLvl w:val="1"/>
    </w:pPr>
    <w:rPr>
      <w:b/>
      <w:bCs/>
      <w:color w:val="000000"/>
    </w:rPr>
  </w:style>
  <w:style w:type="character" w:customStyle="1" w:styleId="2a">
    <w:name w:val="Стиль заголовка 2 Знак"/>
    <w:rsid w:val="00167B32"/>
    <w:rPr>
      <w:b/>
      <w:bCs/>
      <w:color w:val="000000"/>
      <w:sz w:val="24"/>
      <w:szCs w:val="24"/>
      <w:lang w:val="ru-RU" w:eastAsia="ru-RU" w:bidi="ar-SA"/>
    </w:rPr>
  </w:style>
  <w:style w:type="paragraph" w:customStyle="1" w:styleId="ConsCell">
    <w:name w:val="ConsCell"/>
    <w:rsid w:val="00167B3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p6">
    <w:name w:val="p6"/>
    <w:basedOn w:val="a1"/>
    <w:rsid w:val="00167B32"/>
    <w:pPr>
      <w:tabs>
        <w:tab w:val="left" w:pos="960"/>
      </w:tabs>
      <w:spacing w:after="120" w:line="340" w:lineRule="atLeast"/>
      <w:ind w:left="480"/>
    </w:pPr>
    <w:rPr>
      <w:snapToGrid w:val="0"/>
      <w:szCs w:val="20"/>
      <w:lang w:val="en-US" w:eastAsia="en-US"/>
    </w:rPr>
  </w:style>
  <w:style w:type="character" w:customStyle="1" w:styleId="newsparagraph">
    <w:name w:val="newsparagraph"/>
    <w:rsid w:val="00167B32"/>
  </w:style>
  <w:style w:type="character" w:styleId="aff6">
    <w:name w:val="line number"/>
    <w:rsid w:val="00167B32"/>
  </w:style>
  <w:style w:type="paragraph" w:styleId="aff7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1"/>
    <w:link w:val="aff8"/>
    <w:semiHidden/>
    <w:rsid w:val="00167B32"/>
    <w:rPr>
      <w:color w:val="000000"/>
      <w:sz w:val="20"/>
      <w:szCs w:val="20"/>
      <w:lang w:val="x-none" w:eastAsia="x-none"/>
    </w:rPr>
  </w:style>
  <w:style w:type="character" w:customStyle="1" w:styleId="aff8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ff7"/>
    <w:semiHidden/>
    <w:rsid w:val="00167B32"/>
    <w:rPr>
      <w:color w:val="000000"/>
    </w:rPr>
  </w:style>
  <w:style w:type="character" w:styleId="aff9">
    <w:name w:val="FollowedHyperlink"/>
    <w:rsid w:val="00167B32"/>
    <w:rPr>
      <w:color w:val="800080"/>
      <w:u w:val="single"/>
    </w:rPr>
  </w:style>
  <w:style w:type="paragraph" w:customStyle="1" w:styleId="affa">
    <w:name w:val="Комментарий"/>
    <w:basedOn w:val="a1"/>
    <w:next w:val="a1"/>
    <w:rsid w:val="00167B32"/>
    <w:pPr>
      <w:widowControl w:val="0"/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  <w:szCs w:val="20"/>
    </w:rPr>
  </w:style>
  <w:style w:type="paragraph" w:customStyle="1" w:styleId="affb">
    <w:name w:val="Основной"/>
    <w:basedOn w:val="a1"/>
    <w:rsid w:val="00167B32"/>
    <w:pPr>
      <w:outlineLvl w:val="3"/>
    </w:pPr>
  </w:style>
  <w:style w:type="paragraph" w:customStyle="1" w:styleId="095">
    <w:name w:val="Стиль Первая строка:  095 см"/>
    <w:basedOn w:val="a1"/>
    <w:rsid w:val="00167B32"/>
    <w:pPr>
      <w:ind w:firstLine="539"/>
    </w:pPr>
    <w:rPr>
      <w:sz w:val="25"/>
      <w:szCs w:val="25"/>
    </w:rPr>
  </w:style>
  <w:style w:type="paragraph" w:customStyle="1" w:styleId="affc">
    <w:name w:val="Стиль По центру"/>
    <w:basedOn w:val="a1"/>
    <w:rsid w:val="00167B32"/>
    <w:pPr>
      <w:jc w:val="center"/>
    </w:pPr>
    <w:rPr>
      <w:sz w:val="25"/>
      <w:szCs w:val="25"/>
    </w:rPr>
  </w:style>
  <w:style w:type="paragraph" w:customStyle="1" w:styleId="affd">
    <w:name w:val="раздилитель сноски"/>
    <w:basedOn w:val="a1"/>
    <w:next w:val="aff7"/>
    <w:rsid w:val="00167B32"/>
    <w:pPr>
      <w:spacing w:after="120"/>
    </w:pPr>
    <w:rPr>
      <w:szCs w:val="20"/>
      <w:lang w:val="en-US"/>
    </w:rPr>
  </w:style>
  <w:style w:type="paragraph" w:customStyle="1" w:styleId="2b">
    <w:name w:val="Знак2 Знак Знак Знак Знак Знак Знак"/>
    <w:basedOn w:val="a1"/>
    <w:rsid w:val="00167B3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Основной текст с отступом 21"/>
    <w:basedOn w:val="a1"/>
    <w:rsid w:val="00167B32"/>
    <w:pPr>
      <w:overflowPunct w:val="0"/>
      <w:autoSpaceDE w:val="0"/>
      <w:autoSpaceDN w:val="0"/>
      <w:adjustRightInd w:val="0"/>
      <w:ind w:firstLine="709"/>
      <w:textAlignment w:val="baseline"/>
    </w:pPr>
    <w:rPr>
      <w:sz w:val="28"/>
      <w:szCs w:val="20"/>
      <w:lang w:eastAsia="zh-CN"/>
    </w:rPr>
  </w:style>
  <w:style w:type="paragraph" w:customStyle="1" w:styleId="xl48">
    <w:name w:val="xl48"/>
    <w:basedOn w:val="a1"/>
    <w:rsid w:val="00167B32"/>
    <w:pPr>
      <w:spacing w:before="100" w:beforeAutospacing="1" w:after="100" w:afterAutospacing="1"/>
      <w:jc w:val="center"/>
      <w:textAlignment w:val="top"/>
    </w:pPr>
    <w:rPr>
      <w:rFonts w:eastAsia="Arial Unicode MS"/>
      <w:sz w:val="28"/>
      <w:szCs w:val="28"/>
    </w:rPr>
  </w:style>
  <w:style w:type="paragraph" w:customStyle="1" w:styleId="xl26">
    <w:name w:val="xl26"/>
    <w:basedOn w:val="a1"/>
    <w:rsid w:val="00167B32"/>
    <w:pPr>
      <w:spacing w:before="100" w:beforeAutospacing="1" w:after="100" w:afterAutospacing="1"/>
      <w:textAlignment w:val="top"/>
    </w:pPr>
    <w:rPr>
      <w:rFonts w:eastAsia="Arial Unicode MS"/>
      <w:sz w:val="28"/>
      <w:szCs w:val="28"/>
    </w:rPr>
  </w:style>
  <w:style w:type="paragraph" w:customStyle="1" w:styleId="-235">
    <w:name w:val="Стиль Основной текст с отступом + Справа:  -235 см Междустр.интер..."/>
    <w:basedOn w:val="af8"/>
    <w:rsid w:val="00167B32"/>
    <w:pPr>
      <w:spacing w:before="0" w:line="360" w:lineRule="exact"/>
      <w:ind w:firstLine="567"/>
      <w:jc w:val="both"/>
    </w:pPr>
    <w:rPr>
      <w:caps w:val="0"/>
      <w:sz w:val="28"/>
      <w:szCs w:val="28"/>
    </w:rPr>
  </w:style>
  <w:style w:type="paragraph" w:customStyle="1" w:styleId="affe">
    <w:name w:val="Знак Знак Знак Знак Знак Знак Знак Знак Знак Знак Знак Знак Знак Знак"/>
    <w:basedOn w:val="a1"/>
    <w:rsid w:val="00167B3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c">
    <w:name w:val="Знак2 Знак Знак Знак"/>
    <w:basedOn w:val="a1"/>
    <w:rsid w:val="00167B3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1 Знак Знак Знак Знак Знак"/>
    <w:basedOn w:val="a1"/>
    <w:rsid w:val="00167B3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8">
    <w:name w:val="Сетка таблицы1"/>
    <w:basedOn w:val="a3"/>
    <w:next w:val="a5"/>
    <w:rsid w:val="00167B3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">
    <w:name w:val="Balloon Text"/>
    <w:basedOn w:val="a1"/>
    <w:link w:val="afff0"/>
    <w:uiPriority w:val="99"/>
    <w:rsid w:val="00167B32"/>
    <w:pPr>
      <w:spacing w:after="200" w:line="276" w:lineRule="auto"/>
    </w:pPr>
    <w:rPr>
      <w:rFonts w:ascii="Tahoma" w:eastAsia="Calibri" w:hAnsi="Tahoma"/>
      <w:sz w:val="16"/>
      <w:szCs w:val="16"/>
      <w:lang w:val="x-none" w:eastAsia="en-US"/>
    </w:rPr>
  </w:style>
  <w:style w:type="character" w:customStyle="1" w:styleId="afff0">
    <w:name w:val="Текст выноски Знак"/>
    <w:link w:val="afff"/>
    <w:uiPriority w:val="99"/>
    <w:rsid w:val="00167B32"/>
    <w:rPr>
      <w:rFonts w:ascii="Tahoma" w:eastAsia="Calibri" w:hAnsi="Tahoma" w:cs="Tahoma"/>
      <w:sz w:val="16"/>
      <w:szCs w:val="16"/>
      <w:lang w:eastAsia="en-US"/>
    </w:rPr>
  </w:style>
  <w:style w:type="character" w:styleId="afff1">
    <w:name w:val="footnote reference"/>
    <w:uiPriority w:val="99"/>
    <w:semiHidden/>
    <w:rsid w:val="00167B32"/>
    <w:rPr>
      <w:vertAlign w:val="superscript"/>
    </w:rPr>
  </w:style>
  <w:style w:type="paragraph" w:customStyle="1" w:styleId="afff2">
    <w:name w:val="Знак Знак Знак Знак"/>
    <w:basedOn w:val="a1"/>
    <w:rsid w:val="00167B3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3">
    <w:name w:val="Прижатый влево"/>
    <w:basedOn w:val="a1"/>
    <w:next w:val="a1"/>
    <w:rsid w:val="00167B32"/>
    <w:pPr>
      <w:autoSpaceDE w:val="0"/>
      <w:autoSpaceDN w:val="0"/>
      <w:adjustRightInd w:val="0"/>
    </w:pPr>
    <w:rPr>
      <w:rFonts w:ascii="Arial" w:hAnsi="Arial" w:cs="Arial"/>
    </w:rPr>
  </w:style>
  <w:style w:type="paragraph" w:styleId="afff4">
    <w:name w:val="caption"/>
    <w:basedOn w:val="a1"/>
    <w:next w:val="a1"/>
    <w:uiPriority w:val="35"/>
    <w:qFormat/>
    <w:rsid w:val="00167B32"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paragraph" w:customStyle="1" w:styleId="2d">
    <w:name w:val="Обычный2"/>
    <w:rsid w:val="00167B32"/>
    <w:pPr>
      <w:widowControl w:val="0"/>
      <w:jc w:val="both"/>
    </w:pPr>
  </w:style>
  <w:style w:type="character" w:customStyle="1" w:styleId="afff5">
    <w:name w:val="Цветовое выделение"/>
    <w:rsid w:val="00167B32"/>
    <w:rPr>
      <w:b/>
      <w:color w:val="000080"/>
      <w:sz w:val="20"/>
    </w:rPr>
  </w:style>
  <w:style w:type="paragraph" w:customStyle="1" w:styleId="19">
    <w:name w:val="Абзац списка1"/>
    <w:basedOn w:val="a1"/>
    <w:rsid w:val="00167B32"/>
    <w:pPr>
      <w:ind w:left="720"/>
      <w:contextualSpacing/>
    </w:pPr>
    <w:rPr>
      <w:rFonts w:eastAsia="Calibri"/>
      <w:kern w:val="28"/>
      <w:sz w:val="28"/>
      <w:szCs w:val="28"/>
    </w:rPr>
  </w:style>
  <w:style w:type="paragraph" w:customStyle="1" w:styleId="1a">
    <w:name w:val="Основной текст с отступом1"/>
    <w:basedOn w:val="a1"/>
    <w:rsid w:val="00167B32"/>
    <w:pPr>
      <w:spacing w:after="120"/>
      <w:ind w:left="283"/>
    </w:pPr>
    <w:rPr>
      <w:sz w:val="20"/>
      <w:szCs w:val="20"/>
    </w:rPr>
  </w:style>
  <w:style w:type="character" w:customStyle="1" w:styleId="FontStyle21">
    <w:name w:val="Font Style21"/>
    <w:rsid w:val="00167B3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rsid w:val="00167B32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rsid w:val="00167B32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fff6">
    <w:name w:val="Plain Text"/>
    <w:basedOn w:val="a1"/>
    <w:link w:val="afff7"/>
    <w:rsid w:val="00167B32"/>
    <w:rPr>
      <w:rFonts w:ascii="Courier New" w:hAnsi="Courier New"/>
      <w:sz w:val="20"/>
      <w:szCs w:val="20"/>
      <w:lang w:val="x-none" w:eastAsia="x-none"/>
    </w:rPr>
  </w:style>
  <w:style w:type="character" w:customStyle="1" w:styleId="afff7">
    <w:name w:val="Текст Знак"/>
    <w:link w:val="afff6"/>
    <w:rsid w:val="00167B32"/>
    <w:rPr>
      <w:rFonts w:ascii="Courier New" w:hAnsi="Courier New" w:cs="Courier New"/>
    </w:rPr>
  </w:style>
  <w:style w:type="table" w:customStyle="1" w:styleId="112">
    <w:name w:val="Сетка таблицы11"/>
    <w:basedOn w:val="a3"/>
    <w:next w:val="a5"/>
    <w:rsid w:val="00167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3"/>
    <w:next w:val="a5"/>
    <w:uiPriority w:val="59"/>
    <w:rsid w:val="00167B3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3"/>
    <w:next w:val="a5"/>
    <w:uiPriority w:val="59"/>
    <w:rsid w:val="00167B3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3"/>
    <w:next w:val="a5"/>
    <w:uiPriority w:val="59"/>
    <w:rsid w:val="00167B32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">
    <w:name w:val="Нет списка2"/>
    <w:next w:val="a4"/>
    <w:semiHidden/>
    <w:unhideWhenUsed/>
    <w:rsid w:val="00167B32"/>
  </w:style>
  <w:style w:type="table" w:customStyle="1" w:styleId="51">
    <w:name w:val="Сетка таблицы5"/>
    <w:basedOn w:val="a3"/>
    <w:next w:val="a5"/>
    <w:rsid w:val="00167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нак1 Знак Знак Знак Знак Знак Знак Знак Знак Знак Знак Знак Знак"/>
    <w:basedOn w:val="a1"/>
    <w:rsid w:val="00167B3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6F701D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paragraph" w:styleId="afff8">
    <w:name w:val="Revision"/>
    <w:hidden/>
    <w:uiPriority w:val="99"/>
    <w:semiHidden/>
    <w:rsid w:val="00FF5DF6"/>
    <w:pPr>
      <w:jc w:val="both"/>
    </w:pPr>
    <w:rPr>
      <w:sz w:val="24"/>
      <w:szCs w:val="24"/>
    </w:rPr>
  </w:style>
  <w:style w:type="paragraph" w:customStyle="1" w:styleId="afff9">
    <w:name w:val="Знак Знак"/>
    <w:basedOn w:val="a1"/>
    <w:rsid w:val="00C44FA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1"/>
    <w:link w:val="HTML0"/>
    <w:rsid w:val="001125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1125FF"/>
    <w:rPr>
      <w:rFonts w:ascii="Courier New" w:hAnsi="Courier New" w:cs="Courier New"/>
    </w:rPr>
  </w:style>
  <w:style w:type="character" w:customStyle="1" w:styleId="afd">
    <w:name w:val="Обычный (веб) Знак"/>
    <w:aliases w:val="Обычный (Web) Знак,Обычный (Web)1 Знак"/>
    <w:link w:val="afc"/>
    <w:locked/>
    <w:rsid w:val="00F859F7"/>
    <w:rPr>
      <w:sz w:val="24"/>
      <w:szCs w:val="24"/>
    </w:rPr>
  </w:style>
  <w:style w:type="paragraph" w:customStyle="1" w:styleId="text3cl">
    <w:name w:val="text3cl"/>
    <w:basedOn w:val="a1"/>
    <w:rsid w:val="009A0F61"/>
    <w:pPr>
      <w:spacing w:before="144" w:after="288"/>
      <w:jc w:val="left"/>
    </w:pPr>
  </w:style>
  <w:style w:type="paragraph" w:customStyle="1" w:styleId="a0">
    <w:name w:val="Список с номерами"/>
    <w:basedOn w:val="a1"/>
    <w:rsid w:val="009A0F61"/>
    <w:pPr>
      <w:numPr>
        <w:numId w:val="2"/>
      </w:numPr>
      <w:tabs>
        <w:tab w:val="clear" w:pos="1571"/>
        <w:tab w:val="num" w:pos="1276"/>
      </w:tabs>
      <w:spacing w:before="120"/>
      <w:ind w:left="0" w:firstLine="851"/>
    </w:pPr>
    <w:rPr>
      <w:sz w:val="26"/>
      <w:szCs w:val="20"/>
    </w:rPr>
  </w:style>
  <w:style w:type="paragraph" w:customStyle="1" w:styleId="a">
    <w:name w:val="Обычный СПИСОК Точка"/>
    <w:basedOn w:val="a1"/>
    <w:rsid w:val="009A0F61"/>
    <w:pPr>
      <w:numPr>
        <w:numId w:val="3"/>
      </w:numPr>
    </w:pPr>
    <w:rPr>
      <w:sz w:val="28"/>
    </w:rPr>
  </w:style>
  <w:style w:type="paragraph" w:customStyle="1" w:styleId="1">
    <w:name w:val="Список 1"/>
    <w:basedOn w:val="a1"/>
    <w:rsid w:val="009A0F61"/>
    <w:pPr>
      <w:numPr>
        <w:numId w:val="4"/>
      </w:numPr>
      <w:spacing w:before="120" w:after="120"/>
    </w:pPr>
    <w:rPr>
      <w:sz w:val="28"/>
      <w:szCs w:val="20"/>
    </w:rPr>
  </w:style>
  <w:style w:type="paragraph" w:customStyle="1" w:styleId="afffa">
    <w:name w:val="Абзац"/>
    <w:basedOn w:val="a1"/>
    <w:rsid w:val="009A0F61"/>
    <w:pPr>
      <w:overflowPunct w:val="0"/>
      <w:autoSpaceDE w:val="0"/>
      <w:autoSpaceDN w:val="0"/>
      <w:adjustRightInd w:val="0"/>
      <w:spacing w:before="120"/>
      <w:ind w:firstLine="851"/>
      <w:textAlignment w:val="baseline"/>
    </w:pPr>
    <w:rPr>
      <w:sz w:val="26"/>
      <w:szCs w:val="20"/>
    </w:rPr>
  </w:style>
  <w:style w:type="character" w:customStyle="1" w:styleId="1c">
    <w:name w:val="Название1"/>
    <w:rsid w:val="009A0F61"/>
  </w:style>
  <w:style w:type="paragraph" w:customStyle="1" w:styleId="FR1">
    <w:name w:val="FR1"/>
    <w:uiPriority w:val="99"/>
    <w:rsid w:val="009A0F61"/>
    <w:pPr>
      <w:widowControl w:val="0"/>
      <w:spacing w:before="40" w:line="260" w:lineRule="auto"/>
      <w:ind w:firstLine="720"/>
      <w:jc w:val="both"/>
    </w:pPr>
    <w:rPr>
      <w:snapToGrid w:val="0"/>
      <w:sz w:val="28"/>
    </w:rPr>
  </w:style>
  <w:style w:type="paragraph" w:customStyle="1" w:styleId="1d">
    <w:name w:val="Без интервала1"/>
    <w:rsid w:val="009A0F61"/>
    <w:rPr>
      <w:rFonts w:eastAsia="Calibri"/>
      <w:sz w:val="28"/>
      <w:szCs w:val="28"/>
    </w:rPr>
  </w:style>
  <w:style w:type="character" w:customStyle="1" w:styleId="ae">
    <w:name w:val="Без интервала Знак"/>
    <w:link w:val="ad"/>
    <w:uiPriority w:val="1"/>
    <w:rsid w:val="009A0F61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1"/>
    <w:rsid w:val="009A0F61"/>
    <w:pPr>
      <w:spacing w:before="100" w:beforeAutospacing="1" w:after="100" w:afterAutospacing="1"/>
      <w:jc w:val="left"/>
    </w:pPr>
    <w:rPr>
      <w:rFonts w:eastAsia="Calibri"/>
    </w:rPr>
  </w:style>
  <w:style w:type="paragraph" w:customStyle="1" w:styleId="Style5">
    <w:name w:val="Style5"/>
    <w:basedOn w:val="a1"/>
    <w:uiPriority w:val="99"/>
    <w:rsid w:val="009A0F61"/>
    <w:pPr>
      <w:widowControl w:val="0"/>
      <w:autoSpaceDE w:val="0"/>
      <w:autoSpaceDN w:val="0"/>
      <w:adjustRightInd w:val="0"/>
      <w:spacing w:line="278" w:lineRule="exact"/>
      <w:jc w:val="left"/>
    </w:pPr>
  </w:style>
  <w:style w:type="paragraph" w:customStyle="1" w:styleId="Style7">
    <w:name w:val="Style7"/>
    <w:basedOn w:val="a1"/>
    <w:uiPriority w:val="99"/>
    <w:rsid w:val="009A0F61"/>
    <w:pPr>
      <w:widowControl w:val="0"/>
      <w:autoSpaceDE w:val="0"/>
      <w:autoSpaceDN w:val="0"/>
      <w:adjustRightInd w:val="0"/>
      <w:spacing w:line="277" w:lineRule="exact"/>
      <w:jc w:val="left"/>
    </w:pPr>
  </w:style>
  <w:style w:type="paragraph" w:customStyle="1" w:styleId="Style8">
    <w:name w:val="Style8"/>
    <w:basedOn w:val="a1"/>
    <w:uiPriority w:val="99"/>
    <w:rsid w:val="009A0F61"/>
    <w:pPr>
      <w:widowControl w:val="0"/>
      <w:autoSpaceDE w:val="0"/>
      <w:autoSpaceDN w:val="0"/>
      <w:adjustRightInd w:val="0"/>
      <w:spacing w:line="278" w:lineRule="exact"/>
      <w:ind w:firstLine="710"/>
      <w:jc w:val="left"/>
    </w:pPr>
  </w:style>
  <w:style w:type="character" w:customStyle="1" w:styleId="FontStyle15">
    <w:name w:val="Font Style15"/>
    <w:uiPriority w:val="99"/>
    <w:rsid w:val="009A0F6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1"/>
    <w:uiPriority w:val="99"/>
    <w:rsid w:val="009A0F61"/>
    <w:pPr>
      <w:widowControl w:val="0"/>
      <w:autoSpaceDE w:val="0"/>
      <w:autoSpaceDN w:val="0"/>
      <w:adjustRightInd w:val="0"/>
      <w:spacing w:line="277" w:lineRule="exact"/>
      <w:ind w:firstLine="7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CA0ED-11B9-4FD1-8F98-A3A09A291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Крикун</dc:creator>
  <cp:keywords/>
  <cp:lastModifiedBy>Вилкова Татьяна Юрьевна</cp:lastModifiedBy>
  <cp:revision>2</cp:revision>
  <cp:lastPrinted>2017-11-20T00:04:00Z</cp:lastPrinted>
  <dcterms:created xsi:type="dcterms:W3CDTF">2017-11-20T00:06:00Z</dcterms:created>
  <dcterms:modified xsi:type="dcterms:W3CDTF">2017-11-20T00:06:00Z</dcterms:modified>
</cp:coreProperties>
</file>