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995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ED738C" w:rsidTr="00E11664">
        <w:trPr>
          <w:trHeight w:val="916"/>
          <w:jc w:val="center"/>
        </w:trPr>
        <w:tc>
          <w:tcPr>
            <w:tcW w:w="9955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E11664" w:rsidP="00E11664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A299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</w:t>
            </w:r>
            <w:r w:rsidR="00DC088B">
              <w:rPr>
                <w:rFonts w:ascii="Times New Roman" w:hAnsi="Times New Roman"/>
                <w:b/>
                <w:sz w:val="28"/>
                <w:szCs w:val="28"/>
              </w:rPr>
              <w:t xml:space="preserve">амчатского края от 11.11.2013 № </w:t>
            </w:r>
            <w:r w:rsidRPr="007A2993">
              <w:rPr>
                <w:rFonts w:ascii="Times New Roman" w:hAnsi="Times New Roman"/>
                <w:b/>
                <w:sz w:val="28"/>
                <w:szCs w:val="28"/>
              </w:rPr>
              <w:t>490-П</w:t>
            </w: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81BB3" w:rsidRDefault="00881BB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11664" w:rsidRPr="00F01738" w:rsidRDefault="00E11664" w:rsidP="00E116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1. Внести в государствен</w:t>
      </w:r>
      <w:r>
        <w:rPr>
          <w:rFonts w:ascii="Times New Roman" w:hAnsi="Times New Roman"/>
          <w:sz w:val="28"/>
          <w:szCs w:val="28"/>
        </w:rPr>
        <w:t>ную программу Камчатского края «</w:t>
      </w:r>
      <w:r w:rsidRPr="00F01738">
        <w:rPr>
          <w:rFonts w:ascii="Times New Roman" w:hAnsi="Times New Roman"/>
          <w:sz w:val="28"/>
          <w:szCs w:val="28"/>
        </w:rPr>
        <w:t>Содействие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01738">
        <w:rPr>
          <w:rFonts w:ascii="Times New Roman" w:hAnsi="Times New Roman"/>
          <w:sz w:val="28"/>
          <w:szCs w:val="28"/>
        </w:rPr>
        <w:t xml:space="preserve">, утвержденную постановлением Правительства Камчатского края от 11.11.2013 № 490-П, изменения согласно </w:t>
      </w:r>
      <w:proofErr w:type="gramStart"/>
      <w:r w:rsidRPr="00F01738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F01738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D738C" w:rsidRDefault="00E11664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01738"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D738C" w:rsidTr="002B6A0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2B6A0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  </w:t>
            </w:r>
            <w:r w:rsidR="00E11664"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/>
    <w:p w:rsidR="00E11664" w:rsidRPr="00F01738" w:rsidRDefault="00E11664" w:rsidP="00E116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173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в государственную программу Камчатского края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01738">
        <w:rPr>
          <w:rFonts w:ascii="Times New Roman" w:hAnsi="Times New Roman"/>
          <w:sz w:val="28"/>
          <w:szCs w:val="28"/>
        </w:rPr>
        <w:t>Содействие занятости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 w:rsidRPr="00F01738">
        <w:rPr>
          <w:rFonts w:ascii="Times New Roman" w:hAnsi="Times New Roman"/>
          <w:sz w:val="28"/>
          <w:szCs w:val="28"/>
        </w:rPr>
        <w:t>, утвержденную постанов</w:t>
      </w:r>
      <w:r w:rsidRPr="00F01738">
        <w:rPr>
          <w:rFonts w:ascii="Times New Roman" w:hAnsi="Times New Roman"/>
          <w:sz w:val="28"/>
          <w:szCs w:val="28"/>
        </w:rPr>
        <w:softHyphen/>
        <w:t xml:space="preserve">лением 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738">
        <w:rPr>
          <w:rFonts w:ascii="Times New Roman" w:hAnsi="Times New Roman"/>
          <w:sz w:val="28"/>
          <w:szCs w:val="28"/>
        </w:rPr>
        <w:t xml:space="preserve">Камчатского края от 11.11.2013 № 490-П </w:t>
      </w:r>
    </w:p>
    <w:p w:rsidR="00E11664" w:rsidRPr="00F01738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01738">
        <w:rPr>
          <w:rFonts w:ascii="Times New Roman" w:hAnsi="Times New Roman"/>
          <w:sz w:val="28"/>
          <w:szCs w:val="28"/>
        </w:rPr>
        <w:t>(далее – Программа)</w:t>
      </w:r>
    </w:p>
    <w:p w:rsidR="00E11664" w:rsidRDefault="00E11664" w:rsidP="00E116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0901" w:rsidRDefault="00317F3B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 </w:t>
      </w:r>
      <w:r w:rsidR="006C0901">
        <w:rPr>
          <w:rFonts w:ascii="Times New Roman" w:hAnsi="Times New Roman"/>
          <w:sz w:val="28"/>
          <w:szCs w:val="28"/>
        </w:rPr>
        <w:t>В паспорте Программы:</w:t>
      </w:r>
    </w:p>
    <w:p w:rsidR="006C0901" w:rsidRDefault="006C0901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 позиции «Иные участники Программы»:</w:t>
      </w:r>
    </w:p>
    <w:p w:rsidR="006C0901" w:rsidRDefault="006C0901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1 изложить в следующей редакции:</w:t>
      </w:r>
    </w:p>
    <w:p w:rsidR="006C0901" w:rsidRDefault="006C0901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3719">
        <w:rPr>
          <w:rFonts w:ascii="Times New Roman" w:hAnsi="Times New Roman"/>
          <w:sz w:val="28"/>
          <w:szCs w:val="28"/>
        </w:rPr>
        <w:t>1) краев</w:t>
      </w:r>
      <w:r>
        <w:rPr>
          <w:rFonts w:ascii="Times New Roman" w:hAnsi="Times New Roman"/>
          <w:sz w:val="28"/>
          <w:szCs w:val="28"/>
        </w:rPr>
        <w:t>ое</w:t>
      </w:r>
      <w:r w:rsidRPr="00A83719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ое</w:t>
      </w:r>
      <w:r w:rsidRPr="00A83719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ое</w:t>
      </w:r>
      <w:r w:rsidRPr="00A8371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«Ц</w:t>
      </w:r>
      <w:r w:rsidRPr="00A83719">
        <w:rPr>
          <w:rFonts w:ascii="Times New Roman" w:hAnsi="Times New Roman"/>
          <w:sz w:val="28"/>
          <w:szCs w:val="28"/>
        </w:rPr>
        <w:t>ентр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центр занятости населения)</w:t>
      </w:r>
      <w:r w:rsidRPr="00A8371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6C0901" w:rsidRDefault="006C0901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пункте 4 слова «</w:t>
      </w:r>
      <w:r w:rsidRPr="00A83719">
        <w:rPr>
          <w:rFonts w:ascii="Times New Roman" w:hAnsi="Times New Roman"/>
          <w:sz w:val="28"/>
          <w:szCs w:val="28"/>
        </w:rPr>
        <w:t>краевыми государственными казенными учреждениями центрами занятости населения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 w:rsidR="00C50AB4">
        <w:rPr>
          <w:rFonts w:ascii="Times New Roman" w:hAnsi="Times New Roman"/>
          <w:sz w:val="28"/>
          <w:szCs w:val="28"/>
        </w:rPr>
        <w:t>;</w:t>
      </w:r>
    </w:p>
    <w:p w:rsidR="00C50AB4" w:rsidRDefault="00C50AB4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в пункте 7 позиции «Задачи Программы» слово «центров» заменить словом «центра»</w:t>
      </w:r>
      <w:r>
        <w:rPr>
          <w:rFonts w:ascii="Times New Roman" w:hAnsi="Times New Roman"/>
          <w:sz w:val="28"/>
          <w:szCs w:val="28"/>
        </w:rPr>
        <w:t>;</w:t>
      </w:r>
    </w:p>
    <w:p w:rsidR="00C50AB4" w:rsidRDefault="00C50AB4" w:rsidP="00C50A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пункте 8 позиции «</w:t>
      </w:r>
      <w:r w:rsidRPr="00A83719">
        <w:rPr>
          <w:rFonts w:ascii="Times New Roman" w:hAnsi="Times New Roman" w:cs="Times New Roman"/>
          <w:sz w:val="28"/>
          <w:szCs w:val="28"/>
        </w:rPr>
        <w:t>Целевые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(индикаторы) Программы</w:t>
      </w:r>
      <w:r>
        <w:rPr>
          <w:rFonts w:ascii="Times New Roman" w:hAnsi="Times New Roman" w:cs="Times New Roman"/>
          <w:sz w:val="28"/>
          <w:szCs w:val="28"/>
        </w:rPr>
        <w:t>» слова «</w:t>
      </w:r>
      <w:r w:rsidRPr="007166F0">
        <w:rPr>
          <w:rFonts w:ascii="Times New Roman" w:hAnsi="Times New Roman" w:cs="Times New Roman"/>
          <w:sz w:val="28"/>
          <w:szCs w:val="28"/>
        </w:rPr>
        <w:t>количество центров занятости населения (территориальных подразделений)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166F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6F0">
        <w:rPr>
          <w:rFonts w:ascii="Times New Roman" w:hAnsi="Times New Roman" w:cs="Times New Roman"/>
          <w:sz w:val="28"/>
          <w:szCs w:val="28"/>
        </w:rPr>
        <w:t>территориальных подразделений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6F0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7F3B" w:rsidRPr="00160FB7" w:rsidRDefault="00C50AB4" w:rsidP="00317F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п</w:t>
      </w:r>
      <w:r w:rsidR="00317F3B" w:rsidRPr="00F365E8">
        <w:rPr>
          <w:rFonts w:ascii="Times New Roman" w:hAnsi="Times New Roman"/>
          <w:sz w:val="28"/>
          <w:szCs w:val="28"/>
        </w:rPr>
        <w:t>озицию «Объемы бюджетных ассигнований Программы»</w:t>
      </w:r>
      <w:r w:rsidR="00317F3B">
        <w:rPr>
          <w:rFonts w:ascii="Times New Roman" w:hAnsi="Times New Roman"/>
          <w:sz w:val="28"/>
          <w:szCs w:val="28"/>
        </w:rPr>
        <w:t xml:space="preserve"> паспорта Программы </w:t>
      </w:r>
      <w:r w:rsidR="00317F3B" w:rsidRPr="00160FB7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tbl>
      <w:tblPr>
        <w:tblW w:w="95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6804"/>
      </w:tblGrid>
      <w:tr w:rsidR="00317F3B" w:rsidRPr="00160FB7" w:rsidTr="00DA4948">
        <w:tc>
          <w:tcPr>
            <w:tcW w:w="2768" w:type="dxa"/>
            <w:shd w:val="clear" w:color="auto" w:fill="auto"/>
          </w:tcPr>
          <w:p w:rsidR="00317F3B" w:rsidRPr="00160FB7" w:rsidRDefault="00317F3B" w:rsidP="00317F3B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</w:t>
            </w:r>
          </w:p>
          <w:p w:rsidR="00317F3B" w:rsidRPr="00160FB7" w:rsidRDefault="00317F3B" w:rsidP="00317F3B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317F3B" w:rsidRPr="00160FB7" w:rsidRDefault="00317F3B" w:rsidP="00317F3B">
            <w:pPr>
              <w:pStyle w:val="ConsPlusNormal"/>
              <w:ind w:right="5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FB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shd w:val="clear" w:color="auto" w:fill="auto"/>
          </w:tcPr>
          <w:p w:rsidR="00317F3B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Программы составляет 3 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824CDC">
              <w:rPr>
                <w:rFonts w:ascii="Times New Roman" w:hAnsi="Times New Roman"/>
                <w:sz w:val="28"/>
                <w:szCs w:val="28"/>
              </w:rPr>
              <w:t>4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 w:rsidR="00824CDC">
              <w:rPr>
                <w:rFonts w:ascii="Times New Roman" w:hAnsi="Times New Roman"/>
                <w:sz w:val="28"/>
                <w:szCs w:val="28"/>
              </w:rPr>
              <w:t>998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52818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  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федерального бюджета (по согласованию) –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1 </w:t>
            </w:r>
            <w:r>
              <w:rPr>
                <w:rFonts w:ascii="Times New Roman" w:hAnsi="Times New Roman"/>
                <w:sz w:val="28"/>
                <w:szCs w:val="28"/>
              </w:rPr>
              <w:t>341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CDC">
              <w:rPr>
                <w:rFonts w:ascii="Times New Roman" w:hAnsi="Times New Roman"/>
                <w:sz w:val="28"/>
                <w:szCs w:val="28"/>
              </w:rPr>
              <w:t>190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7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рублей, из них по годам: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2021 год – 294 010,90000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551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2023 год –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4CDC">
              <w:rPr>
                <w:rFonts w:ascii="Times New Roman" w:hAnsi="Times New Roman"/>
                <w:sz w:val="28"/>
                <w:szCs w:val="28"/>
              </w:rPr>
              <w:t>0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 w:rsidR="00824CDC">
              <w:rPr>
                <w:rFonts w:ascii="Times New Roman" w:hAnsi="Times New Roman"/>
                <w:sz w:val="28"/>
                <w:szCs w:val="28"/>
              </w:rPr>
              <w:t>978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371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671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163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978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краевого бюджета – 2 </w:t>
            </w:r>
            <w:r>
              <w:rPr>
                <w:rFonts w:ascii="Times New Roman" w:hAnsi="Times New Roman"/>
                <w:sz w:val="28"/>
                <w:szCs w:val="28"/>
              </w:rPr>
              <w:t>263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24CDC">
              <w:rPr>
                <w:rFonts w:ascii="Times New Roman" w:hAnsi="Times New Roman"/>
                <w:sz w:val="28"/>
                <w:szCs w:val="28"/>
              </w:rPr>
              <w:t>07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82818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из них по годам:  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2021 год – 417 184,96719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2022 год – 40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882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04607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475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="00824CDC">
              <w:rPr>
                <w:rFonts w:ascii="Times New Roman" w:hAnsi="Times New Roman"/>
                <w:sz w:val="28"/>
                <w:szCs w:val="28"/>
              </w:rPr>
              <w:t>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65012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7F3B" w:rsidRPr="00160FB7" w:rsidRDefault="00317F3B" w:rsidP="00317F3B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sz w:val="28"/>
                <w:szCs w:val="28"/>
              </w:rPr>
              <w:t>481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088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90889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7F3B" w:rsidRPr="00160FB7" w:rsidRDefault="00317F3B" w:rsidP="00C50AB4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0FB7">
              <w:rPr>
                <w:rFonts w:ascii="Times New Roman" w:hAnsi="Times New Roman"/>
                <w:sz w:val="28"/>
                <w:szCs w:val="28"/>
              </w:rPr>
              <w:t>2025 год – 4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040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25591</w:t>
            </w:r>
            <w:r w:rsidRPr="00160FB7">
              <w:rPr>
                <w:rFonts w:ascii="Times New Roman" w:hAnsi="Times New Roman"/>
                <w:sz w:val="28"/>
                <w:szCs w:val="28"/>
              </w:rPr>
              <w:t xml:space="preserve"> тыс. рублей»</w:t>
            </w:r>
            <w:r w:rsidR="00C50A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50AB4" w:rsidRDefault="00A23ED3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 В паспорте подпрограммы 1 «</w:t>
      </w:r>
      <w:r w:rsidRPr="00A83719">
        <w:rPr>
          <w:rFonts w:ascii="Times New Roman" w:hAnsi="Times New Roman"/>
          <w:sz w:val="28"/>
          <w:szCs w:val="28"/>
        </w:rPr>
        <w:t>Активная политика занятости населения и социальная поддержка безработных граждан</w:t>
      </w:r>
      <w:r>
        <w:rPr>
          <w:rFonts w:ascii="Times New Roman" w:hAnsi="Times New Roman"/>
          <w:sz w:val="28"/>
          <w:szCs w:val="28"/>
        </w:rPr>
        <w:t>»:</w:t>
      </w:r>
    </w:p>
    <w:p w:rsidR="00A23ED3" w:rsidRDefault="00A23ED3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 xml:space="preserve">в позиции «Иные участники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1»:</w:t>
      </w:r>
    </w:p>
    <w:p w:rsidR="00A23ED3" w:rsidRDefault="00A23ED3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1 изложить в следующей редакции:</w:t>
      </w:r>
    </w:p>
    <w:p w:rsidR="00A23ED3" w:rsidRDefault="00A23ED3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83719">
        <w:rPr>
          <w:rFonts w:ascii="Times New Roman" w:hAnsi="Times New Roman"/>
          <w:sz w:val="28"/>
          <w:szCs w:val="28"/>
        </w:rPr>
        <w:t>1) краев</w:t>
      </w:r>
      <w:r>
        <w:rPr>
          <w:rFonts w:ascii="Times New Roman" w:hAnsi="Times New Roman"/>
          <w:sz w:val="28"/>
          <w:szCs w:val="28"/>
        </w:rPr>
        <w:t>ое</w:t>
      </w:r>
      <w:r w:rsidRPr="00A83719">
        <w:rPr>
          <w:rFonts w:ascii="Times New Roman" w:hAnsi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ое</w:t>
      </w:r>
      <w:r w:rsidRPr="00A83719">
        <w:rPr>
          <w:rFonts w:ascii="Times New Roman" w:hAnsi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ое</w:t>
      </w:r>
      <w:r w:rsidRPr="00A8371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«Ц</w:t>
      </w:r>
      <w:r w:rsidRPr="00A83719">
        <w:rPr>
          <w:rFonts w:ascii="Times New Roman" w:hAnsi="Times New Roman"/>
          <w:sz w:val="28"/>
          <w:szCs w:val="28"/>
        </w:rPr>
        <w:t>ентр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 (далее – центр занятости населения)</w:t>
      </w:r>
      <w:r w:rsidRPr="00A83719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A23ED3" w:rsidRDefault="00A23ED3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в пункте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A83719">
        <w:rPr>
          <w:rFonts w:ascii="Times New Roman" w:hAnsi="Times New Roman"/>
          <w:sz w:val="28"/>
          <w:szCs w:val="28"/>
        </w:rPr>
        <w:t>краевыми государственными казенными учреждениями центрами занятости населения</w:t>
      </w:r>
      <w:r>
        <w:rPr>
          <w:rFonts w:ascii="Times New Roman" w:hAnsi="Times New Roman"/>
          <w:sz w:val="28"/>
          <w:szCs w:val="28"/>
        </w:rPr>
        <w:t>» заменить словами «центром занятости населения»;</w:t>
      </w:r>
    </w:p>
    <w:p w:rsidR="00A23ED3" w:rsidRDefault="00A23ED3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позиции «Задачи Подпрограммы 1» слово «центр</w:t>
      </w:r>
      <w:r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>» заменить словом «центр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»;</w:t>
      </w:r>
    </w:p>
    <w:p w:rsidR="002D348B" w:rsidRDefault="00A23ED3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 в позиции «</w:t>
      </w:r>
      <w:r w:rsidRPr="00A83719">
        <w:rPr>
          <w:rFonts w:ascii="Times New Roman" w:hAnsi="Times New Roman"/>
          <w:sz w:val="28"/>
          <w:szCs w:val="28"/>
        </w:rPr>
        <w:t>Целевые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19">
        <w:rPr>
          <w:rFonts w:ascii="Times New Roman" w:hAnsi="Times New Roman"/>
          <w:sz w:val="28"/>
          <w:szCs w:val="28"/>
        </w:rPr>
        <w:t xml:space="preserve">(индикаторы) </w:t>
      </w:r>
      <w:r w:rsidR="002D348B">
        <w:rPr>
          <w:rFonts w:ascii="Times New Roman" w:hAnsi="Times New Roman"/>
          <w:sz w:val="28"/>
          <w:szCs w:val="28"/>
        </w:rPr>
        <w:t>Подпрограммы 1</w:t>
      </w:r>
      <w:r>
        <w:rPr>
          <w:rFonts w:ascii="Times New Roman" w:hAnsi="Times New Roman"/>
          <w:sz w:val="28"/>
          <w:szCs w:val="28"/>
        </w:rPr>
        <w:t>»</w:t>
      </w:r>
      <w:r w:rsidR="002D348B">
        <w:rPr>
          <w:rFonts w:ascii="Times New Roman" w:hAnsi="Times New Roman"/>
          <w:sz w:val="28"/>
          <w:szCs w:val="28"/>
        </w:rPr>
        <w:t>:</w:t>
      </w:r>
    </w:p>
    <w:p w:rsidR="002D348B" w:rsidRDefault="002D348B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в пункте 7 </w:t>
      </w:r>
      <w:r>
        <w:rPr>
          <w:rFonts w:ascii="Times New Roman" w:hAnsi="Times New Roman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sz w:val="28"/>
          <w:szCs w:val="28"/>
        </w:rPr>
        <w:t>;</w:t>
      </w:r>
    </w:p>
    <w:p w:rsidR="002D348B" w:rsidRDefault="002D348B" w:rsidP="00A23E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в пункте 8 слова «</w:t>
      </w:r>
      <w:r w:rsidRPr="00A83719">
        <w:rPr>
          <w:rFonts w:ascii="Times New Roman" w:hAnsi="Times New Roman"/>
          <w:sz w:val="28"/>
          <w:szCs w:val="28"/>
        </w:rPr>
        <w:t>количество центров занятости населения в Камчатском крае</w:t>
      </w:r>
      <w:r>
        <w:rPr>
          <w:rFonts w:ascii="Times New Roman" w:hAnsi="Times New Roman"/>
          <w:sz w:val="28"/>
          <w:szCs w:val="28"/>
        </w:rPr>
        <w:t xml:space="preserve">» заменить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7166F0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6F0">
        <w:rPr>
          <w:rFonts w:ascii="Times New Roman" w:hAnsi="Times New Roman"/>
          <w:sz w:val="28"/>
          <w:szCs w:val="28"/>
        </w:rPr>
        <w:t>территориальных подразделений центр</w:t>
      </w:r>
      <w:r>
        <w:rPr>
          <w:rFonts w:ascii="Times New Roman" w:hAnsi="Times New Roman"/>
          <w:sz w:val="28"/>
          <w:szCs w:val="28"/>
        </w:rPr>
        <w:t>а</w:t>
      </w:r>
      <w:r w:rsidRPr="007166F0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2D348B" w:rsidRDefault="002D348B" w:rsidP="002D348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пункте 6 позиции «</w:t>
      </w:r>
      <w:r w:rsidRPr="00A83719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реализации Подпрограммы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837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sz w:val="28"/>
          <w:szCs w:val="28"/>
        </w:rPr>
        <w:t>.</w:t>
      </w:r>
    </w:p>
    <w:p w:rsidR="00E11664" w:rsidRDefault="00F050C6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664">
        <w:rPr>
          <w:rFonts w:ascii="Times New Roman" w:hAnsi="Times New Roman"/>
          <w:sz w:val="28"/>
          <w:szCs w:val="28"/>
        </w:rPr>
        <w:t>. В подпрограмме 6 «</w:t>
      </w:r>
      <w:r w:rsidR="00E11664" w:rsidRPr="003412A4">
        <w:rPr>
          <w:rFonts w:ascii="Times New Roman" w:hAnsi="Times New Roman"/>
          <w:sz w:val="28"/>
          <w:szCs w:val="28"/>
        </w:rPr>
        <w:t>Повышение мобильности трудовых ресурсов Камчатского края</w:t>
      </w:r>
      <w:r w:rsidR="00E11664">
        <w:rPr>
          <w:rFonts w:ascii="Times New Roman" w:hAnsi="Times New Roman"/>
          <w:sz w:val="28"/>
          <w:szCs w:val="28"/>
        </w:rPr>
        <w:t>»:</w:t>
      </w:r>
    </w:p>
    <w:p w:rsidR="00A62372" w:rsidRDefault="00317F3B" w:rsidP="00A62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позицию</w:t>
      </w:r>
      <w:r w:rsidRPr="00F01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01738">
        <w:rPr>
          <w:rFonts w:ascii="Times New Roman" w:hAnsi="Times New Roman"/>
          <w:sz w:val="28"/>
          <w:szCs w:val="28"/>
        </w:rPr>
        <w:t xml:space="preserve">Объемы бюджетных ассигнований Подпрограммы </w:t>
      </w:r>
      <w:r>
        <w:rPr>
          <w:rFonts w:ascii="Times New Roman" w:hAnsi="Times New Roman"/>
          <w:sz w:val="28"/>
          <w:szCs w:val="28"/>
        </w:rPr>
        <w:t>6»</w:t>
      </w:r>
      <w:r w:rsidRPr="00F01738">
        <w:rPr>
          <w:rFonts w:ascii="Times New Roman" w:hAnsi="Times New Roman"/>
          <w:sz w:val="28"/>
          <w:szCs w:val="28"/>
        </w:rPr>
        <w:t xml:space="preserve"> паспорта изложить в следующей редакции:</w:t>
      </w: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17F3B" w:rsidRPr="00F01738" w:rsidTr="00F050C6">
        <w:trPr>
          <w:trHeight w:val="5532"/>
        </w:trPr>
        <w:tc>
          <w:tcPr>
            <w:tcW w:w="2835" w:type="dxa"/>
            <w:tcMar>
              <w:left w:w="62" w:type="dxa"/>
              <w:right w:w="62" w:type="dxa"/>
            </w:tcMar>
          </w:tcPr>
          <w:p w:rsidR="00317F3B" w:rsidRPr="00F01738" w:rsidRDefault="00317F3B" w:rsidP="00317F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317F3B" w:rsidRPr="00F01738" w:rsidRDefault="00317F3B" w:rsidP="00317F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317F3B" w:rsidRPr="00F01738" w:rsidRDefault="00317F3B" w:rsidP="00317F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  <w:tcMar>
              <w:left w:w="62" w:type="dxa"/>
              <w:right w:w="62" w:type="dxa"/>
            </w:tcMar>
          </w:tcPr>
          <w:p w:rsidR="00317F3B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6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="00DA4948">
              <w:rPr>
                <w:rFonts w:ascii="Times New Roman" w:hAnsi="Times New Roman"/>
                <w:sz w:val="28"/>
                <w:szCs w:val="28"/>
              </w:rPr>
              <w:t>6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 </w:t>
            </w:r>
            <w:r w:rsidR="00DA4948">
              <w:rPr>
                <w:rFonts w:ascii="Times New Roman" w:hAnsi="Times New Roman"/>
                <w:sz w:val="28"/>
                <w:szCs w:val="28"/>
              </w:rPr>
              <w:t>228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</w:t>
            </w:r>
            <w:r w:rsidR="00DA4948">
              <w:rPr>
                <w:rFonts w:ascii="Times New Roman" w:hAnsi="Times New Roman"/>
                <w:sz w:val="28"/>
                <w:szCs w:val="28"/>
              </w:rPr>
              <w:t>94737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DA4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 xml:space="preserve">рублей, 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том числе за счет средств: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DA4948">
              <w:rPr>
                <w:rFonts w:ascii="Times New Roman" w:hAnsi="Times New Roman"/>
                <w:sz w:val="28"/>
                <w:szCs w:val="28"/>
              </w:rPr>
              <w:t>1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 </w:t>
            </w:r>
            <w:r w:rsidR="00DA4948">
              <w:rPr>
                <w:rFonts w:ascii="Times New Roman" w:hAnsi="Times New Roman"/>
                <w:sz w:val="28"/>
                <w:szCs w:val="28"/>
              </w:rPr>
              <w:t>917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</w:t>
            </w:r>
            <w:r w:rsidR="00DA4948">
              <w:rPr>
                <w:rFonts w:ascii="Times New Roman" w:hAnsi="Times New Roman"/>
                <w:sz w:val="28"/>
                <w:szCs w:val="28"/>
              </w:rPr>
              <w:t>5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0000 тыс. рублей, из них по годам: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2021 год – 64 126,30000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2022 год – 68 870,70000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A4948">
              <w:rPr>
                <w:rFonts w:ascii="Times New Roman" w:hAnsi="Times New Roman"/>
                <w:sz w:val="28"/>
                <w:szCs w:val="28"/>
              </w:rPr>
              <w:t>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 </w:t>
            </w:r>
            <w:r w:rsidR="00DA4948">
              <w:rPr>
                <w:rFonts w:ascii="Times New Roman" w:hAnsi="Times New Roman"/>
                <w:sz w:val="28"/>
                <w:szCs w:val="28"/>
              </w:rPr>
              <w:t>300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</w:t>
            </w:r>
            <w:r w:rsidR="00DA4948">
              <w:rPr>
                <w:rFonts w:ascii="Times New Roman" w:hAnsi="Times New Roman"/>
                <w:sz w:val="28"/>
                <w:szCs w:val="28"/>
              </w:rPr>
              <w:t>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2024 год – 68</w:t>
            </w:r>
            <w:r>
              <w:rPr>
                <w:rFonts w:ascii="Times New Roman" w:hAnsi="Times New Roman"/>
                <w:sz w:val="28"/>
                <w:szCs w:val="28"/>
              </w:rPr>
              <w:t> 620,5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,00000 тыс. рублей;</w:t>
            </w:r>
          </w:p>
          <w:p w:rsidR="00317F3B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краевого бюджета –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824CDC">
              <w:rPr>
                <w:rFonts w:ascii="Times New Roman" w:hAnsi="Times New Roman"/>
                <w:sz w:val="28"/>
                <w:szCs w:val="28"/>
              </w:rPr>
              <w:t>11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44737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 xml:space="preserve">из них по годам: 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2021 год – 3 375,06842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2022 год – 3 624,77368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2023 год – 3 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A4948">
              <w:rPr>
                <w:rFonts w:ascii="Times New Roman" w:hAnsi="Times New Roman"/>
                <w:sz w:val="28"/>
                <w:szCs w:val="28"/>
              </w:rPr>
              <w:t>00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</w:t>
            </w:r>
            <w:r w:rsidR="00DA4948">
              <w:rPr>
                <w:rFonts w:ascii="Times New Roman" w:hAnsi="Times New Roman"/>
                <w:sz w:val="28"/>
                <w:szCs w:val="28"/>
              </w:rPr>
              <w:t>00000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7F3B" w:rsidRPr="00753932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>2024 год – 3 6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60527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17F3B" w:rsidRPr="00F01738" w:rsidRDefault="00317F3B" w:rsidP="00317F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3932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53932">
              <w:rPr>
                <w:rFonts w:ascii="Times New Roman" w:hAnsi="Times New Roman"/>
                <w:sz w:val="28"/>
                <w:szCs w:val="28"/>
              </w:rPr>
              <w:t>,00000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11664" w:rsidRDefault="00DA4948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11664">
        <w:rPr>
          <w:rFonts w:ascii="Times New Roman" w:hAnsi="Times New Roman"/>
          <w:sz w:val="28"/>
          <w:szCs w:val="28"/>
        </w:rPr>
        <w:t>)</w:t>
      </w:r>
      <w:r w:rsidR="00BD1683">
        <w:rPr>
          <w:rFonts w:ascii="Times New Roman" w:hAnsi="Times New Roman"/>
          <w:sz w:val="28"/>
          <w:szCs w:val="28"/>
        </w:rPr>
        <w:t> </w:t>
      </w:r>
      <w:r w:rsidR="005600F6">
        <w:rPr>
          <w:rFonts w:ascii="Times New Roman" w:hAnsi="Times New Roman"/>
          <w:sz w:val="28"/>
          <w:szCs w:val="28"/>
        </w:rPr>
        <w:t xml:space="preserve">строки </w:t>
      </w:r>
      <w:r w:rsidR="005C72A6" w:rsidRPr="005C72A6">
        <w:rPr>
          <w:rFonts w:ascii="Times New Roman" w:hAnsi="Times New Roman"/>
          <w:sz w:val="28"/>
          <w:szCs w:val="28"/>
        </w:rPr>
        <w:t>51</w:t>
      </w:r>
      <w:r w:rsidR="009B65E5">
        <w:rPr>
          <w:rFonts w:ascii="Times New Roman" w:hAnsi="Times New Roman"/>
          <w:sz w:val="28"/>
          <w:szCs w:val="28"/>
        </w:rPr>
        <w:t xml:space="preserve"> и </w:t>
      </w:r>
      <w:r w:rsidR="005600F6">
        <w:rPr>
          <w:rFonts w:ascii="Times New Roman" w:hAnsi="Times New Roman"/>
          <w:sz w:val="28"/>
          <w:szCs w:val="28"/>
        </w:rPr>
        <w:t>5</w:t>
      </w:r>
      <w:r w:rsidR="005600F6" w:rsidRPr="00130113">
        <w:rPr>
          <w:rFonts w:ascii="Times New Roman" w:hAnsi="Times New Roman"/>
          <w:sz w:val="28"/>
          <w:szCs w:val="28"/>
        </w:rPr>
        <w:t>2</w:t>
      </w:r>
      <w:r w:rsidR="00BD1683">
        <w:rPr>
          <w:rFonts w:ascii="Times New Roman" w:hAnsi="Times New Roman"/>
          <w:sz w:val="28"/>
          <w:szCs w:val="28"/>
        </w:rPr>
        <w:t xml:space="preserve"> </w:t>
      </w:r>
      <w:r w:rsidR="00E11664">
        <w:rPr>
          <w:rFonts w:ascii="Times New Roman" w:hAnsi="Times New Roman"/>
          <w:sz w:val="28"/>
          <w:szCs w:val="28"/>
        </w:rPr>
        <w:t>таблиц</w:t>
      </w:r>
      <w:r w:rsidR="005600F6">
        <w:rPr>
          <w:rFonts w:ascii="Times New Roman" w:hAnsi="Times New Roman"/>
          <w:sz w:val="28"/>
          <w:szCs w:val="28"/>
        </w:rPr>
        <w:t>ы</w:t>
      </w:r>
      <w:r w:rsidR="00E11664">
        <w:rPr>
          <w:rFonts w:ascii="Times New Roman" w:hAnsi="Times New Roman"/>
          <w:sz w:val="28"/>
          <w:szCs w:val="28"/>
        </w:rPr>
        <w:t xml:space="preserve"> части 17</w:t>
      </w:r>
      <w:r w:rsidR="006D4CE1">
        <w:rPr>
          <w:rFonts w:ascii="Times New Roman" w:hAnsi="Times New Roman"/>
          <w:sz w:val="28"/>
          <w:szCs w:val="28"/>
        </w:rPr>
        <w:t xml:space="preserve"> раздела 3 «</w:t>
      </w:r>
      <w:r w:rsidR="006D4CE1" w:rsidRPr="00F36E1A">
        <w:rPr>
          <w:rFonts w:ascii="Times New Roman" w:hAnsi="Times New Roman"/>
          <w:sz w:val="28"/>
          <w:szCs w:val="28"/>
        </w:rPr>
        <w:t>Финансовое обеспечение реализации Подпрограммы 6</w:t>
      </w:r>
      <w:r w:rsidR="009B65E5">
        <w:rPr>
          <w:rFonts w:ascii="Times New Roman" w:hAnsi="Times New Roman"/>
          <w:sz w:val="28"/>
          <w:szCs w:val="28"/>
        </w:rPr>
        <w:t>»</w:t>
      </w:r>
      <w:r w:rsidR="00E1166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C2402A" w:rsidRDefault="00C2402A" w:rsidP="00E1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02A" w:rsidRDefault="00C2402A" w:rsidP="00E1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1664" w:rsidRDefault="00E11664" w:rsidP="00E116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63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5"/>
        <w:gridCol w:w="3546"/>
        <w:gridCol w:w="1134"/>
        <w:gridCol w:w="1701"/>
        <w:gridCol w:w="1544"/>
        <w:gridCol w:w="1149"/>
      </w:tblGrid>
      <w:tr w:rsidR="00BC5A66" w:rsidRPr="00C2402A" w:rsidTr="00C2402A">
        <w:trPr>
          <w:trHeight w:val="131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2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5C72A6" w:rsidP="00F7667F">
            <w:pPr>
              <w:rPr>
                <w:rFonts w:ascii="Times New Roman" w:hAnsi="Times New Roman"/>
                <w:sz w:val="24"/>
                <w:szCs w:val="24"/>
              </w:rPr>
            </w:pPr>
            <w:r w:rsidRPr="00C2402A">
              <w:rPr>
                <w:rFonts w:ascii="Times New Roman" w:hAnsi="Times New Roman" w:cs="Times New Roman"/>
                <w:sz w:val="24"/>
                <w:szCs w:val="24"/>
              </w:rPr>
              <w:t>ФКП «Аэропорты Камчатки»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5C72A6" w:rsidP="005C72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2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C5A66" w:rsidRPr="00C2402A">
              <w:rPr>
                <w:rFonts w:ascii="Times New Roman" w:hAnsi="Times New Roman"/>
                <w:sz w:val="24"/>
                <w:szCs w:val="24"/>
              </w:rPr>
              <w:t>,</w:t>
            </w:r>
            <w:r w:rsidRPr="00C2402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C5A66" w:rsidRPr="00C2402A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5C72A6" w:rsidP="005C72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02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BC5A66" w:rsidRPr="00C2402A">
              <w:rPr>
                <w:rFonts w:ascii="Times New Roman" w:hAnsi="Times New Roman"/>
                <w:sz w:val="24"/>
                <w:szCs w:val="24"/>
              </w:rPr>
              <w:t>,</w:t>
            </w:r>
            <w:r w:rsidRPr="00C2402A">
              <w:rPr>
                <w:rFonts w:ascii="Times New Roman" w:hAnsi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0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5A66" w:rsidRPr="00C2402A" w:rsidTr="00C2402A">
        <w:trPr>
          <w:trHeight w:val="131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2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40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5C7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C72A6" w:rsidRPr="00C240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 </w:t>
            </w:r>
            <w:r w:rsidR="005C72A6" w:rsidRPr="00C240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  <w:r w:rsidRPr="00C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2A6" w:rsidRPr="00C240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5C72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 7</w:t>
            </w:r>
            <w:r w:rsidR="005C72A6" w:rsidRPr="00C240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  <w:r w:rsidRPr="00C24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C72A6" w:rsidRPr="00C2402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A66" w:rsidRPr="00C2402A" w:rsidRDefault="00BC5A66" w:rsidP="00F76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</w:tbl>
    <w:p w:rsidR="00BD1683" w:rsidRDefault="00BD1683" w:rsidP="00BD168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E11664" w:rsidRDefault="00DA4948" w:rsidP="00E116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11664">
        <w:rPr>
          <w:rFonts w:ascii="Times New Roman" w:hAnsi="Times New Roman"/>
          <w:sz w:val="28"/>
          <w:szCs w:val="28"/>
        </w:rPr>
        <w:t>) </w:t>
      </w:r>
      <w:r w:rsidR="00E11664" w:rsidRPr="00914C02">
        <w:rPr>
          <w:rFonts w:ascii="Times New Roman" w:hAnsi="Times New Roman"/>
          <w:sz w:val="28"/>
          <w:szCs w:val="28"/>
        </w:rPr>
        <w:t xml:space="preserve">в части </w:t>
      </w:r>
      <w:r w:rsidR="00E11664">
        <w:rPr>
          <w:rFonts w:ascii="Times New Roman" w:hAnsi="Times New Roman"/>
          <w:sz w:val="28"/>
          <w:szCs w:val="28"/>
        </w:rPr>
        <w:t>25</w:t>
      </w:r>
      <w:r w:rsidR="00E11664" w:rsidRPr="00914C02">
        <w:rPr>
          <w:rFonts w:ascii="Times New Roman" w:hAnsi="Times New Roman"/>
          <w:sz w:val="28"/>
          <w:szCs w:val="28"/>
        </w:rPr>
        <w:t xml:space="preserve"> раздела 6 «Характеристика работодателей, отобранных для участия в Подпрограмме 6»:</w:t>
      </w:r>
    </w:p>
    <w:p w:rsidR="00E11664" w:rsidRDefault="00E11664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600F6">
        <w:rPr>
          <w:rFonts w:ascii="Times New Roman" w:hAnsi="Times New Roman"/>
          <w:sz w:val="28"/>
          <w:szCs w:val="28"/>
        </w:rPr>
        <w:t xml:space="preserve">в </w:t>
      </w:r>
      <w:r w:rsidRPr="00566BA9">
        <w:rPr>
          <w:rFonts w:ascii="Times New Roman" w:hAnsi="Times New Roman"/>
          <w:sz w:val="28"/>
          <w:szCs w:val="28"/>
        </w:rPr>
        <w:t>граф</w:t>
      </w:r>
      <w:r w:rsidR="005600F6">
        <w:rPr>
          <w:rFonts w:ascii="Times New Roman" w:hAnsi="Times New Roman"/>
          <w:sz w:val="28"/>
          <w:szCs w:val="28"/>
        </w:rPr>
        <w:t>е</w:t>
      </w:r>
      <w:r w:rsidRPr="00566BA9">
        <w:rPr>
          <w:rFonts w:ascii="Times New Roman" w:hAnsi="Times New Roman"/>
          <w:sz w:val="28"/>
          <w:szCs w:val="28"/>
        </w:rPr>
        <w:t xml:space="preserve"> 2 строки 3 таблицы </w:t>
      </w:r>
      <w:r w:rsidR="00F657E7">
        <w:rPr>
          <w:rFonts w:ascii="Times New Roman" w:hAnsi="Times New Roman"/>
          <w:sz w:val="28"/>
          <w:szCs w:val="28"/>
        </w:rPr>
        <w:t>2</w:t>
      </w:r>
      <w:r w:rsidRPr="00566BA9">
        <w:rPr>
          <w:rFonts w:ascii="Times New Roman" w:hAnsi="Times New Roman"/>
          <w:sz w:val="28"/>
          <w:szCs w:val="28"/>
        </w:rPr>
        <w:t xml:space="preserve"> </w:t>
      </w:r>
      <w:r w:rsidR="005600F6">
        <w:rPr>
          <w:rFonts w:ascii="Times New Roman" w:hAnsi="Times New Roman"/>
          <w:sz w:val="28"/>
          <w:szCs w:val="28"/>
        </w:rPr>
        <w:t>слова</w:t>
      </w:r>
      <w:r w:rsidRPr="00566BA9">
        <w:rPr>
          <w:rFonts w:ascii="Times New Roman" w:hAnsi="Times New Roman"/>
          <w:sz w:val="28"/>
          <w:szCs w:val="28"/>
        </w:rPr>
        <w:t xml:space="preserve"> </w:t>
      </w:r>
      <w:r w:rsidR="0068260A" w:rsidRPr="005C72A6">
        <w:rPr>
          <w:rFonts w:ascii="Times New Roman" w:hAnsi="Times New Roman"/>
          <w:sz w:val="28"/>
          <w:szCs w:val="28"/>
        </w:rPr>
        <w:t>«</w:t>
      </w:r>
      <w:r w:rsidR="005C72A6" w:rsidRPr="005C72A6">
        <w:rPr>
          <w:rFonts w:ascii="Times New Roman" w:hAnsi="Times New Roman"/>
          <w:sz w:val="28"/>
          <w:szCs w:val="28"/>
        </w:rPr>
        <w:t>2023 год – 11 чел.: инженерно-технические работники в сфере горнодобывающей промышленности – 8 чел., механик по буровым и горным работам – 1 чел., машинист автогрейдера – 1 чел., машинист буровой установки – 1 чел.;</w:t>
      </w:r>
      <w:r w:rsidRPr="005C72A6">
        <w:rPr>
          <w:rFonts w:ascii="Times New Roman" w:hAnsi="Times New Roman"/>
          <w:sz w:val="28"/>
          <w:szCs w:val="28"/>
        </w:rPr>
        <w:t>»</w:t>
      </w:r>
      <w:r w:rsidR="0068260A" w:rsidRPr="00F657E7">
        <w:rPr>
          <w:rFonts w:ascii="Times New Roman" w:hAnsi="Times New Roman"/>
          <w:sz w:val="28"/>
          <w:szCs w:val="28"/>
        </w:rPr>
        <w:t xml:space="preserve"> </w:t>
      </w:r>
      <w:r w:rsidR="0068260A" w:rsidRPr="00C30E01">
        <w:rPr>
          <w:rFonts w:ascii="Times New Roman" w:hAnsi="Times New Roman"/>
          <w:sz w:val="28"/>
          <w:szCs w:val="28"/>
        </w:rPr>
        <w:t>заменить словами «</w:t>
      </w:r>
      <w:r w:rsidR="00C30E01" w:rsidRPr="00C30E01">
        <w:rPr>
          <w:rFonts w:ascii="Times New Roman" w:hAnsi="Times New Roman"/>
          <w:sz w:val="28"/>
          <w:szCs w:val="28"/>
        </w:rPr>
        <w:t>2023 год – 11 чел.: инженерно-технические работники в сфере горнодобывающей промышленности</w:t>
      </w:r>
      <w:r w:rsidR="00C30E01">
        <w:rPr>
          <w:rFonts w:ascii="Times New Roman" w:hAnsi="Times New Roman"/>
          <w:sz w:val="28"/>
          <w:szCs w:val="28"/>
        </w:rPr>
        <w:t> </w:t>
      </w:r>
      <w:r w:rsidR="00C30E01" w:rsidRPr="00C30E01">
        <w:rPr>
          <w:rFonts w:ascii="Times New Roman" w:hAnsi="Times New Roman"/>
          <w:sz w:val="28"/>
          <w:szCs w:val="28"/>
        </w:rPr>
        <w:t xml:space="preserve">– 6 чел., механик – 4 чел., механик автотранспортного цеха – </w:t>
      </w:r>
      <w:r w:rsidR="00C30E01">
        <w:rPr>
          <w:rFonts w:ascii="Times New Roman" w:hAnsi="Times New Roman"/>
          <w:sz w:val="28"/>
          <w:szCs w:val="28"/>
        </w:rPr>
        <w:br/>
      </w:r>
      <w:r w:rsidR="00C30E01" w:rsidRPr="00C30E01">
        <w:rPr>
          <w:rFonts w:ascii="Times New Roman" w:hAnsi="Times New Roman"/>
          <w:sz w:val="28"/>
          <w:szCs w:val="28"/>
        </w:rPr>
        <w:t>1 чел.;</w:t>
      </w:r>
      <w:r w:rsidR="0068260A" w:rsidRPr="00C30E01">
        <w:rPr>
          <w:rFonts w:ascii="Times New Roman" w:hAnsi="Times New Roman"/>
          <w:sz w:val="28"/>
          <w:szCs w:val="28"/>
        </w:rPr>
        <w:t>»</w:t>
      </w:r>
      <w:r w:rsidRPr="00C30E01">
        <w:rPr>
          <w:rFonts w:ascii="Times New Roman" w:hAnsi="Times New Roman"/>
          <w:sz w:val="28"/>
          <w:szCs w:val="28"/>
        </w:rPr>
        <w:t>;</w:t>
      </w:r>
    </w:p>
    <w:p w:rsidR="0068260A" w:rsidRDefault="00C30E01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68260A" w:rsidRPr="00E773C2">
        <w:rPr>
          <w:rFonts w:ascii="Times New Roman" w:hAnsi="Times New Roman"/>
          <w:sz w:val="28"/>
          <w:szCs w:val="28"/>
        </w:rPr>
        <w:t>) </w:t>
      </w:r>
      <w:r w:rsidR="00F657E7">
        <w:rPr>
          <w:rFonts w:ascii="Times New Roman" w:hAnsi="Times New Roman"/>
          <w:sz w:val="28"/>
          <w:szCs w:val="28"/>
        </w:rPr>
        <w:t xml:space="preserve">в </w:t>
      </w:r>
      <w:r w:rsidR="00F657E7" w:rsidRPr="00566BA9">
        <w:rPr>
          <w:rFonts w:ascii="Times New Roman" w:hAnsi="Times New Roman"/>
          <w:sz w:val="28"/>
          <w:szCs w:val="28"/>
        </w:rPr>
        <w:t>граф</w:t>
      </w:r>
      <w:r w:rsidR="00F657E7">
        <w:rPr>
          <w:rFonts w:ascii="Times New Roman" w:hAnsi="Times New Roman"/>
          <w:sz w:val="28"/>
          <w:szCs w:val="28"/>
        </w:rPr>
        <w:t>е</w:t>
      </w:r>
      <w:r w:rsidR="00F657E7" w:rsidRPr="00566BA9">
        <w:rPr>
          <w:rFonts w:ascii="Times New Roman" w:hAnsi="Times New Roman"/>
          <w:sz w:val="28"/>
          <w:szCs w:val="28"/>
        </w:rPr>
        <w:t xml:space="preserve"> 2 строки 3 таблицы </w:t>
      </w:r>
      <w:r w:rsidR="00F657E7">
        <w:rPr>
          <w:rFonts w:ascii="Times New Roman" w:hAnsi="Times New Roman"/>
          <w:sz w:val="28"/>
          <w:szCs w:val="28"/>
        </w:rPr>
        <w:t>4</w:t>
      </w:r>
      <w:r w:rsidR="00F657E7" w:rsidRPr="00566BA9">
        <w:rPr>
          <w:rFonts w:ascii="Times New Roman" w:hAnsi="Times New Roman"/>
          <w:sz w:val="28"/>
          <w:szCs w:val="28"/>
        </w:rPr>
        <w:t xml:space="preserve"> </w:t>
      </w:r>
      <w:r w:rsidR="00F657E7" w:rsidRPr="00C30E01">
        <w:rPr>
          <w:rFonts w:ascii="Times New Roman" w:hAnsi="Times New Roman"/>
          <w:sz w:val="28"/>
          <w:szCs w:val="28"/>
        </w:rPr>
        <w:t>слова «</w:t>
      </w:r>
      <w:r w:rsidRPr="00C30E01">
        <w:rPr>
          <w:rFonts w:ascii="Times New Roman" w:hAnsi="Times New Roman"/>
          <w:sz w:val="28"/>
          <w:szCs w:val="28"/>
        </w:rPr>
        <w:t>2023 год – 7 чел.: оператор свиноводческого комплекс</w:t>
      </w:r>
      <w:r w:rsidR="009B65E5">
        <w:rPr>
          <w:rFonts w:ascii="Times New Roman" w:hAnsi="Times New Roman"/>
          <w:sz w:val="28"/>
          <w:szCs w:val="28"/>
        </w:rPr>
        <w:t xml:space="preserve">а – 3 чел., ветеринарный врач – </w:t>
      </w:r>
      <w:r w:rsidRPr="00C30E01">
        <w:rPr>
          <w:rFonts w:ascii="Times New Roman" w:hAnsi="Times New Roman"/>
          <w:sz w:val="28"/>
          <w:szCs w:val="28"/>
        </w:rPr>
        <w:t>3 чел., инженер-программист – 1 чел.;</w:t>
      </w:r>
      <w:r w:rsidR="00F657E7" w:rsidRPr="00C30E01">
        <w:rPr>
          <w:rFonts w:ascii="Times New Roman" w:hAnsi="Times New Roman"/>
          <w:sz w:val="28"/>
          <w:szCs w:val="28"/>
        </w:rPr>
        <w:t>» заменить словами «</w:t>
      </w:r>
      <w:r w:rsidRPr="00C30E01">
        <w:rPr>
          <w:rFonts w:ascii="Times New Roman" w:hAnsi="Times New Roman"/>
          <w:sz w:val="28"/>
          <w:szCs w:val="28"/>
        </w:rPr>
        <w:t>2023 год – 7 чел.: оператор свиноводческого компле</w:t>
      </w:r>
      <w:r w:rsidR="009B65E5">
        <w:rPr>
          <w:rFonts w:ascii="Times New Roman" w:hAnsi="Times New Roman"/>
          <w:sz w:val="28"/>
          <w:szCs w:val="28"/>
        </w:rPr>
        <w:t xml:space="preserve">кса – 3 чел., ветеринарный врач </w:t>
      </w:r>
      <w:r w:rsidRPr="00C30E01">
        <w:rPr>
          <w:rFonts w:ascii="Times New Roman" w:hAnsi="Times New Roman"/>
          <w:sz w:val="28"/>
          <w:szCs w:val="28"/>
        </w:rPr>
        <w:t>– 2 чел., тракторист-машинист, экономист;</w:t>
      </w:r>
      <w:r w:rsidR="00F657E7" w:rsidRPr="00C30E01">
        <w:rPr>
          <w:rFonts w:ascii="Times New Roman" w:hAnsi="Times New Roman"/>
          <w:sz w:val="28"/>
          <w:szCs w:val="28"/>
        </w:rPr>
        <w:t>»;</w:t>
      </w:r>
    </w:p>
    <w:p w:rsidR="006F15CF" w:rsidRDefault="00C30E01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85A75">
        <w:rPr>
          <w:rFonts w:ascii="Times New Roman" w:hAnsi="Times New Roman"/>
          <w:sz w:val="28"/>
          <w:szCs w:val="28"/>
        </w:rPr>
        <w:t xml:space="preserve">) в </w:t>
      </w:r>
      <w:r w:rsidR="00C85A75" w:rsidRPr="00566BA9">
        <w:rPr>
          <w:rFonts w:ascii="Times New Roman" w:hAnsi="Times New Roman"/>
          <w:sz w:val="28"/>
          <w:szCs w:val="28"/>
        </w:rPr>
        <w:t>граф</w:t>
      </w:r>
      <w:r w:rsidR="00C85A75">
        <w:rPr>
          <w:rFonts w:ascii="Times New Roman" w:hAnsi="Times New Roman"/>
          <w:sz w:val="28"/>
          <w:szCs w:val="28"/>
        </w:rPr>
        <w:t>е</w:t>
      </w:r>
      <w:r w:rsidR="00C85A75" w:rsidRPr="00566BA9">
        <w:rPr>
          <w:rFonts w:ascii="Times New Roman" w:hAnsi="Times New Roman"/>
          <w:sz w:val="28"/>
          <w:szCs w:val="28"/>
        </w:rPr>
        <w:t xml:space="preserve"> 2 </w:t>
      </w:r>
      <w:r w:rsidR="00C85A75" w:rsidRPr="006F15CF">
        <w:rPr>
          <w:rFonts w:ascii="Times New Roman" w:hAnsi="Times New Roman"/>
          <w:sz w:val="28"/>
          <w:szCs w:val="28"/>
        </w:rPr>
        <w:t xml:space="preserve">строки 3 таблицы </w:t>
      </w:r>
      <w:r w:rsidR="00C85A75">
        <w:rPr>
          <w:rFonts w:ascii="Times New Roman" w:hAnsi="Times New Roman"/>
          <w:sz w:val="28"/>
          <w:szCs w:val="28"/>
        </w:rPr>
        <w:t>11</w:t>
      </w:r>
      <w:r w:rsidR="00C85A75" w:rsidRPr="006F15CF">
        <w:rPr>
          <w:rFonts w:ascii="Times New Roman" w:hAnsi="Times New Roman"/>
          <w:sz w:val="28"/>
          <w:szCs w:val="28"/>
        </w:rPr>
        <w:t xml:space="preserve"> слова</w:t>
      </w:r>
      <w:r w:rsidR="003E538B">
        <w:rPr>
          <w:rFonts w:ascii="Times New Roman" w:hAnsi="Times New Roman"/>
          <w:sz w:val="28"/>
          <w:szCs w:val="28"/>
        </w:rPr>
        <w:t xml:space="preserve"> «2023 год – 10 чел.» заменить словами «2023 год – 11 чел.», слова</w:t>
      </w:r>
      <w:r w:rsidR="00C85A75" w:rsidRPr="006F15CF">
        <w:rPr>
          <w:rFonts w:ascii="Times New Roman" w:hAnsi="Times New Roman"/>
          <w:sz w:val="28"/>
          <w:szCs w:val="28"/>
        </w:rPr>
        <w:t xml:space="preserve"> </w:t>
      </w:r>
      <w:r w:rsidR="00C85A75" w:rsidRPr="00C30E01">
        <w:rPr>
          <w:rFonts w:ascii="Times New Roman" w:hAnsi="Times New Roman"/>
          <w:sz w:val="28"/>
          <w:szCs w:val="28"/>
        </w:rPr>
        <w:t>«</w:t>
      </w:r>
      <w:r w:rsidRPr="00C30E01">
        <w:rPr>
          <w:rFonts w:ascii="Times New Roman" w:hAnsi="Times New Roman"/>
          <w:sz w:val="28"/>
          <w:szCs w:val="28"/>
        </w:rPr>
        <w:t>инженер строительного контроля</w:t>
      </w:r>
      <w:r>
        <w:rPr>
          <w:rFonts w:ascii="Times New Roman" w:hAnsi="Times New Roman"/>
          <w:sz w:val="28"/>
          <w:szCs w:val="28"/>
        </w:rPr>
        <w:t> </w:t>
      </w:r>
      <w:r w:rsidRPr="00C30E01">
        <w:rPr>
          <w:rFonts w:ascii="Times New Roman" w:hAnsi="Times New Roman"/>
          <w:sz w:val="28"/>
          <w:szCs w:val="28"/>
        </w:rPr>
        <w:t>– 2 чел., маркшейдер участковый – 3 чел., технолог – 2 чел.</w:t>
      </w:r>
      <w:r w:rsidR="00C85A75" w:rsidRPr="00C30E01">
        <w:rPr>
          <w:rFonts w:ascii="Times New Roman" w:hAnsi="Times New Roman"/>
          <w:sz w:val="28"/>
          <w:szCs w:val="28"/>
        </w:rPr>
        <w:t>»</w:t>
      </w:r>
      <w:r w:rsidR="00C85A75" w:rsidRPr="00F657E7">
        <w:rPr>
          <w:rFonts w:ascii="Times New Roman" w:hAnsi="Times New Roman"/>
          <w:sz w:val="28"/>
          <w:szCs w:val="28"/>
        </w:rPr>
        <w:t xml:space="preserve"> </w:t>
      </w:r>
      <w:r w:rsidR="00C85A75">
        <w:rPr>
          <w:rFonts w:ascii="Times New Roman" w:hAnsi="Times New Roman"/>
          <w:sz w:val="28"/>
          <w:szCs w:val="28"/>
        </w:rPr>
        <w:t>заменить словами «</w:t>
      </w:r>
      <w:r>
        <w:rPr>
          <w:rFonts w:ascii="Times New Roman" w:hAnsi="Times New Roman"/>
          <w:sz w:val="28"/>
          <w:szCs w:val="28"/>
        </w:rPr>
        <w:t>главный маркшейдер, маркшейдер</w:t>
      </w:r>
      <w:r w:rsidR="00DB743B">
        <w:rPr>
          <w:rFonts w:ascii="Times New Roman" w:hAnsi="Times New Roman"/>
          <w:sz w:val="28"/>
          <w:szCs w:val="28"/>
        </w:rPr>
        <w:t xml:space="preserve"> участковый, главный металлург, лаборант пробирного анализа, заведующий складом, энергетик, заместитель начальника </w:t>
      </w:r>
      <w:proofErr w:type="spellStart"/>
      <w:r w:rsidR="00DB743B">
        <w:rPr>
          <w:rFonts w:ascii="Times New Roman" w:hAnsi="Times New Roman"/>
          <w:sz w:val="28"/>
          <w:szCs w:val="28"/>
        </w:rPr>
        <w:t>пробирно</w:t>
      </w:r>
      <w:proofErr w:type="spellEnd"/>
      <w:r w:rsidR="00DB743B">
        <w:rPr>
          <w:rFonts w:ascii="Times New Roman" w:hAnsi="Times New Roman"/>
          <w:sz w:val="28"/>
          <w:szCs w:val="28"/>
        </w:rPr>
        <w:t>-аналитической лаборатории, руководитель службы управления персоналом</w:t>
      </w:r>
      <w:r w:rsidR="00C85A75" w:rsidRPr="00F657E7">
        <w:rPr>
          <w:rFonts w:ascii="Times New Roman" w:hAnsi="Times New Roman"/>
          <w:sz w:val="28"/>
          <w:szCs w:val="28"/>
        </w:rPr>
        <w:t>»;</w:t>
      </w:r>
    </w:p>
    <w:p w:rsidR="00C85A75" w:rsidRDefault="003E538B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5A75">
        <w:rPr>
          <w:rFonts w:ascii="Times New Roman" w:hAnsi="Times New Roman"/>
          <w:sz w:val="28"/>
          <w:szCs w:val="28"/>
        </w:rPr>
        <w:t xml:space="preserve">) в </w:t>
      </w:r>
      <w:r w:rsidR="00C85A75" w:rsidRPr="00566BA9">
        <w:rPr>
          <w:rFonts w:ascii="Times New Roman" w:hAnsi="Times New Roman"/>
          <w:sz w:val="28"/>
          <w:szCs w:val="28"/>
        </w:rPr>
        <w:t>граф</w:t>
      </w:r>
      <w:r w:rsidR="00C85A75">
        <w:rPr>
          <w:rFonts w:ascii="Times New Roman" w:hAnsi="Times New Roman"/>
          <w:sz w:val="28"/>
          <w:szCs w:val="28"/>
        </w:rPr>
        <w:t>е</w:t>
      </w:r>
      <w:r w:rsidR="00C85A75" w:rsidRPr="00566BA9">
        <w:rPr>
          <w:rFonts w:ascii="Times New Roman" w:hAnsi="Times New Roman"/>
          <w:sz w:val="28"/>
          <w:szCs w:val="28"/>
        </w:rPr>
        <w:t xml:space="preserve"> 2 </w:t>
      </w:r>
      <w:r w:rsidR="00C85A75" w:rsidRPr="006F15CF">
        <w:rPr>
          <w:rFonts w:ascii="Times New Roman" w:hAnsi="Times New Roman"/>
          <w:sz w:val="28"/>
          <w:szCs w:val="28"/>
        </w:rPr>
        <w:t xml:space="preserve">строки 3 таблицы </w:t>
      </w:r>
      <w:r w:rsidR="00C85A7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="00C85A75" w:rsidRPr="006F15CF">
        <w:rPr>
          <w:rFonts w:ascii="Times New Roman" w:hAnsi="Times New Roman"/>
          <w:sz w:val="28"/>
          <w:szCs w:val="28"/>
        </w:rPr>
        <w:t xml:space="preserve"> слова </w:t>
      </w:r>
      <w:r w:rsidR="00C85A75" w:rsidRPr="003E538B">
        <w:rPr>
          <w:rFonts w:ascii="Times New Roman" w:hAnsi="Times New Roman"/>
          <w:sz w:val="28"/>
          <w:szCs w:val="28"/>
        </w:rPr>
        <w:t>«</w:t>
      </w:r>
      <w:r w:rsidRPr="003E538B">
        <w:rPr>
          <w:rFonts w:ascii="Times New Roman" w:hAnsi="Times New Roman"/>
          <w:sz w:val="28"/>
          <w:szCs w:val="28"/>
        </w:rPr>
        <w:t>2023 год – 10 чел.: геолог – 2 чел., горный инженер – 2 чел., обогатитель – 1 чел., механик</w:t>
      </w:r>
      <w:r w:rsidR="009B65E5">
        <w:rPr>
          <w:rFonts w:ascii="Times New Roman" w:hAnsi="Times New Roman"/>
          <w:sz w:val="28"/>
          <w:szCs w:val="28"/>
        </w:rPr>
        <w:t xml:space="preserve"> </w:t>
      </w:r>
      <w:r w:rsidRPr="003E538B">
        <w:rPr>
          <w:rFonts w:ascii="Times New Roman" w:hAnsi="Times New Roman"/>
          <w:sz w:val="28"/>
          <w:szCs w:val="28"/>
        </w:rPr>
        <w:t>– 1 чел., начальник производственно-технического отдела</w:t>
      </w:r>
      <w:r w:rsidR="009B65E5">
        <w:rPr>
          <w:rFonts w:ascii="Times New Roman" w:hAnsi="Times New Roman"/>
          <w:sz w:val="28"/>
          <w:szCs w:val="28"/>
        </w:rPr>
        <w:t xml:space="preserve"> </w:t>
      </w:r>
      <w:r w:rsidRPr="003E538B">
        <w:rPr>
          <w:rFonts w:ascii="Times New Roman" w:hAnsi="Times New Roman"/>
          <w:sz w:val="28"/>
          <w:szCs w:val="28"/>
        </w:rPr>
        <w:t>– 1 чел., технолог</w:t>
      </w:r>
      <w:r w:rsidR="009B65E5">
        <w:rPr>
          <w:rFonts w:ascii="Times New Roman" w:hAnsi="Times New Roman"/>
          <w:sz w:val="28"/>
          <w:szCs w:val="28"/>
        </w:rPr>
        <w:t xml:space="preserve"> </w:t>
      </w:r>
      <w:r w:rsidRPr="003E538B">
        <w:rPr>
          <w:rFonts w:ascii="Times New Roman" w:hAnsi="Times New Roman"/>
          <w:sz w:val="28"/>
          <w:szCs w:val="28"/>
        </w:rPr>
        <w:t xml:space="preserve">– 1 чел., энергетик – </w:t>
      </w:r>
      <w:r>
        <w:rPr>
          <w:rFonts w:ascii="Times New Roman" w:hAnsi="Times New Roman"/>
          <w:sz w:val="28"/>
          <w:szCs w:val="28"/>
        </w:rPr>
        <w:br/>
      </w:r>
      <w:r w:rsidRPr="003E538B">
        <w:rPr>
          <w:rFonts w:ascii="Times New Roman" w:hAnsi="Times New Roman"/>
          <w:sz w:val="28"/>
          <w:szCs w:val="28"/>
        </w:rPr>
        <w:t>1 чел., специалист отдела охраны труда и промышленной безопасности – 1 чел.;</w:t>
      </w:r>
      <w:r w:rsidR="00C85A75" w:rsidRPr="003E538B">
        <w:rPr>
          <w:rFonts w:ascii="Times New Roman" w:hAnsi="Times New Roman"/>
          <w:sz w:val="28"/>
          <w:szCs w:val="28"/>
        </w:rPr>
        <w:t>»</w:t>
      </w:r>
      <w:r w:rsidR="00C85A75" w:rsidRPr="00C85A75">
        <w:rPr>
          <w:rFonts w:ascii="Times New Roman" w:hAnsi="Times New Roman"/>
          <w:sz w:val="28"/>
          <w:szCs w:val="28"/>
        </w:rPr>
        <w:t xml:space="preserve"> </w:t>
      </w:r>
      <w:r w:rsidR="00C85A75" w:rsidRPr="00C8474A">
        <w:rPr>
          <w:rFonts w:ascii="Times New Roman" w:hAnsi="Times New Roman"/>
          <w:sz w:val="28"/>
          <w:szCs w:val="28"/>
        </w:rPr>
        <w:t>заменить словами</w:t>
      </w:r>
      <w:r w:rsidRPr="00C8474A">
        <w:rPr>
          <w:rFonts w:ascii="Times New Roman" w:hAnsi="Times New Roman"/>
          <w:sz w:val="28"/>
          <w:szCs w:val="28"/>
        </w:rPr>
        <w:t xml:space="preserve"> </w:t>
      </w:r>
      <w:r w:rsidR="00C85A75" w:rsidRPr="00C8474A">
        <w:rPr>
          <w:rFonts w:ascii="Times New Roman" w:hAnsi="Times New Roman"/>
          <w:sz w:val="28"/>
          <w:szCs w:val="28"/>
        </w:rPr>
        <w:t>«</w:t>
      </w:r>
      <w:r w:rsidR="00C8474A" w:rsidRPr="00C8474A">
        <w:rPr>
          <w:rFonts w:ascii="Times New Roman" w:hAnsi="Times New Roman"/>
          <w:sz w:val="28"/>
          <w:szCs w:val="28"/>
        </w:rPr>
        <w:t xml:space="preserve">2023 год – 10 чел.: ведущий геолог – 2 чел., ведущий инженер, инженер по </w:t>
      </w:r>
      <w:proofErr w:type="spellStart"/>
      <w:r w:rsidR="00C8474A" w:rsidRPr="00C8474A">
        <w:rPr>
          <w:rFonts w:ascii="Times New Roman" w:hAnsi="Times New Roman"/>
          <w:sz w:val="28"/>
          <w:szCs w:val="28"/>
        </w:rPr>
        <w:t>КИПиА</w:t>
      </w:r>
      <w:proofErr w:type="spellEnd"/>
      <w:r w:rsidR="00C8474A" w:rsidRPr="00C8474A">
        <w:rPr>
          <w:rFonts w:ascii="Times New Roman" w:hAnsi="Times New Roman"/>
          <w:sz w:val="28"/>
          <w:szCs w:val="28"/>
        </w:rPr>
        <w:t>, ведущий специалист по охране труда и промышленной безопасности, заместитель начальника отдела товарно-материальных ценностей, водитель передвижной авторемонтной мастерской, водитель погрузчика, занятый на погрузке горной массы, горный мастер, водитель автомобиля, занятый на транспортировке горной массы;</w:t>
      </w:r>
      <w:r w:rsidR="00C85A75" w:rsidRPr="00C8474A">
        <w:rPr>
          <w:rFonts w:ascii="Times New Roman" w:hAnsi="Times New Roman"/>
          <w:sz w:val="28"/>
          <w:szCs w:val="28"/>
        </w:rPr>
        <w:t>»;</w:t>
      </w:r>
    </w:p>
    <w:p w:rsidR="00C8474A" w:rsidRPr="00C8474A" w:rsidRDefault="00C8474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74A">
        <w:rPr>
          <w:rFonts w:ascii="Times New Roman" w:hAnsi="Times New Roman"/>
          <w:sz w:val="28"/>
          <w:szCs w:val="28"/>
        </w:rPr>
        <w:t>д) в графе 2 строки 3 таблицы 15 слова «станочник по металлообработке (фрезеровщик)» заменить словами</w:t>
      </w:r>
      <w:r w:rsidRPr="00C85A7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заместитель генерального директора по финансовой деятельности</w:t>
      </w:r>
      <w:r w:rsidRPr="00C85A75">
        <w:rPr>
          <w:rFonts w:ascii="Times New Roman" w:hAnsi="Times New Roman"/>
          <w:sz w:val="28"/>
          <w:szCs w:val="28"/>
        </w:rPr>
        <w:t>»</w:t>
      </w:r>
      <w:r w:rsidRPr="00F657E7">
        <w:rPr>
          <w:rFonts w:ascii="Times New Roman" w:hAnsi="Times New Roman"/>
          <w:sz w:val="28"/>
          <w:szCs w:val="28"/>
        </w:rPr>
        <w:t>;</w:t>
      </w:r>
    </w:p>
    <w:p w:rsidR="00C85A75" w:rsidRDefault="00C8474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474A">
        <w:rPr>
          <w:rFonts w:ascii="Times New Roman" w:hAnsi="Times New Roman"/>
          <w:sz w:val="28"/>
          <w:szCs w:val="28"/>
        </w:rPr>
        <w:t>е</w:t>
      </w:r>
      <w:r w:rsidR="00C85A75" w:rsidRPr="00C8474A">
        <w:rPr>
          <w:rFonts w:ascii="Times New Roman" w:hAnsi="Times New Roman"/>
          <w:sz w:val="28"/>
          <w:szCs w:val="28"/>
        </w:rPr>
        <w:t>) в графе 2 строки 3 таблицы 17 слова «</w:t>
      </w:r>
      <w:r w:rsidRPr="00C8474A">
        <w:rPr>
          <w:rFonts w:ascii="Times New Roman" w:hAnsi="Times New Roman"/>
          <w:sz w:val="28"/>
          <w:szCs w:val="28"/>
        </w:rPr>
        <w:t>дорожно-эксплуатационного участка</w:t>
      </w:r>
      <w:r w:rsidR="00C85A75" w:rsidRPr="00C8474A">
        <w:rPr>
          <w:rFonts w:ascii="Times New Roman" w:hAnsi="Times New Roman"/>
          <w:sz w:val="28"/>
          <w:szCs w:val="28"/>
        </w:rPr>
        <w:t>» заменить словами «</w:t>
      </w:r>
      <w:r w:rsidRPr="00C8474A">
        <w:rPr>
          <w:rFonts w:ascii="Times New Roman" w:hAnsi="Times New Roman"/>
          <w:sz w:val="28"/>
          <w:szCs w:val="28"/>
        </w:rPr>
        <w:t>строительных и монтажных раб</w:t>
      </w:r>
      <w:r>
        <w:rPr>
          <w:rFonts w:ascii="Times New Roman" w:hAnsi="Times New Roman"/>
          <w:sz w:val="28"/>
          <w:szCs w:val="28"/>
        </w:rPr>
        <w:t>от</w:t>
      </w:r>
      <w:r w:rsidR="00C85A75" w:rsidRPr="00C85A75">
        <w:rPr>
          <w:rFonts w:ascii="Times New Roman" w:hAnsi="Times New Roman"/>
          <w:sz w:val="28"/>
          <w:szCs w:val="28"/>
        </w:rPr>
        <w:t>»</w:t>
      </w:r>
      <w:r w:rsidR="00C85A75" w:rsidRPr="00F657E7">
        <w:rPr>
          <w:rFonts w:ascii="Times New Roman" w:hAnsi="Times New Roman"/>
          <w:sz w:val="28"/>
          <w:szCs w:val="28"/>
        </w:rPr>
        <w:t>;</w:t>
      </w:r>
    </w:p>
    <w:p w:rsidR="004C5AB5" w:rsidRPr="008A3974" w:rsidRDefault="008A3974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A3974">
        <w:rPr>
          <w:rFonts w:ascii="Times New Roman" w:hAnsi="Times New Roman"/>
          <w:sz w:val="28"/>
          <w:szCs w:val="28"/>
        </w:rPr>
        <w:t>ж</w:t>
      </w:r>
      <w:r w:rsidR="004C5AB5" w:rsidRPr="008A3974">
        <w:rPr>
          <w:rFonts w:ascii="Times New Roman" w:hAnsi="Times New Roman"/>
          <w:sz w:val="28"/>
          <w:szCs w:val="28"/>
        </w:rPr>
        <w:t>) в графе 2 строки 3 таблицы 1</w:t>
      </w:r>
      <w:r w:rsidRPr="008A3974">
        <w:rPr>
          <w:rFonts w:ascii="Times New Roman" w:hAnsi="Times New Roman"/>
          <w:sz w:val="28"/>
          <w:szCs w:val="28"/>
        </w:rPr>
        <w:t>9</w:t>
      </w:r>
      <w:r w:rsidR="004C5AB5" w:rsidRPr="008A3974">
        <w:rPr>
          <w:rFonts w:ascii="Times New Roman" w:hAnsi="Times New Roman"/>
          <w:sz w:val="28"/>
          <w:szCs w:val="28"/>
        </w:rPr>
        <w:t xml:space="preserve"> слова «</w:t>
      </w:r>
      <w:r w:rsidRPr="008A3974">
        <w:rPr>
          <w:rFonts w:ascii="Times New Roman" w:hAnsi="Times New Roman"/>
          <w:sz w:val="28"/>
          <w:szCs w:val="28"/>
        </w:rPr>
        <w:t>2023 год – 10 чел.: инженерно-технические работники в сфере горнодобывающей промышленности – 7 чел., электромеханик горный – 1 чел., машинист погрузочно-доставочной машины – 1 чел., машинист самоходной буровой установки – 1 чел.;</w:t>
      </w:r>
      <w:r w:rsidR="004C5AB5" w:rsidRPr="008A3974">
        <w:rPr>
          <w:rFonts w:ascii="Times New Roman" w:hAnsi="Times New Roman"/>
          <w:sz w:val="28"/>
          <w:szCs w:val="28"/>
        </w:rPr>
        <w:t xml:space="preserve">» </w:t>
      </w:r>
      <w:r w:rsidRPr="008A3974">
        <w:rPr>
          <w:rFonts w:ascii="Times New Roman" w:hAnsi="Times New Roman"/>
          <w:sz w:val="28"/>
          <w:szCs w:val="28"/>
        </w:rPr>
        <w:t>заменить словами «2023 год – 10 чел.:</w:t>
      </w:r>
      <w:r>
        <w:rPr>
          <w:rFonts w:ascii="Times New Roman" w:hAnsi="Times New Roman"/>
          <w:sz w:val="28"/>
          <w:szCs w:val="28"/>
        </w:rPr>
        <w:t xml:space="preserve"> нормировщик горный, руководитель направления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Профессионалитет</w:t>
      </w:r>
      <w:proofErr w:type="spellEnd"/>
      <w:r>
        <w:rPr>
          <w:rFonts w:ascii="Times New Roman" w:hAnsi="Times New Roman"/>
          <w:sz w:val="28"/>
          <w:szCs w:val="28"/>
        </w:rPr>
        <w:t xml:space="preserve">», логист, главный специалист по анализу и отчетности, ведущий инженер по горному планированию, главный маркшейдер, начальник складского хозяйства, начальник участка </w:t>
      </w:r>
      <w:proofErr w:type="spellStart"/>
      <w:r>
        <w:rPr>
          <w:rFonts w:ascii="Times New Roman" w:hAnsi="Times New Roman"/>
          <w:sz w:val="28"/>
          <w:szCs w:val="28"/>
        </w:rPr>
        <w:t>пылевентеляционной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службы и буровзрывных работ, специалист по закупкам, начальник производственно-технического отдела;</w:t>
      </w:r>
      <w:r w:rsidRPr="008A3974">
        <w:rPr>
          <w:rFonts w:ascii="Times New Roman" w:hAnsi="Times New Roman"/>
          <w:sz w:val="28"/>
          <w:szCs w:val="28"/>
        </w:rPr>
        <w:t>»</w:t>
      </w:r>
      <w:r w:rsidR="004C5AB5" w:rsidRPr="008A3974">
        <w:rPr>
          <w:rFonts w:ascii="Times New Roman" w:hAnsi="Times New Roman"/>
          <w:sz w:val="28"/>
          <w:szCs w:val="28"/>
        </w:rPr>
        <w:t>;</w:t>
      </w:r>
    </w:p>
    <w:p w:rsidR="004C5AB5" w:rsidRDefault="007F2C0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C5AB5">
        <w:rPr>
          <w:rFonts w:ascii="Times New Roman" w:hAnsi="Times New Roman"/>
          <w:sz w:val="28"/>
          <w:szCs w:val="28"/>
        </w:rPr>
        <w:t>) </w:t>
      </w:r>
      <w:r w:rsidR="004C5AB5" w:rsidRPr="00E773C2">
        <w:rPr>
          <w:rFonts w:ascii="Times New Roman" w:hAnsi="Times New Roman"/>
          <w:sz w:val="28"/>
          <w:szCs w:val="28"/>
        </w:rPr>
        <w:t xml:space="preserve">в графе 2 строки 3 таблицы </w:t>
      </w:r>
      <w:r>
        <w:rPr>
          <w:rFonts w:ascii="Times New Roman" w:hAnsi="Times New Roman"/>
          <w:sz w:val="28"/>
          <w:szCs w:val="28"/>
        </w:rPr>
        <w:t>26</w:t>
      </w:r>
      <w:r w:rsidR="004C5AB5" w:rsidRPr="00E773C2">
        <w:rPr>
          <w:rFonts w:ascii="Times New Roman" w:hAnsi="Times New Roman"/>
          <w:sz w:val="28"/>
          <w:szCs w:val="28"/>
        </w:rPr>
        <w:t xml:space="preserve"> </w:t>
      </w:r>
      <w:r w:rsidR="004C5AB5" w:rsidRPr="004C5AB5">
        <w:rPr>
          <w:rFonts w:ascii="Times New Roman" w:hAnsi="Times New Roman"/>
          <w:sz w:val="28"/>
          <w:szCs w:val="28"/>
        </w:rPr>
        <w:t>слов</w:t>
      </w:r>
      <w:r>
        <w:rPr>
          <w:rFonts w:ascii="Times New Roman" w:hAnsi="Times New Roman"/>
          <w:sz w:val="28"/>
          <w:szCs w:val="28"/>
        </w:rPr>
        <w:t>о</w:t>
      </w:r>
      <w:r w:rsidR="004C5A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управлением» заменить словами «обеспечением, сборщик корпусов металлических судов»</w:t>
      </w:r>
      <w:r w:rsidR="004C5AB5">
        <w:rPr>
          <w:rFonts w:ascii="Times New Roman" w:hAnsi="Times New Roman"/>
          <w:sz w:val="28"/>
          <w:szCs w:val="28"/>
        </w:rPr>
        <w:t>.</w:t>
      </w:r>
    </w:p>
    <w:p w:rsidR="00C2402A" w:rsidRDefault="00C2402A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В подпрограмме 7 </w:t>
      </w:r>
      <w:r w:rsidRPr="00FE2833">
        <w:rPr>
          <w:rFonts w:ascii="Times New Roman" w:hAnsi="Times New Roman"/>
          <w:sz w:val="28"/>
          <w:szCs w:val="28"/>
        </w:rPr>
        <w:t>«Сопровождение при содействии занятости инвалидов, включая инвалидов молодого возраста»</w:t>
      </w:r>
      <w:r>
        <w:rPr>
          <w:rFonts w:ascii="Times New Roman" w:hAnsi="Times New Roman"/>
          <w:sz w:val="28"/>
          <w:szCs w:val="28"/>
        </w:rPr>
        <w:t>:</w:t>
      </w:r>
    </w:p>
    <w:p w:rsidR="00C2402A" w:rsidRDefault="00C2402A" w:rsidP="00C240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F56E4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позици</w:t>
      </w:r>
      <w:r w:rsidR="00F56E4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E2833">
        <w:rPr>
          <w:rFonts w:ascii="Times New Roman" w:hAnsi="Times New Roman"/>
          <w:sz w:val="28"/>
          <w:szCs w:val="28"/>
        </w:rPr>
        <w:t xml:space="preserve">Иные участники Подпрограммы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 w:rsidR="00F56E4C">
        <w:rPr>
          <w:rFonts w:ascii="Times New Roman" w:hAnsi="Times New Roman"/>
          <w:sz w:val="28"/>
          <w:szCs w:val="28"/>
        </w:rPr>
        <w:t>слова «</w:t>
      </w:r>
      <w:r w:rsidR="00F56E4C" w:rsidRPr="00F56E4C">
        <w:rPr>
          <w:rFonts w:ascii="Times New Roman" w:hAnsi="Times New Roman"/>
          <w:sz w:val="28"/>
          <w:szCs w:val="28"/>
        </w:rPr>
        <w:t>краевые государственные казенные учреждения центры занятости населения Камчатского края</w:t>
      </w:r>
      <w:r w:rsidR="00F56E4C">
        <w:rPr>
          <w:rFonts w:ascii="Times New Roman" w:hAnsi="Times New Roman"/>
          <w:sz w:val="28"/>
          <w:szCs w:val="28"/>
        </w:rPr>
        <w:t>» заменить словами «</w:t>
      </w:r>
      <w:r w:rsidR="00F56E4C" w:rsidRPr="00FE2833">
        <w:rPr>
          <w:rFonts w:ascii="Times New Roman" w:hAnsi="Times New Roman"/>
          <w:sz w:val="28"/>
          <w:szCs w:val="28"/>
        </w:rPr>
        <w:t>краев</w:t>
      </w:r>
      <w:r w:rsidR="00F56E4C">
        <w:rPr>
          <w:rFonts w:ascii="Times New Roman" w:hAnsi="Times New Roman"/>
          <w:sz w:val="28"/>
          <w:szCs w:val="28"/>
        </w:rPr>
        <w:t>ое</w:t>
      </w:r>
      <w:r w:rsidR="00F56E4C" w:rsidRPr="00FE2833">
        <w:rPr>
          <w:rFonts w:ascii="Times New Roman" w:hAnsi="Times New Roman"/>
          <w:sz w:val="28"/>
          <w:szCs w:val="28"/>
        </w:rPr>
        <w:t xml:space="preserve"> государственн</w:t>
      </w:r>
      <w:r w:rsidR="00F56E4C">
        <w:rPr>
          <w:rFonts w:ascii="Times New Roman" w:hAnsi="Times New Roman"/>
          <w:sz w:val="28"/>
          <w:szCs w:val="28"/>
        </w:rPr>
        <w:t>ое</w:t>
      </w:r>
      <w:r w:rsidR="00F56E4C" w:rsidRPr="00FE2833">
        <w:rPr>
          <w:rFonts w:ascii="Times New Roman" w:hAnsi="Times New Roman"/>
          <w:sz w:val="28"/>
          <w:szCs w:val="28"/>
        </w:rPr>
        <w:t xml:space="preserve"> казенн</w:t>
      </w:r>
      <w:r w:rsidR="00F56E4C">
        <w:rPr>
          <w:rFonts w:ascii="Times New Roman" w:hAnsi="Times New Roman"/>
          <w:sz w:val="28"/>
          <w:szCs w:val="28"/>
        </w:rPr>
        <w:t>ое</w:t>
      </w:r>
      <w:r w:rsidR="00F56E4C" w:rsidRPr="00FE2833">
        <w:rPr>
          <w:rFonts w:ascii="Times New Roman" w:hAnsi="Times New Roman"/>
          <w:sz w:val="28"/>
          <w:szCs w:val="28"/>
        </w:rPr>
        <w:t xml:space="preserve"> учреждени</w:t>
      </w:r>
      <w:r w:rsidR="00F56E4C">
        <w:rPr>
          <w:rFonts w:ascii="Times New Roman" w:hAnsi="Times New Roman"/>
          <w:sz w:val="28"/>
          <w:szCs w:val="28"/>
        </w:rPr>
        <w:t>е «Ц</w:t>
      </w:r>
      <w:r w:rsidR="00F56E4C" w:rsidRPr="00FE2833">
        <w:rPr>
          <w:rFonts w:ascii="Times New Roman" w:hAnsi="Times New Roman"/>
          <w:sz w:val="28"/>
          <w:szCs w:val="28"/>
        </w:rPr>
        <w:t>ентр занятости населения Камчатского края</w:t>
      </w:r>
      <w:r w:rsidR="00F56E4C">
        <w:rPr>
          <w:rFonts w:ascii="Times New Roman" w:hAnsi="Times New Roman"/>
          <w:sz w:val="28"/>
          <w:szCs w:val="28"/>
        </w:rPr>
        <w:t>»</w:t>
      </w:r>
      <w:r w:rsidR="00F56E4C">
        <w:rPr>
          <w:rFonts w:ascii="Times New Roman" w:hAnsi="Times New Roman"/>
          <w:sz w:val="28"/>
          <w:szCs w:val="28"/>
        </w:rPr>
        <w:t>;</w:t>
      </w:r>
    </w:p>
    <w:p w:rsidR="00C2402A" w:rsidRDefault="00C2402A" w:rsidP="00C2402A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в части 6 раздела 1 «</w:t>
      </w:r>
      <w:r w:rsidRPr="00FE2833">
        <w:rPr>
          <w:rFonts w:ascii="Times New Roman" w:hAnsi="Times New Roman"/>
          <w:sz w:val="28"/>
          <w:szCs w:val="28"/>
        </w:rPr>
        <w:t xml:space="preserve">Общая характеристика сферы реализации Подпрограммы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»</w:t>
      </w:r>
      <w:r w:rsidR="003D1E4A">
        <w:rPr>
          <w:rFonts w:ascii="Times New Roman" w:hAnsi="Times New Roman"/>
          <w:sz w:val="28"/>
          <w:szCs w:val="28"/>
        </w:rPr>
        <w:t xml:space="preserve"> слова «в 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>краевые государственные казенные учреждения центры занятости населения Камчатского края (далее – центры занятости населения)</w:t>
      </w:r>
      <w:r w:rsidR="003D1E4A">
        <w:rPr>
          <w:rFonts w:ascii="Times New Roman" w:hAnsi="Times New Roman"/>
          <w:kern w:val="28"/>
          <w:sz w:val="28"/>
          <w:szCs w:val="28"/>
        </w:rPr>
        <w:t xml:space="preserve">» заменить словами </w:t>
      </w:r>
      <w:r w:rsidR="003D1E4A">
        <w:rPr>
          <w:rFonts w:ascii="Times New Roman" w:hAnsi="Times New Roman"/>
          <w:sz w:val="28"/>
          <w:szCs w:val="28"/>
        </w:rPr>
        <w:t xml:space="preserve">«в 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>краев</w:t>
      </w:r>
      <w:r w:rsidR="003D1E4A">
        <w:rPr>
          <w:rFonts w:ascii="Times New Roman" w:hAnsi="Times New Roman"/>
          <w:kern w:val="28"/>
          <w:sz w:val="28"/>
          <w:szCs w:val="28"/>
        </w:rPr>
        <w:t>ое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 xml:space="preserve"> государственн</w:t>
      </w:r>
      <w:r w:rsidR="003D1E4A">
        <w:rPr>
          <w:rFonts w:ascii="Times New Roman" w:hAnsi="Times New Roman"/>
          <w:kern w:val="28"/>
          <w:sz w:val="28"/>
          <w:szCs w:val="28"/>
        </w:rPr>
        <w:t>ое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 xml:space="preserve"> казенн</w:t>
      </w:r>
      <w:r w:rsidR="003D1E4A">
        <w:rPr>
          <w:rFonts w:ascii="Times New Roman" w:hAnsi="Times New Roman"/>
          <w:kern w:val="28"/>
          <w:sz w:val="28"/>
          <w:szCs w:val="28"/>
        </w:rPr>
        <w:t>о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>е учреждени</w:t>
      </w:r>
      <w:r w:rsidR="003D1E4A">
        <w:rPr>
          <w:rFonts w:ascii="Times New Roman" w:hAnsi="Times New Roman"/>
          <w:kern w:val="28"/>
          <w:sz w:val="28"/>
          <w:szCs w:val="28"/>
        </w:rPr>
        <w:t>е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 xml:space="preserve"> </w:t>
      </w:r>
      <w:r w:rsidR="003D1E4A">
        <w:rPr>
          <w:rFonts w:ascii="Times New Roman" w:hAnsi="Times New Roman"/>
          <w:kern w:val="28"/>
          <w:sz w:val="28"/>
          <w:szCs w:val="28"/>
        </w:rPr>
        <w:t>«Ц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>ентр занятости населения Камчатского края</w:t>
      </w:r>
      <w:r w:rsidR="003D1E4A">
        <w:rPr>
          <w:rFonts w:ascii="Times New Roman" w:hAnsi="Times New Roman"/>
          <w:kern w:val="28"/>
          <w:sz w:val="28"/>
          <w:szCs w:val="28"/>
        </w:rPr>
        <w:t>»</w:t>
      </w:r>
      <w:r w:rsidR="003D1E4A" w:rsidRPr="00FE2833">
        <w:rPr>
          <w:rFonts w:ascii="Times New Roman" w:hAnsi="Times New Roman"/>
          <w:kern w:val="28"/>
          <w:sz w:val="28"/>
          <w:szCs w:val="28"/>
        </w:rPr>
        <w:t xml:space="preserve"> (далее – центр занятости населения)</w:t>
      </w:r>
      <w:r w:rsidR="003D1E4A">
        <w:rPr>
          <w:rFonts w:ascii="Times New Roman" w:hAnsi="Times New Roman"/>
          <w:kern w:val="28"/>
          <w:sz w:val="28"/>
          <w:szCs w:val="28"/>
        </w:rPr>
        <w:t>»</w:t>
      </w:r>
      <w:r w:rsidR="003D1E4A">
        <w:rPr>
          <w:rFonts w:ascii="Times New Roman" w:hAnsi="Times New Roman"/>
          <w:kern w:val="28"/>
          <w:sz w:val="28"/>
          <w:szCs w:val="28"/>
        </w:rPr>
        <w:t>, слово «центров» заменить словом «центра»;</w:t>
      </w:r>
    </w:p>
    <w:p w:rsidR="003D1E4A" w:rsidRDefault="003D1E4A" w:rsidP="003D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3) в пункте 3 части 10 раздела 2 «</w:t>
      </w:r>
      <w:r w:rsidRPr="00FE2833">
        <w:rPr>
          <w:rFonts w:ascii="Times New Roman" w:hAnsi="Times New Roman"/>
          <w:sz w:val="28"/>
          <w:szCs w:val="28"/>
        </w:rPr>
        <w:t xml:space="preserve">Цели, задачи, основные мероприятия Подпрограммы </w:t>
      </w:r>
      <w:r>
        <w:rPr>
          <w:rFonts w:ascii="Times New Roman" w:hAnsi="Times New Roman"/>
          <w:sz w:val="28"/>
          <w:szCs w:val="28"/>
        </w:rPr>
        <w:t>7</w:t>
      </w:r>
      <w:r w:rsidRPr="00FE283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2833">
        <w:rPr>
          <w:rFonts w:ascii="Times New Roman" w:hAnsi="Times New Roman"/>
          <w:sz w:val="28"/>
          <w:szCs w:val="28"/>
        </w:rPr>
        <w:t>сроки и механизмы ее реализации</w:t>
      </w:r>
      <w:r>
        <w:rPr>
          <w:rFonts w:ascii="Times New Roman" w:hAnsi="Times New Roman"/>
          <w:sz w:val="28"/>
          <w:szCs w:val="28"/>
        </w:rPr>
        <w:t>»</w:t>
      </w:r>
      <w:r w:rsidR="00F56E4C">
        <w:rPr>
          <w:rFonts w:ascii="Times New Roman" w:hAnsi="Times New Roman"/>
          <w:sz w:val="28"/>
          <w:szCs w:val="28"/>
        </w:rPr>
        <w:t>:</w:t>
      </w:r>
    </w:p>
    <w:p w:rsidR="00F56E4C" w:rsidRDefault="00F56E4C" w:rsidP="003D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подпункте «н»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«центра»;</w:t>
      </w:r>
    </w:p>
    <w:p w:rsidR="00F56E4C" w:rsidRDefault="00F56E4C" w:rsidP="003D1E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) в подпункте «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«центра»;</w:t>
      </w:r>
    </w:p>
    <w:p w:rsidR="00C2402A" w:rsidRDefault="00F56E4C" w:rsidP="003D1E4A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 пункте 3 части 18 раздела 5 «</w:t>
      </w:r>
      <w:r w:rsidRPr="00FE2833">
        <w:rPr>
          <w:rFonts w:ascii="Times New Roman" w:hAnsi="Times New Roman"/>
          <w:sz w:val="28"/>
          <w:szCs w:val="28"/>
        </w:rPr>
        <w:t xml:space="preserve">Управление реализацией и контроль за ходом реализации Подпрограммы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kern w:val="28"/>
          <w:sz w:val="28"/>
          <w:szCs w:val="28"/>
        </w:rPr>
        <w:t>.</w:t>
      </w:r>
    </w:p>
    <w:p w:rsidR="00F56E4C" w:rsidRDefault="00F56E4C" w:rsidP="003D1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5. В подпрограмме 8 </w:t>
      </w:r>
      <w:r w:rsidRPr="00426C89">
        <w:rPr>
          <w:rFonts w:ascii="Times New Roman" w:hAnsi="Times New Roman"/>
          <w:sz w:val="28"/>
          <w:szCs w:val="28"/>
        </w:rPr>
        <w:t>«Повышение эффективности службы занятости в Камчатском крае»</w:t>
      </w:r>
      <w:r>
        <w:rPr>
          <w:rFonts w:ascii="Times New Roman" w:hAnsi="Times New Roman"/>
          <w:sz w:val="28"/>
          <w:szCs w:val="28"/>
        </w:rPr>
        <w:t>:</w:t>
      </w:r>
    </w:p>
    <w:p w:rsidR="00F56E4C" w:rsidRDefault="00F56E4C" w:rsidP="003D1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387D68">
        <w:rPr>
          <w:rFonts w:ascii="Times New Roman" w:hAnsi="Times New Roman"/>
          <w:sz w:val="28"/>
          <w:szCs w:val="28"/>
        </w:rPr>
        <w:t>в позиции «</w:t>
      </w:r>
      <w:r w:rsidR="00387D68" w:rsidRPr="00FE2833">
        <w:rPr>
          <w:rFonts w:ascii="Times New Roman" w:hAnsi="Times New Roman"/>
          <w:sz w:val="28"/>
          <w:szCs w:val="28"/>
        </w:rPr>
        <w:t xml:space="preserve">Иные участники Подпрограммы </w:t>
      </w:r>
      <w:r w:rsidR="00387D68">
        <w:rPr>
          <w:rFonts w:ascii="Times New Roman" w:hAnsi="Times New Roman"/>
          <w:sz w:val="28"/>
          <w:szCs w:val="28"/>
        </w:rPr>
        <w:t>8</w:t>
      </w:r>
      <w:r w:rsidR="00387D68">
        <w:rPr>
          <w:rFonts w:ascii="Times New Roman" w:hAnsi="Times New Roman"/>
          <w:sz w:val="28"/>
          <w:szCs w:val="28"/>
        </w:rPr>
        <w:t>» слова «</w:t>
      </w:r>
      <w:r w:rsidR="00387D68" w:rsidRPr="00F56E4C">
        <w:rPr>
          <w:rFonts w:ascii="Times New Roman" w:hAnsi="Times New Roman"/>
          <w:sz w:val="28"/>
          <w:szCs w:val="28"/>
        </w:rPr>
        <w:t>краевые государственные казенные учреждения центры занятости населения Камчатского края</w:t>
      </w:r>
      <w:r w:rsidR="00387D68">
        <w:rPr>
          <w:rFonts w:ascii="Times New Roman" w:hAnsi="Times New Roman"/>
          <w:sz w:val="28"/>
          <w:szCs w:val="28"/>
        </w:rPr>
        <w:t xml:space="preserve"> </w:t>
      </w:r>
      <w:r w:rsidR="00387D68" w:rsidRPr="00A83719">
        <w:rPr>
          <w:rFonts w:ascii="Times New Roman" w:hAnsi="Times New Roman"/>
          <w:sz w:val="28"/>
          <w:szCs w:val="28"/>
        </w:rPr>
        <w:t>(дале</w:t>
      </w:r>
      <w:r w:rsidR="00387D68">
        <w:rPr>
          <w:rFonts w:ascii="Times New Roman" w:hAnsi="Times New Roman"/>
          <w:sz w:val="28"/>
          <w:szCs w:val="28"/>
        </w:rPr>
        <w:t>е – центры занятости населения)» заменить словами «</w:t>
      </w:r>
      <w:r w:rsidR="00387D68" w:rsidRPr="00FE2833">
        <w:rPr>
          <w:rFonts w:ascii="Times New Roman" w:hAnsi="Times New Roman"/>
          <w:sz w:val="28"/>
          <w:szCs w:val="28"/>
        </w:rPr>
        <w:t>краев</w:t>
      </w:r>
      <w:r w:rsidR="00387D68">
        <w:rPr>
          <w:rFonts w:ascii="Times New Roman" w:hAnsi="Times New Roman"/>
          <w:sz w:val="28"/>
          <w:szCs w:val="28"/>
        </w:rPr>
        <w:t>ое</w:t>
      </w:r>
      <w:r w:rsidR="00387D68" w:rsidRPr="00FE2833">
        <w:rPr>
          <w:rFonts w:ascii="Times New Roman" w:hAnsi="Times New Roman"/>
          <w:sz w:val="28"/>
          <w:szCs w:val="28"/>
        </w:rPr>
        <w:t xml:space="preserve"> государственн</w:t>
      </w:r>
      <w:r w:rsidR="00387D68">
        <w:rPr>
          <w:rFonts w:ascii="Times New Roman" w:hAnsi="Times New Roman"/>
          <w:sz w:val="28"/>
          <w:szCs w:val="28"/>
        </w:rPr>
        <w:t>ое</w:t>
      </w:r>
      <w:r w:rsidR="00387D68" w:rsidRPr="00FE2833">
        <w:rPr>
          <w:rFonts w:ascii="Times New Roman" w:hAnsi="Times New Roman"/>
          <w:sz w:val="28"/>
          <w:szCs w:val="28"/>
        </w:rPr>
        <w:t xml:space="preserve"> казенн</w:t>
      </w:r>
      <w:r w:rsidR="00387D68">
        <w:rPr>
          <w:rFonts w:ascii="Times New Roman" w:hAnsi="Times New Roman"/>
          <w:sz w:val="28"/>
          <w:szCs w:val="28"/>
        </w:rPr>
        <w:t>ое</w:t>
      </w:r>
      <w:r w:rsidR="00387D68" w:rsidRPr="00FE2833">
        <w:rPr>
          <w:rFonts w:ascii="Times New Roman" w:hAnsi="Times New Roman"/>
          <w:sz w:val="28"/>
          <w:szCs w:val="28"/>
        </w:rPr>
        <w:t xml:space="preserve"> учреждени</w:t>
      </w:r>
      <w:r w:rsidR="00387D68">
        <w:rPr>
          <w:rFonts w:ascii="Times New Roman" w:hAnsi="Times New Roman"/>
          <w:sz w:val="28"/>
          <w:szCs w:val="28"/>
        </w:rPr>
        <w:t>е «Ц</w:t>
      </w:r>
      <w:r w:rsidR="00387D68" w:rsidRPr="00FE2833">
        <w:rPr>
          <w:rFonts w:ascii="Times New Roman" w:hAnsi="Times New Roman"/>
          <w:sz w:val="28"/>
          <w:szCs w:val="28"/>
        </w:rPr>
        <w:t>ентр занятости населения Камчатского края</w:t>
      </w:r>
      <w:r w:rsidR="00387D68">
        <w:rPr>
          <w:rFonts w:ascii="Times New Roman" w:hAnsi="Times New Roman"/>
          <w:sz w:val="28"/>
          <w:szCs w:val="28"/>
        </w:rPr>
        <w:t>»</w:t>
      </w:r>
      <w:r w:rsidR="00387D68">
        <w:rPr>
          <w:rFonts w:ascii="Times New Roman" w:hAnsi="Times New Roman"/>
          <w:sz w:val="28"/>
          <w:szCs w:val="28"/>
        </w:rPr>
        <w:t xml:space="preserve"> </w:t>
      </w:r>
      <w:r w:rsidR="00387D68" w:rsidRPr="00A83719">
        <w:rPr>
          <w:rFonts w:ascii="Times New Roman" w:hAnsi="Times New Roman"/>
          <w:sz w:val="28"/>
          <w:szCs w:val="28"/>
        </w:rPr>
        <w:t>(дале</w:t>
      </w:r>
      <w:r w:rsidR="00387D68">
        <w:rPr>
          <w:rFonts w:ascii="Times New Roman" w:hAnsi="Times New Roman"/>
          <w:sz w:val="28"/>
          <w:szCs w:val="28"/>
        </w:rPr>
        <w:t>е – центр занятости населения)</w:t>
      </w:r>
      <w:r w:rsidR="00387D68">
        <w:rPr>
          <w:rFonts w:ascii="Times New Roman" w:hAnsi="Times New Roman"/>
          <w:sz w:val="28"/>
          <w:szCs w:val="28"/>
        </w:rPr>
        <w:t>»</w:t>
      </w:r>
      <w:r w:rsidR="00387D68">
        <w:rPr>
          <w:rFonts w:ascii="Times New Roman" w:hAnsi="Times New Roman"/>
          <w:sz w:val="28"/>
          <w:szCs w:val="28"/>
        </w:rPr>
        <w:t>;</w:t>
      </w:r>
    </w:p>
    <w:p w:rsidR="00C2402A" w:rsidRDefault="00387D68" w:rsidP="00E116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в позиции «</w:t>
      </w:r>
      <w:r w:rsidRPr="00A83719">
        <w:rPr>
          <w:rFonts w:ascii="Times New Roman" w:hAnsi="Times New Roman"/>
          <w:sz w:val="28"/>
          <w:szCs w:val="28"/>
        </w:rPr>
        <w:t>Целевые показатели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19">
        <w:rPr>
          <w:rFonts w:ascii="Times New Roman" w:hAnsi="Times New Roman"/>
          <w:sz w:val="28"/>
          <w:szCs w:val="28"/>
        </w:rPr>
        <w:t xml:space="preserve">(индикаторы) </w:t>
      </w:r>
      <w:r w:rsidRPr="00FE2833">
        <w:rPr>
          <w:rFonts w:ascii="Times New Roman" w:hAnsi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8» слова «</w:t>
      </w:r>
      <w:r w:rsidRPr="007166F0">
        <w:rPr>
          <w:rFonts w:ascii="Times New Roman" w:hAnsi="Times New Roman"/>
          <w:sz w:val="28"/>
          <w:szCs w:val="28"/>
        </w:rPr>
        <w:t>количество центров занятости населения (территориальных подразделений)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7166F0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6F0">
        <w:rPr>
          <w:rFonts w:ascii="Times New Roman" w:hAnsi="Times New Roman"/>
          <w:sz w:val="28"/>
          <w:szCs w:val="28"/>
        </w:rPr>
        <w:t>территориальных подразделений центр</w:t>
      </w:r>
      <w:r>
        <w:rPr>
          <w:rFonts w:ascii="Times New Roman" w:hAnsi="Times New Roman"/>
          <w:sz w:val="28"/>
          <w:szCs w:val="28"/>
        </w:rPr>
        <w:t>а</w:t>
      </w:r>
      <w:r w:rsidRPr="007166F0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387D68" w:rsidRDefault="00387D68" w:rsidP="00387D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в позиции «</w:t>
      </w:r>
      <w:r w:rsidRPr="00A83719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FE283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Pr="007166F0">
        <w:rPr>
          <w:rFonts w:ascii="Times New Roman" w:hAnsi="Times New Roman" w:cs="Times New Roman"/>
          <w:sz w:val="28"/>
          <w:szCs w:val="28"/>
        </w:rPr>
        <w:t>центров занятости населения (территориальных подразделений)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7166F0">
        <w:rPr>
          <w:rFonts w:ascii="Times New Roman" w:hAnsi="Times New Roman" w:cs="Times New Roman"/>
          <w:sz w:val="28"/>
          <w:szCs w:val="28"/>
        </w:rPr>
        <w:t>территориальных подразделений центр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66F0">
        <w:rPr>
          <w:rFonts w:ascii="Times New Roman" w:hAnsi="Times New Roman" w:cs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9C4" w:rsidRDefault="00387D68" w:rsidP="00BA62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E7278">
        <w:rPr>
          <w:rFonts w:ascii="Times New Roman" w:hAnsi="Times New Roman"/>
          <w:sz w:val="28"/>
          <w:szCs w:val="28"/>
        </w:rPr>
        <w:t>. </w:t>
      </w:r>
      <w:r w:rsidR="00BA62C6">
        <w:rPr>
          <w:rFonts w:ascii="Times New Roman" w:hAnsi="Times New Roman"/>
          <w:sz w:val="28"/>
          <w:szCs w:val="28"/>
        </w:rPr>
        <w:t>П</w:t>
      </w:r>
      <w:r w:rsidR="000679C4">
        <w:rPr>
          <w:rFonts w:ascii="Times New Roman" w:hAnsi="Times New Roman"/>
          <w:sz w:val="28"/>
          <w:szCs w:val="28"/>
        </w:rPr>
        <w:t>озицию</w:t>
      </w:r>
      <w:r w:rsidR="000679C4" w:rsidRPr="00F01738">
        <w:rPr>
          <w:rFonts w:ascii="Times New Roman" w:hAnsi="Times New Roman"/>
          <w:sz w:val="28"/>
          <w:szCs w:val="28"/>
        </w:rPr>
        <w:t xml:space="preserve"> </w:t>
      </w:r>
      <w:r w:rsidR="000679C4">
        <w:rPr>
          <w:rFonts w:ascii="Times New Roman" w:hAnsi="Times New Roman"/>
          <w:sz w:val="28"/>
          <w:szCs w:val="28"/>
        </w:rPr>
        <w:t>«</w:t>
      </w:r>
      <w:r w:rsidR="000679C4" w:rsidRPr="00F01738">
        <w:rPr>
          <w:rFonts w:ascii="Times New Roman" w:hAnsi="Times New Roman"/>
          <w:sz w:val="28"/>
          <w:szCs w:val="28"/>
        </w:rPr>
        <w:t xml:space="preserve">Объемы бюджетных ассигнований Подпрограммы </w:t>
      </w:r>
      <w:r w:rsidR="000679C4">
        <w:rPr>
          <w:rFonts w:ascii="Times New Roman" w:hAnsi="Times New Roman"/>
          <w:sz w:val="28"/>
          <w:szCs w:val="28"/>
        </w:rPr>
        <w:t>9»</w:t>
      </w:r>
      <w:r w:rsidR="00BA62C6">
        <w:rPr>
          <w:rFonts w:ascii="Times New Roman" w:hAnsi="Times New Roman"/>
          <w:sz w:val="28"/>
          <w:szCs w:val="28"/>
        </w:rPr>
        <w:t xml:space="preserve"> паспорта</w:t>
      </w:r>
      <w:r w:rsidR="00BA62C6" w:rsidRPr="00BA62C6">
        <w:rPr>
          <w:rFonts w:ascii="Times New Roman" w:hAnsi="Times New Roman"/>
          <w:sz w:val="28"/>
          <w:szCs w:val="28"/>
        </w:rPr>
        <w:t xml:space="preserve"> </w:t>
      </w:r>
      <w:r w:rsidR="00BA62C6">
        <w:rPr>
          <w:rFonts w:ascii="Times New Roman" w:hAnsi="Times New Roman"/>
          <w:sz w:val="28"/>
          <w:szCs w:val="28"/>
        </w:rPr>
        <w:t>подпрограммы 9 «</w:t>
      </w:r>
      <w:r w:rsidR="00BA62C6" w:rsidRPr="00A61039">
        <w:rPr>
          <w:rFonts w:ascii="Times New Roman" w:hAnsi="Times New Roman"/>
          <w:sz w:val="28"/>
          <w:szCs w:val="28"/>
        </w:rPr>
        <w:t>Поддержка рынка труда и занятости граждан в Камчатском крае</w:t>
      </w:r>
      <w:r w:rsidR="00BA62C6">
        <w:rPr>
          <w:rFonts w:ascii="Times New Roman" w:hAnsi="Times New Roman"/>
          <w:sz w:val="28"/>
          <w:szCs w:val="28"/>
        </w:rPr>
        <w:t>»</w:t>
      </w:r>
      <w:r w:rsidR="000679C4" w:rsidRPr="00F01738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2"/>
        <w:gridCol w:w="6662"/>
      </w:tblGrid>
      <w:tr w:rsidR="000679C4" w:rsidRPr="00F01738" w:rsidTr="00C2402A">
        <w:trPr>
          <w:trHeight w:val="2430"/>
        </w:trPr>
        <w:tc>
          <w:tcPr>
            <w:tcW w:w="2972" w:type="dxa"/>
          </w:tcPr>
          <w:p w:rsidR="000679C4" w:rsidRPr="00F01738" w:rsidRDefault="000679C4" w:rsidP="00824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</w:t>
            </w:r>
          </w:p>
          <w:p w:rsidR="000679C4" w:rsidRPr="00F01738" w:rsidRDefault="000679C4" w:rsidP="00824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0679C4" w:rsidRPr="00F01738" w:rsidRDefault="000679C4" w:rsidP="00824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173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0679C4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4CDC">
              <w:rPr>
                <w:rFonts w:ascii="Times New Roman" w:hAnsi="Times New Roman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 w:rsidR="00824CDC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22460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0679C4" w:rsidRPr="00A83719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средств:   </w:t>
            </w:r>
          </w:p>
          <w:p w:rsidR="000679C4" w:rsidRPr="00A83719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федерального бюджета (по согласованию) –                   </w:t>
            </w:r>
          </w:p>
          <w:p w:rsidR="000679C4" w:rsidRPr="00A83719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24CDC">
              <w:rPr>
                <w:rFonts w:ascii="Times New Roman" w:hAnsi="Times New Roman"/>
                <w:sz w:val="28"/>
                <w:szCs w:val="28"/>
              </w:rPr>
              <w:t>5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4CDC">
              <w:rPr>
                <w:rFonts w:ascii="Times New Roman" w:hAnsi="Times New Roman"/>
                <w:sz w:val="28"/>
                <w:szCs w:val="28"/>
              </w:rPr>
              <w:t>269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рублей, из них по годам:</w:t>
            </w:r>
          </w:p>
          <w:p w:rsidR="000679C4" w:rsidRPr="00A83719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>
              <w:rPr>
                <w:rFonts w:ascii="Times New Roman" w:hAnsi="Times New Roman"/>
                <w:sz w:val="28"/>
                <w:szCs w:val="28"/>
              </w:rPr>
              <w:t>758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0679C4" w:rsidRPr="00A83719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24CDC">
              <w:rPr>
                <w:rFonts w:ascii="Times New Roman" w:hAnsi="Times New Roman"/>
                <w:sz w:val="28"/>
                <w:szCs w:val="28"/>
              </w:rPr>
              <w:t>8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 </w:t>
            </w:r>
            <w:r w:rsidR="00824CDC">
              <w:rPr>
                <w:rFonts w:ascii="Times New Roman" w:hAnsi="Times New Roman"/>
                <w:sz w:val="28"/>
                <w:szCs w:val="28"/>
              </w:rPr>
              <w:t>511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0000 тыс. рублей;</w:t>
            </w:r>
          </w:p>
          <w:p w:rsidR="000679C4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>краевого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824CDC">
              <w:rPr>
                <w:rFonts w:ascii="Times New Roman" w:hAnsi="Times New Roman"/>
                <w:sz w:val="28"/>
                <w:szCs w:val="28"/>
              </w:rPr>
              <w:t>57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/>
                <w:sz w:val="28"/>
                <w:szCs w:val="28"/>
              </w:rPr>
              <w:t>32460</w:t>
            </w:r>
            <w:r w:rsidRPr="00A83719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0679C4" w:rsidRPr="00A83719" w:rsidRDefault="000679C4" w:rsidP="00824CD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719">
              <w:rPr>
                <w:rFonts w:ascii="Times New Roman" w:hAnsi="Times New Roman"/>
                <w:sz w:val="28"/>
                <w:szCs w:val="28"/>
              </w:rPr>
              <w:t xml:space="preserve">из них по годам: </w:t>
            </w:r>
          </w:p>
          <w:p w:rsidR="000679C4" w:rsidRPr="00A83719" w:rsidRDefault="000679C4" w:rsidP="00824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29460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0679C4" w:rsidRPr="00F01738" w:rsidRDefault="000679C4" w:rsidP="00824C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24CD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A837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24CDC">
              <w:rPr>
                <w:rFonts w:ascii="Times New Roman" w:hAnsi="Times New Roman" w:cs="Times New Roman"/>
                <w:sz w:val="28"/>
                <w:szCs w:val="28"/>
              </w:rPr>
              <w:t>03000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рублей»</w:t>
            </w:r>
            <w:r w:rsidR="00BA62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387D68" w:rsidRDefault="00387D68" w:rsidP="00387D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В</w:t>
      </w:r>
      <w:r>
        <w:rPr>
          <w:rFonts w:ascii="Times New Roman" w:hAnsi="Times New Roman"/>
          <w:sz w:val="28"/>
          <w:szCs w:val="28"/>
        </w:rPr>
        <w:t xml:space="preserve"> позиции «</w:t>
      </w:r>
      <w:r w:rsidRPr="00FE2833">
        <w:rPr>
          <w:rFonts w:ascii="Times New Roman" w:hAnsi="Times New Roman" w:cs="Times New Roman"/>
          <w:sz w:val="28"/>
          <w:szCs w:val="28"/>
        </w:rPr>
        <w:t xml:space="preserve">Иные участники Подпрограммы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3719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266">
        <w:rPr>
          <w:rFonts w:ascii="Times New Roman" w:hAnsi="Times New Roman" w:cs="Times New Roman"/>
          <w:sz w:val="28"/>
          <w:szCs w:val="28"/>
        </w:rPr>
        <w:t>«Дополнительные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</w:t>
      </w:r>
      <w:r>
        <w:rPr>
          <w:rFonts w:ascii="Times New Roman" w:hAnsi="Times New Roman"/>
          <w:sz w:val="28"/>
          <w:szCs w:val="28"/>
        </w:rPr>
        <w:t xml:space="preserve"> слова «</w:t>
      </w:r>
      <w:r w:rsidRPr="00F56E4C">
        <w:rPr>
          <w:rFonts w:ascii="Times New Roman" w:hAnsi="Times New Roman" w:cs="Times New Roman"/>
          <w:sz w:val="28"/>
          <w:szCs w:val="28"/>
        </w:rPr>
        <w:t>краевые государственные казенные учреждения центры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FE2833">
        <w:rPr>
          <w:rFonts w:ascii="Times New Roman" w:hAnsi="Times New Roman" w:cs="Times New Roman"/>
          <w:sz w:val="28"/>
          <w:szCs w:val="28"/>
        </w:rPr>
        <w:t>краев</w:t>
      </w:r>
      <w:r>
        <w:rPr>
          <w:rFonts w:ascii="Times New Roman" w:hAnsi="Times New Roman"/>
          <w:sz w:val="28"/>
          <w:szCs w:val="28"/>
        </w:rPr>
        <w:t>ое</w:t>
      </w:r>
      <w:r w:rsidRPr="00FE283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/>
          <w:sz w:val="28"/>
          <w:szCs w:val="28"/>
        </w:rPr>
        <w:t>ое</w:t>
      </w:r>
      <w:r w:rsidRPr="00FE2833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/>
          <w:sz w:val="28"/>
          <w:szCs w:val="28"/>
        </w:rPr>
        <w:t>ое</w:t>
      </w:r>
      <w:r w:rsidRPr="00FE2833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«Ц</w:t>
      </w:r>
      <w:r w:rsidRPr="00FE2833">
        <w:rPr>
          <w:rFonts w:ascii="Times New Roman" w:hAnsi="Times New Roman" w:cs="Times New Roman"/>
          <w:sz w:val="28"/>
          <w:szCs w:val="28"/>
        </w:rPr>
        <w:t>ентр занятости населения Камчатского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B359A" w:rsidRDefault="003B359A" w:rsidP="00387D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В разделе 1 Программы «</w:t>
      </w:r>
      <w:r w:rsidRPr="00FE2833">
        <w:rPr>
          <w:rFonts w:ascii="Times New Roman" w:hAnsi="Times New Roman" w:cs="Times New Roman"/>
          <w:sz w:val="28"/>
          <w:szCs w:val="28"/>
        </w:rPr>
        <w:t>Приоритеты и цели региональной политики в сфере реализации Программы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3B359A" w:rsidRDefault="003B359A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пункте 7 части 3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3B359A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  <w:lang w:val="en-US"/>
        </w:rPr>
        <w:t>2</w:t>
      </w:r>
      <w:r>
        <w:rPr>
          <w:rFonts w:ascii="Times New Roman" w:hAnsi="Times New Roman"/>
          <w:kern w:val="28"/>
          <w:sz w:val="28"/>
          <w:szCs w:val="28"/>
        </w:rPr>
        <w:t>) </w:t>
      </w:r>
      <w:proofErr w:type="gramStart"/>
      <w:r w:rsidR="00201769">
        <w:rPr>
          <w:rFonts w:ascii="Times New Roman" w:hAnsi="Times New Roman"/>
          <w:kern w:val="28"/>
          <w:sz w:val="28"/>
          <w:szCs w:val="28"/>
        </w:rPr>
        <w:t>в</w:t>
      </w:r>
      <w:proofErr w:type="gramEnd"/>
      <w:r w:rsidR="00201769">
        <w:rPr>
          <w:rFonts w:ascii="Times New Roman" w:hAnsi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kern w:val="28"/>
          <w:sz w:val="28"/>
          <w:szCs w:val="28"/>
        </w:rPr>
        <w:t>пункте 1 части 10:</w:t>
      </w:r>
    </w:p>
    <w:p w:rsidR="005032B6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а) в абзаце первом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5032B6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б) в подпункте «а»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5032B6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в) </w:t>
      </w:r>
      <w:r>
        <w:rPr>
          <w:rFonts w:ascii="Times New Roman" w:hAnsi="Times New Roman"/>
          <w:kern w:val="28"/>
          <w:sz w:val="28"/>
          <w:szCs w:val="28"/>
        </w:rPr>
        <w:t>в подпункте «</w:t>
      </w:r>
      <w:r>
        <w:rPr>
          <w:rFonts w:ascii="Times New Roman" w:hAnsi="Times New Roman"/>
          <w:kern w:val="28"/>
          <w:sz w:val="28"/>
          <w:szCs w:val="28"/>
        </w:rPr>
        <w:t>б</w:t>
      </w:r>
      <w:r>
        <w:rPr>
          <w:rFonts w:ascii="Times New Roman" w:hAnsi="Times New Roman"/>
          <w:kern w:val="28"/>
          <w:sz w:val="28"/>
          <w:szCs w:val="28"/>
        </w:rPr>
        <w:t>» слово «центров» заменить словом «центра»;</w:t>
      </w:r>
      <w:r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5032B6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г) </w:t>
      </w:r>
      <w:r>
        <w:rPr>
          <w:rFonts w:ascii="Times New Roman" w:hAnsi="Times New Roman"/>
          <w:kern w:val="28"/>
          <w:sz w:val="28"/>
          <w:szCs w:val="28"/>
        </w:rPr>
        <w:t>в подпункте «</w:t>
      </w:r>
      <w:r>
        <w:rPr>
          <w:rFonts w:ascii="Times New Roman" w:hAnsi="Times New Roman"/>
          <w:kern w:val="28"/>
          <w:sz w:val="28"/>
          <w:szCs w:val="28"/>
        </w:rPr>
        <w:t>в</w:t>
      </w:r>
      <w:r>
        <w:rPr>
          <w:rFonts w:ascii="Times New Roman" w:hAnsi="Times New Roman"/>
          <w:kern w:val="28"/>
          <w:sz w:val="28"/>
          <w:szCs w:val="28"/>
        </w:rPr>
        <w:t>»</w:t>
      </w:r>
      <w:r>
        <w:rPr>
          <w:rFonts w:ascii="Times New Roman" w:hAnsi="Times New Roman"/>
          <w:kern w:val="28"/>
          <w:sz w:val="28"/>
          <w:szCs w:val="28"/>
        </w:rPr>
        <w:t xml:space="preserve"> по тексту</w:t>
      </w:r>
      <w:r>
        <w:rPr>
          <w:rFonts w:ascii="Times New Roman" w:hAnsi="Times New Roman"/>
          <w:kern w:val="28"/>
          <w:sz w:val="28"/>
          <w:szCs w:val="28"/>
        </w:rPr>
        <w:t xml:space="preserve"> слово «центров» заменить словом «центра»</w:t>
      </w:r>
      <w:r>
        <w:rPr>
          <w:rFonts w:ascii="Times New Roman" w:hAnsi="Times New Roman"/>
          <w:kern w:val="28"/>
          <w:sz w:val="28"/>
          <w:szCs w:val="28"/>
        </w:rPr>
        <w:t>, слово «центрах» заменить словом «центре»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5032B6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д) </w:t>
      </w:r>
      <w:r>
        <w:rPr>
          <w:rFonts w:ascii="Times New Roman" w:hAnsi="Times New Roman"/>
          <w:kern w:val="28"/>
          <w:sz w:val="28"/>
          <w:szCs w:val="28"/>
        </w:rPr>
        <w:t>в подпункте «</w:t>
      </w:r>
      <w:r>
        <w:rPr>
          <w:rFonts w:ascii="Times New Roman" w:hAnsi="Times New Roman"/>
          <w:kern w:val="28"/>
          <w:sz w:val="28"/>
          <w:szCs w:val="28"/>
        </w:rPr>
        <w:t>д</w:t>
      </w:r>
      <w:r>
        <w:rPr>
          <w:rFonts w:ascii="Times New Roman" w:hAnsi="Times New Roman"/>
          <w:kern w:val="28"/>
          <w:sz w:val="28"/>
          <w:szCs w:val="28"/>
        </w:rPr>
        <w:t>» слово «центров» заменить словом «центра», слово «центра</w:t>
      </w:r>
      <w:r>
        <w:rPr>
          <w:rFonts w:ascii="Times New Roman" w:hAnsi="Times New Roman"/>
          <w:kern w:val="28"/>
          <w:sz w:val="28"/>
          <w:szCs w:val="28"/>
        </w:rPr>
        <w:t>ми</w:t>
      </w:r>
      <w:r>
        <w:rPr>
          <w:rFonts w:ascii="Times New Roman" w:hAnsi="Times New Roman"/>
          <w:kern w:val="28"/>
          <w:sz w:val="28"/>
          <w:szCs w:val="28"/>
        </w:rPr>
        <w:t>» заменить словом «центр</w:t>
      </w:r>
      <w:r>
        <w:rPr>
          <w:rFonts w:ascii="Times New Roman" w:hAnsi="Times New Roman"/>
          <w:kern w:val="28"/>
          <w:sz w:val="28"/>
          <w:szCs w:val="28"/>
        </w:rPr>
        <w:t>ом</w:t>
      </w:r>
      <w:r>
        <w:rPr>
          <w:rFonts w:ascii="Times New Roman" w:hAnsi="Times New Roman"/>
          <w:kern w:val="28"/>
          <w:sz w:val="28"/>
          <w:szCs w:val="28"/>
        </w:rPr>
        <w:t>»;</w:t>
      </w:r>
    </w:p>
    <w:p w:rsidR="005032B6" w:rsidRPr="005032B6" w:rsidRDefault="005032B6" w:rsidP="00387D68">
      <w:pPr>
        <w:pStyle w:val="ConsPlusNormal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е) </w:t>
      </w:r>
      <w:r>
        <w:rPr>
          <w:rFonts w:ascii="Times New Roman" w:hAnsi="Times New Roman"/>
          <w:kern w:val="28"/>
          <w:sz w:val="28"/>
          <w:szCs w:val="28"/>
        </w:rPr>
        <w:t>в подпункте «</w:t>
      </w:r>
      <w:r>
        <w:rPr>
          <w:rFonts w:ascii="Times New Roman" w:hAnsi="Times New Roman"/>
          <w:kern w:val="28"/>
          <w:sz w:val="28"/>
          <w:szCs w:val="28"/>
        </w:rPr>
        <w:t>е</w:t>
      </w:r>
      <w:r>
        <w:rPr>
          <w:rFonts w:ascii="Times New Roman" w:hAnsi="Times New Roman"/>
          <w:kern w:val="28"/>
          <w:sz w:val="28"/>
          <w:szCs w:val="28"/>
        </w:rPr>
        <w:t>» слово «центр</w:t>
      </w:r>
      <w:r>
        <w:rPr>
          <w:rFonts w:ascii="Times New Roman" w:hAnsi="Times New Roman"/>
          <w:kern w:val="28"/>
          <w:sz w:val="28"/>
          <w:szCs w:val="28"/>
        </w:rPr>
        <w:t>ах</w:t>
      </w:r>
      <w:r>
        <w:rPr>
          <w:rFonts w:ascii="Times New Roman" w:hAnsi="Times New Roman"/>
          <w:kern w:val="28"/>
          <w:sz w:val="28"/>
          <w:szCs w:val="28"/>
        </w:rPr>
        <w:t>» заменить словом «центр</w:t>
      </w:r>
      <w:r>
        <w:rPr>
          <w:rFonts w:ascii="Times New Roman" w:hAnsi="Times New Roman"/>
          <w:kern w:val="28"/>
          <w:sz w:val="28"/>
          <w:szCs w:val="28"/>
        </w:rPr>
        <w:t>е</w:t>
      </w:r>
      <w:r>
        <w:rPr>
          <w:rFonts w:ascii="Times New Roman" w:hAnsi="Times New Roman"/>
          <w:kern w:val="28"/>
          <w:sz w:val="28"/>
          <w:szCs w:val="28"/>
        </w:rPr>
        <w:t>»</w:t>
      </w:r>
      <w:r w:rsidR="00201769">
        <w:rPr>
          <w:rFonts w:ascii="Times New Roman" w:hAnsi="Times New Roman"/>
          <w:kern w:val="28"/>
          <w:sz w:val="28"/>
          <w:szCs w:val="28"/>
        </w:rPr>
        <w:t>.</w:t>
      </w:r>
    </w:p>
    <w:p w:rsidR="00201769" w:rsidRDefault="00201769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11664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43543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Pr="00343543">
        <w:rPr>
          <w:rFonts w:ascii="Times New Roman" w:hAnsi="Times New Roman"/>
          <w:sz w:val="28"/>
          <w:szCs w:val="28"/>
        </w:rPr>
        <w:t xml:space="preserve"> приложения</w:t>
      </w:r>
      <w:r w:rsidRPr="00EC7A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EC7A14">
        <w:rPr>
          <w:rFonts w:ascii="Times New Roman" w:hAnsi="Times New Roman"/>
          <w:sz w:val="28"/>
          <w:szCs w:val="28"/>
        </w:rPr>
        <w:t xml:space="preserve"> к Программе</w:t>
      </w:r>
      <w:r>
        <w:rPr>
          <w:rFonts w:ascii="Times New Roman" w:hAnsi="Times New Roman"/>
          <w:sz w:val="28"/>
          <w:szCs w:val="28"/>
        </w:rPr>
        <w:t>:</w:t>
      </w:r>
    </w:p>
    <w:p w:rsidR="00201769" w:rsidRDefault="00201769" w:rsidP="00914B1C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графе 2 строки 1.7 </w:t>
      </w:r>
      <w:r>
        <w:rPr>
          <w:rFonts w:ascii="Times New Roman" w:hAnsi="Times New Roman"/>
          <w:kern w:val="28"/>
          <w:sz w:val="28"/>
          <w:szCs w:val="28"/>
        </w:rPr>
        <w:t>слово «центров» заменить словом «центра»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201769" w:rsidRDefault="00201769" w:rsidP="00914B1C">
      <w:pPr>
        <w:spacing w:after="0" w:line="240" w:lineRule="auto"/>
        <w:ind w:firstLine="709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</w:rPr>
        <w:t>в графе 2 строки 1.</w:t>
      </w:r>
      <w:r>
        <w:rPr>
          <w:rFonts w:ascii="Times New Roman" w:hAnsi="Times New Roman"/>
          <w:sz w:val="28"/>
          <w:szCs w:val="28"/>
        </w:rPr>
        <w:t>8 слова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</w:t>
      </w:r>
      <w:r w:rsidRPr="00A83719">
        <w:rPr>
          <w:rFonts w:ascii="Times New Roman" w:hAnsi="Times New Roman"/>
          <w:sz w:val="28"/>
          <w:szCs w:val="28"/>
        </w:rPr>
        <w:t>оличество центров занятости населения в Камчатском крае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К</w:t>
      </w:r>
      <w:r w:rsidRPr="007166F0">
        <w:rPr>
          <w:rFonts w:ascii="Times New Roman" w:hAnsi="Times New Roman"/>
          <w:sz w:val="28"/>
          <w:szCs w:val="28"/>
        </w:rPr>
        <w:t>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6F0">
        <w:rPr>
          <w:rFonts w:ascii="Times New Roman" w:hAnsi="Times New Roman"/>
          <w:sz w:val="28"/>
          <w:szCs w:val="28"/>
        </w:rPr>
        <w:t>территориальных подразделений центр</w:t>
      </w:r>
      <w:r>
        <w:rPr>
          <w:rFonts w:ascii="Times New Roman" w:hAnsi="Times New Roman"/>
          <w:sz w:val="28"/>
          <w:szCs w:val="28"/>
        </w:rPr>
        <w:t>а</w:t>
      </w:r>
      <w:r w:rsidRPr="007166F0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201769" w:rsidRPr="00201769" w:rsidRDefault="00201769" w:rsidP="00914B1C">
      <w:pPr>
        <w:spacing w:after="0" w:line="240" w:lineRule="auto"/>
        <w:ind w:firstLine="709"/>
        <w:jc w:val="both"/>
      </w:pPr>
      <w:r>
        <w:rPr>
          <w:rFonts w:ascii="Times New Roman" w:hAnsi="Times New Roman"/>
          <w:kern w:val="28"/>
          <w:sz w:val="28"/>
          <w:szCs w:val="28"/>
        </w:rPr>
        <w:t>3)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в графе 2 строки </w:t>
      </w:r>
      <w:r>
        <w:rPr>
          <w:rFonts w:ascii="Times New Roman" w:hAnsi="Times New Roman"/>
          <w:sz w:val="28"/>
          <w:szCs w:val="28"/>
        </w:rPr>
        <w:t xml:space="preserve">7.1 </w:t>
      </w:r>
      <w:r>
        <w:rPr>
          <w:rFonts w:ascii="Times New Roman" w:hAnsi="Times New Roman"/>
          <w:sz w:val="28"/>
          <w:szCs w:val="28"/>
        </w:rPr>
        <w:t>слова «</w:t>
      </w:r>
      <w:r>
        <w:rPr>
          <w:rFonts w:ascii="Times New Roman" w:hAnsi="Times New Roman"/>
          <w:sz w:val="28"/>
          <w:szCs w:val="28"/>
        </w:rPr>
        <w:t>К</w:t>
      </w:r>
      <w:r w:rsidRPr="007166F0">
        <w:rPr>
          <w:rFonts w:ascii="Times New Roman" w:hAnsi="Times New Roman"/>
          <w:sz w:val="28"/>
          <w:szCs w:val="28"/>
        </w:rPr>
        <w:t>оличество центров занятости населения (территориальных подразделений)</w:t>
      </w:r>
      <w:r>
        <w:rPr>
          <w:rFonts w:ascii="Times New Roman" w:hAnsi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>К</w:t>
      </w:r>
      <w:r w:rsidRPr="007166F0">
        <w:rPr>
          <w:rFonts w:ascii="Times New Roman" w:hAnsi="Times New Roman"/>
          <w:sz w:val="28"/>
          <w:szCs w:val="28"/>
        </w:rPr>
        <w:t>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66F0">
        <w:rPr>
          <w:rFonts w:ascii="Times New Roman" w:hAnsi="Times New Roman"/>
          <w:sz w:val="28"/>
          <w:szCs w:val="28"/>
        </w:rPr>
        <w:t>территориальных подразделений центр</w:t>
      </w:r>
      <w:r>
        <w:rPr>
          <w:rFonts w:ascii="Times New Roman" w:hAnsi="Times New Roman"/>
          <w:sz w:val="28"/>
          <w:szCs w:val="28"/>
        </w:rPr>
        <w:t>а</w:t>
      </w:r>
      <w:r w:rsidRPr="007166F0">
        <w:rPr>
          <w:rFonts w:ascii="Times New Roman" w:hAnsi="Times New Roman"/>
          <w:sz w:val="28"/>
          <w:szCs w:val="28"/>
        </w:rPr>
        <w:t xml:space="preserve"> занятости населения</w:t>
      </w:r>
      <w:r>
        <w:rPr>
          <w:rFonts w:ascii="Times New Roman" w:hAnsi="Times New Roman"/>
          <w:sz w:val="28"/>
          <w:szCs w:val="28"/>
        </w:rPr>
        <w:t>»;</w:t>
      </w:r>
    </w:p>
    <w:p w:rsidR="00914B1C" w:rsidRDefault="00E6131F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с</w:t>
      </w:r>
      <w:r w:rsidR="00BA62C6">
        <w:rPr>
          <w:rFonts w:ascii="Times New Roman" w:hAnsi="Times New Roman"/>
          <w:sz w:val="28"/>
          <w:szCs w:val="28"/>
        </w:rPr>
        <w:t>троку 8.3 признать утратившей силу.</w:t>
      </w:r>
    </w:p>
    <w:p w:rsidR="00BA62C6" w:rsidRDefault="00E6131F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A62C6">
        <w:rPr>
          <w:rFonts w:ascii="Times New Roman" w:hAnsi="Times New Roman"/>
          <w:sz w:val="28"/>
          <w:szCs w:val="28"/>
        </w:rPr>
        <w:t xml:space="preserve">. Строку 9.3 </w:t>
      </w:r>
      <w:r w:rsidR="00BA62C6" w:rsidRPr="00343543">
        <w:rPr>
          <w:rFonts w:ascii="Times New Roman" w:hAnsi="Times New Roman"/>
          <w:sz w:val="28"/>
          <w:szCs w:val="28"/>
        </w:rPr>
        <w:t>таблиц</w:t>
      </w:r>
      <w:r w:rsidR="00BA62C6">
        <w:rPr>
          <w:rFonts w:ascii="Times New Roman" w:hAnsi="Times New Roman"/>
          <w:sz w:val="28"/>
          <w:szCs w:val="28"/>
        </w:rPr>
        <w:t>ы</w:t>
      </w:r>
      <w:r w:rsidR="00BA62C6" w:rsidRPr="00343543">
        <w:rPr>
          <w:rFonts w:ascii="Times New Roman" w:hAnsi="Times New Roman"/>
          <w:sz w:val="28"/>
          <w:szCs w:val="28"/>
        </w:rPr>
        <w:t xml:space="preserve"> приложения</w:t>
      </w:r>
      <w:r w:rsidR="00BA62C6" w:rsidRPr="00EC7A14">
        <w:rPr>
          <w:rFonts w:ascii="Times New Roman" w:hAnsi="Times New Roman"/>
          <w:sz w:val="28"/>
          <w:szCs w:val="28"/>
        </w:rPr>
        <w:t xml:space="preserve"> </w:t>
      </w:r>
      <w:r w:rsidR="00BA62C6">
        <w:rPr>
          <w:rFonts w:ascii="Times New Roman" w:hAnsi="Times New Roman"/>
          <w:sz w:val="28"/>
          <w:szCs w:val="28"/>
        </w:rPr>
        <w:t>2</w:t>
      </w:r>
      <w:r w:rsidR="00BA62C6" w:rsidRPr="00EC7A14">
        <w:rPr>
          <w:rFonts w:ascii="Times New Roman" w:hAnsi="Times New Roman"/>
          <w:sz w:val="28"/>
          <w:szCs w:val="28"/>
        </w:rPr>
        <w:t xml:space="preserve"> к Программе</w:t>
      </w:r>
      <w:r w:rsidR="00BA62C6">
        <w:rPr>
          <w:rFonts w:ascii="Times New Roman" w:hAnsi="Times New Roman"/>
          <w:sz w:val="28"/>
          <w:szCs w:val="28"/>
        </w:rPr>
        <w:t xml:space="preserve"> признать утратившей силу.</w:t>
      </w:r>
    </w:p>
    <w:p w:rsidR="00BA62C6" w:rsidRDefault="00E6131F" w:rsidP="00914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bookmarkStart w:id="2" w:name="_GoBack"/>
      <w:bookmarkEnd w:id="2"/>
      <w:r w:rsidR="00BA62C6">
        <w:rPr>
          <w:rFonts w:ascii="Times New Roman" w:hAnsi="Times New Roman"/>
          <w:sz w:val="28"/>
          <w:szCs w:val="28"/>
        </w:rPr>
        <w:t>. Таблицу приложения 3 к Программе изложить в следующей редакции:</w:t>
      </w:r>
    </w:p>
    <w:p w:rsidR="00422CE5" w:rsidRDefault="00422CE5" w:rsidP="009C26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A1193" w:rsidRDefault="004A1193" w:rsidP="00E676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A1193" w:rsidSect="00A62372">
          <w:headerReference w:type="default" r:id="rId8"/>
          <w:type w:val="continuous"/>
          <w:pgSz w:w="11906" w:h="16838"/>
          <w:pgMar w:top="1134" w:right="851" w:bottom="1134" w:left="1418" w:header="709" w:footer="709" w:gutter="0"/>
          <w:cols w:space="720"/>
          <w:titlePg/>
          <w:docGrid w:linePitch="299"/>
        </w:sectPr>
      </w:pPr>
    </w:p>
    <w:p w:rsidR="00A62561" w:rsidRDefault="00A62561" w:rsidP="00824C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1701"/>
        <w:gridCol w:w="1418"/>
        <w:gridCol w:w="1417"/>
        <w:gridCol w:w="1418"/>
        <w:gridCol w:w="1417"/>
        <w:gridCol w:w="1418"/>
      </w:tblGrid>
      <w:tr w:rsidR="00891833" w:rsidRPr="00CD4DD1" w:rsidTr="00FB5982">
        <w:trPr>
          <w:trHeight w:val="552"/>
          <w:tblHeader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Наименование Программы / подпрограммы /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Объем средств на реализацию Программы, тыс. руб.</w:t>
            </w:r>
          </w:p>
        </w:tc>
      </w:tr>
      <w:tr w:rsidR="00891833" w:rsidRPr="00CD4DD1" w:rsidTr="00FB5982">
        <w:trPr>
          <w:trHeight w:val="276"/>
          <w:tblHeader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2025</w:t>
            </w:r>
          </w:p>
        </w:tc>
      </w:tr>
    </w:tbl>
    <w:p w:rsidR="004761DB" w:rsidRPr="004761DB" w:rsidRDefault="004761DB" w:rsidP="00824CDC">
      <w:pPr>
        <w:spacing w:after="0" w:line="240" w:lineRule="auto"/>
        <w:rPr>
          <w:sz w:val="2"/>
          <w:szCs w:val="2"/>
        </w:rPr>
      </w:pPr>
    </w:p>
    <w:tbl>
      <w:tblPr>
        <w:tblW w:w="15730" w:type="dxa"/>
        <w:tblLook w:val="04A0" w:firstRow="1" w:lastRow="0" w:firstColumn="1" w:lastColumn="0" w:noHBand="0" w:noVBand="1"/>
      </w:tblPr>
      <w:tblGrid>
        <w:gridCol w:w="562"/>
        <w:gridCol w:w="2835"/>
        <w:gridCol w:w="1985"/>
        <w:gridCol w:w="1559"/>
        <w:gridCol w:w="1701"/>
        <w:gridCol w:w="1418"/>
        <w:gridCol w:w="1417"/>
        <w:gridCol w:w="1418"/>
        <w:gridCol w:w="1417"/>
        <w:gridCol w:w="1418"/>
      </w:tblGrid>
      <w:tr w:rsidR="00891833" w:rsidRPr="00CD4DD1" w:rsidTr="00FB5982">
        <w:trPr>
          <w:trHeight w:val="335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833" w:rsidRPr="00891833" w:rsidRDefault="00891833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824CDC" w:rsidRPr="00FD0DC6" w:rsidTr="00927AAF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Государственная программа Камчатского края «Содействие занятости населения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3 604 998,52818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711 195,86719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676 433,14607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716 590,25012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852 760,50889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648 018,75591</w:t>
            </w:r>
          </w:p>
        </w:tc>
      </w:tr>
      <w:tr w:rsidR="00824CDC" w:rsidRPr="00FD0DC6" w:rsidTr="00927AAF">
        <w:trPr>
          <w:trHeight w:val="71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1 341 190,70000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294 010,90000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270 551,10000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240 978,60000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371 671,60000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24CDC" w:rsidRPr="00FD0DC6" w:rsidTr="00927AAF">
        <w:trPr>
          <w:trHeight w:val="69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2 263 807,82818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417 184,96719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405 882,04607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475 611,65012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481 088,90889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484 040,25591</w:t>
            </w:r>
          </w:p>
        </w:tc>
      </w:tr>
      <w:tr w:rsidR="00824CDC" w:rsidRPr="00FD0DC6" w:rsidTr="00927AAF">
        <w:trPr>
          <w:trHeight w:val="5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2 165 734,04374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400 938,29475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386 754,63407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454 711,75012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460 189,00889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463 140,35591</w:t>
            </w:r>
          </w:p>
        </w:tc>
      </w:tr>
      <w:tr w:rsidR="00824CDC" w:rsidRPr="00FD0DC6" w:rsidTr="00927AAF">
        <w:trPr>
          <w:trHeight w:val="5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824CDC" w:rsidRPr="00FD0DC6" w:rsidTr="00927AAF">
        <w:trPr>
          <w:trHeight w:val="42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1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«Активная политика занятости населения и социальная поддержка безработных граждан»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2 662 198,99797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569 189,18122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497 034,69298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516 842,19877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535 630,85000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543 502,07500</w:t>
            </w:r>
          </w:p>
        </w:tc>
      </w:tr>
      <w:tr w:rsidR="00824CDC" w:rsidRPr="00FD0DC6" w:rsidTr="00927AAF">
        <w:trPr>
          <w:trHeight w:val="6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879 645,70000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229 884,60000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24CDC" w:rsidRPr="00FD0DC6" w:rsidTr="00927AAF">
        <w:trPr>
          <w:trHeight w:val="6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 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1 782 553,29797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339 304,58122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327 063,19298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364 674,59877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371 987,35000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379 523,57500</w:t>
            </w:r>
          </w:p>
        </w:tc>
      </w:tr>
      <w:tr w:rsidR="00824CDC" w:rsidRPr="00FD0DC6" w:rsidTr="00927AAF">
        <w:trPr>
          <w:trHeight w:val="55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1 684 479,51353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323 057,90878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307 935,78098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343 774,69877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351 087,45000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358 623,67500</w:t>
            </w:r>
          </w:p>
        </w:tc>
      </w:tr>
      <w:tr w:rsidR="00824CDC" w:rsidRPr="00FD0DC6" w:rsidTr="00927AAF">
        <w:trPr>
          <w:trHeight w:val="41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824CDC" w:rsidRPr="00FD0DC6" w:rsidTr="00927AAF">
        <w:trPr>
          <w:trHeight w:val="4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 «</w:t>
            </w:r>
            <w:r w:rsidRPr="00891833">
              <w:rPr>
                <w:rFonts w:ascii="Times New Roman" w:hAnsi="Times New Roman"/>
                <w:sz w:val="20"/>
              </w:rPr>
              <w:t>Реализация мероприятий активной политики занятости населения и дополнительных мероприятий в сфере занятости населения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244 523,34590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45 759,95341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37 684,14521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46 542,09228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55 003,50000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59 533,65500</w:t>
            </w:r>
          </w:p>
        </w:tc>
      </w:tr>
      <w:tr w:rsidR="00824CDC" w:rsidRPr="00FD0DC6" w:rsidTr="00927AAF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1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146 449,56146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29 513,28097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18 556,73321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25 642,19228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34 103,60000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38 633,75500</w:t>
            </w:r>
          </w:p>
        </w:tc>
      </w:tr>
      <w:tr w:rsidR="00824CDC" w:rsidRPr="00FD0DC6" w:rsidTr="00927AAF">
        <w:trPr>
          <w:trHeight w:val="5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98 073,78444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16 246,67244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19 127,41200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20 899,90000</w:t>
            </w:r>
          </w:p>
        </w:tc>
      </w:tr>
      <w:tr w:rsidR="00824CDC" w:rsidRPr="00FD0DC6" w:rsidTr="00927AAF">
        <w:trPr>
          <w:trHeight w:val="47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 «</w:t>
            </w:r>
            <w:r w:rsidRPr="00891833">
              <w:rPr>
                <w:rFonts w:ascii="Times New Roman" w:hAnsi="Times New Roman"/>
                <w:sz w:val="20"/>
              </w:rPr>
              <w:t>Социальные выплаты безработным гражданам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859 845,70000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210 084,60000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24CDC" w:rsidRPr="00FD0DC6" w:rsidTr="00927AAF">
        <w:trPr>
          <w:trHeight w:val="6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859 845,70000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210 084,60000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169 971,50000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152 167,60000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163 643,50000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163 978,50000</w:t>
            </w:r>
          </w:p>
        </w:tc>
      </w:tr>
      <w:tr w:rsidR="00824CDC" w:rsidRPr="00FD0DC6" w:rsidTr="00927AAF">
        <w:trPr>
          <w:trHeight w:val="5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71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 «</w:t>
            </w:r>
            <w:r w:rsidRPr="00891833">
              <w:rPr>
                <w:rFonts w:ascii="Times New Roman" w:hAnsi="Times New Roman"/>
                <w:sz w:val="20"/>
              </w:rPr>
              <w:t>Повышение уровня удовлетворенности получателей полнотой и качеством оказываемых государственных услуг, в том числе за счет развития информационно-телекоммуникационных систем управления, в сфере занятости населения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9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10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 «</w:t>
            </w:r>
            <w:r w:rsidRPr="00891833">
              <w:rPr>
                <w:rFonts w:ascii="Times New Roman" w:hAnsi="Times New Roman"/>
                <w:sz w:val="20"/>
              </w:rPr>
              <w:t>Финансовое обеспечение деятельности центров занятости населения для оказания государственных услуг в сфере занятости населения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1 537 829,95207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293 344,62781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289 379,04777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318 132,50649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316 983,85000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319 989,92000</w:t>
            </w:r>
          </w:p>
        </w:tc>
      </w:tr>
      <w:tr w:rsidR="00824CDC" w:rsidRPr="00FD0DC6" w:rsidTr="00927AAF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5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1 537 829,95207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293 344,62781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289 379,04777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318 132,50649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316 983,85000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319 989,92000</w:t>
            </w:r>
          </w:p>
        </w:tc>
      </w:tr>
      <w:tr w:rsidR="00824CDC" w:rsidRPr="00FD0DC6" w:rsidTr="00927AAF">
        <w:trPr>
          <w:trHeight w:val="42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Региональный проект «Содействие занятости». Повышение эффективности службы занятости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5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19 800,00000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1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2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«Управление миграционными потоками в Камчатском крае»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7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2.1 «</w:t>
            </w:r>
            <w:r w:rsidRPr="00891833">
              <w:rPr>
                <w:rFonts w:ascii="Times New Roman" w:hAnsi="Times New Roman"/>
                <w:sz w:val="20"/>
              </w:rPr>
              <w:t>Разработка комплексного подхода к управлению миграционными потоками в Камчатском крае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2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6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1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2.2 «</w:t>
            </w:r>
            <w:r w:rsidRPr="00891833">
              <w:rPr>
                <w:rFonts w:ascii="Times New Roman" w:hAnsi="Times New Roman"/>
                <w:sz w:val="20"/>
              </w:rPr>
              <w:t>Обеспечение принципа приоритетного использования региональных трудовых ресурсов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1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2.3 «</w:t>
            </w:r>
            <w:r w:rsidRPr="00891833">
              <w:rPr>
                <w:rFonts w:ascii="Times New Roman" w:hAnsi="Times New Roman"/>
                <w:sz w:val="20"/>
              </w:rPr>
              <w:t>Повышение эффективности привлечения и использования иностранной рабочей силы в Камчатском крае, противодействие незаконной миграции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38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3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«Целевое обучение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7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24CDC" w:rsidRPr="00FD0DC6" w:rsidTr="00927AAF">
        <w:trPr>
          <w:trHeight w:val="4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3.1 «</w:t>
            </w:r>
            <w:r w:rsidRPr="00891833">
              <w:rPr>
                <w:rFonts w:ascii="Times New Roman" w:hAnsi="Times New Roman"/>
                <w:sz w:val="20"/>
              </w:rPr>
              <w:t>Организация целевого обучения граждан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12 249,92355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809,46092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2 778,06263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4 331,20000</w:t>
            </w:r>
          </w:p>
        </w:tc>
      </w:tr>
      <w:tr w:rsidR="00824CDC" w:rsidRPr="00FD0DC6" w:rsidTr="00927AAF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14.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4 «Обеспечение реализации Программы»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432 854,38998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71 009,45253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70 936,98578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97 643,89972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96 507,97104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96 756,08091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432 854,38998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71 009,45253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70 936,98578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97 643,89972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96 507,97104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96 756,08091</w:t>
            </w:r>
          </w:p>
        </w:tc>
      </w:tr>
      <w:tr w:rsidR="00824CDC" w:rsidRPr="00FD0DC6" w:rsidTr="00927AAF">
        <w:trPr>
          <w:trHeight w:val="55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4.1 «</w:t>
            </w:r>
            <w:r w:rsidRPr="00891833">
              <w:rPr>
                <w:rFonts w:ascii="Times New Roman" w:hAnsi="Times New Roman"/>
                <w:sz w:val="20"/>
              </w:rPr>
              <w:t>Освоение финансовых средств, направленных на оплату труда и дополнительных выплат и компенсаций с учетом страховых взносов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407 198,71438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65 163,24828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65 545,26610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91 863,40000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92 313,40000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92 313,40000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407 198,71438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65 163,24828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65 545,26610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91 863,40000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92 313,40000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92 313,40000</w:t>
            </w:r>
          </w:p>
        </w:tc>
      </w:tr>
      <w:tr w:rsidR="00824CDC" w:rsidRPr="00FD0DC6" w:rsidTr="00927AAF">
        <w:trPr>
          <w:trHeight w:val="48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4.2 «</w:t>
            </w:r>
            <w:r w:rsidRPr="00891833">
              <w:rPr>
                <w:rFonts w:ascii="Times New Roman" w:hAnsi="Times New Roman"/>
                <w:sz w:val="20"/>
              </w:rPr>
              <w:t>Освоение финансовых средств, направленных на обеспечение государственных нужд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25 655,67560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5 846,20425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5 391,71968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5 780,49972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4 194,57104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4 442,68091</w:t>
            </w:r>
          </w:p>
        </w:tc>
      </w:tr>
      <w:tr w:rsidR="00824CDC" w:rsidRPr="00FD0DC6" w:rsidTr="00927AAF">
        <w:trPr>
          <w:trHeight w:val="5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25 655,67560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5 846,20425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5 391,71968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5 780,49972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4 194,57104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4 442,68091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5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«Безопасный труд в Камчатском крае»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11 792,35900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3 264,35900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2 109,00000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11 792,35900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3 264,35900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2 109,00000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2 109,00000</w:t>
            </w:r>
          </w:p>
        </w:tc>
      </w:tr>
      <w:tr w:rsidR="00824CDC" w:rsidRPr="00FD0DC6" w:rsidTr="00927AAF">
        <w:trPr>
          <w:trHeight w:val="63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5.1 «</w:t>
            </w:r>
            <w:r w:rsidRPr="00891833">
              <w:rPr>
                <w:rFonts w:ascii="Times New Roman" w:hAnsi="Times New Roman"/>
                <w:sz w:val="20"/>
              </w:rPr>
              <w:t>Финансовое обеспечение деятельности подведомственного учреждения в сфере охраны труда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10 290,00000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2 300,00000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1 995,00000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1 995,00000</w:t>
            </w:r>
          </w:p>
        </w:tc>
      </w:tr>
      <w:tr w:rsidR="00824CDC" w:rsidRPr="00FD0DC6" w:rsidTr="00927AAF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10 290,00000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1 995,00000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1 995,00000</w:t>
            </w:r>
          </w:p>
        </w:tc>
      </w:tr>
      <w:tr w:rsidR="00824CDC" w:rsidRPr="00FD0DC6" w:rsidTr="00927AAF">
        <w:trPr>
          <w:trHeight w:val="3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19.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5.2 «</w:t>
            </w:r>
            <w:r w:rsidRPr="00891833">
              <w:rPr>
                <w:rFonts w:ascii="Times New Roman" w:hAnsi="Times New Roman"/>
                <w:sz w:val="20"/>
              </w:rPr>
              <w:t>Содействие реализации превентивных мер, направленных на снижение производственного травматизма и профессиональной заболеваемости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0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3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5.3 «</w:t>
            </w:r>
            <w:r w:rsidRPr="00891833">
              <w:rPr>
                <w:rFonts w:ascii="Times New Roman" w:hAnsi="Times New Roman"/>
                <w:sz w:val="20"/>
              </w:rPr>
              <w:t>Обеспечение непрерывной подготовки работников по охране труда, в том числе на основе современных технологий обучения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99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5.4 «</w:t>
            </w:r>
            <w:r w:rsidRPr="00891833">
              <w:rPr>
                <w:rFonts w:ascii="Times New Roman" w:hAnsi="Times New Roman"/>
                <w:sz w:val="20"/>
              </w:rPr>
              <w:t>Информационное обеспечение и пропаганда охраны труда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1 312,35900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819,35900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114,00000</w:t>
            </w:r>
          </w:p>
        </w:tc>
      </w:tr>
      <w:tr w:rsidR="00824CDC" w:rsidRPr="00FD0DC6" w:rsidTr="00927AAF">
        <w:trPr>
          <w:trHeight w:val="72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78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1 312,35900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819,35900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114,00000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114,00000</w:t>
            </w:r>
          </w:p>
        </w:tc>
      </w:tr>
      <w:tr w:rsidR="00824CDC" w:rsidRPr="00FD0DC6" w:rsidTr="00927AAF">
        <w:trPr>
          <w:trHeight w:val="44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5.5 «</w:t>
            </w:r>
            <w:r w:rsidRPr="00891833">
              <w:rPr>
                <w:rFonts w:ascii="Times New Roman" w:hAnsi="Times New Roman"/>
                <w:sz w:val="20"/>
              </w:rPr>
              <w:t>Содействие развитию социального партнерства в сфере труда в Камчатском крае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105,00000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891833" w:rsidTr="00927AAF">
        <w:trPr>
          <w:trHeight w:val="59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4761DB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5.6 «</w:t>
            </w:r>
            <w:r w:rsidRPr="004761DB">
              <w:rPr>
                <w:rFonts w:ascii="Times New Roman" w:hAnsi="Times New Roman"/>
                <w:sz w:val="20"/>
              </w:rPr>
              <w:t>С</w:t>
            </w:r>
            <w:r w:rsidRPr="004761DB">
              <w:rPr>
                <w:rFonts w:ascii="Times New Roman" w:eastAsia="Calibri" w:hAnsi="Times New Roman"/>
                <w:sz w:val="20"/>
                <w:lang w:eastAsia="en-US"/>
              </w:rPr>
              <w:t>одействие обеспечению проведения специальной оценки условий труда и профессиональных рисков</w:t>
            </w:r>
            <w:r>
              <w:rPr>
                <w:rFonts w:ascii="Times New Roman" w:eastAsia="Calibri" w:hAnsi="Times New Roman"/>
                <w:sz w:val="20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891833" w:rsidTr="00927AAF">
        <w:trPr>
          <w:trHeight w:val="8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891833" w:rsidTr="00927AAF">
        <w:trPr>
          <w:trHeight w:val="5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3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6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«Повышение мобильности трудовых ресурсов Камчатского края»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286 228,94737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67 501,36842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72 495,47368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74 000,00000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72 232,10527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271 917,50000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64 126,30000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68 870,70000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70 300,00000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68 620,50000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14 311,44737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3 375,06842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3 624,77368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3 611,60527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6.1 «</w:t>
            </w:r>
            <w:r w:rsidRPr="00891833">
              <w:rPr>
                <w:rFonts w:ascii="Times New Roman" w:hAnsi="Times New Roman"/>
                <w:sz w:val="20"/>
              </w:rPr>
              <w:t>Отбор работодателей, соответствующих установленным критериям, для включения в Подпрограмму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77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6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6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eastAsia="Calibri" w:hAnsi="Times New Roman"/>
                <w:sz w:val="20"/>
              </w:rPr>
              <w:t>Региональный проект «Содействие занятости». Реализация дополнительных мероприятий в сфере занятости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286 228,94737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67 501,36842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72 495,47368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74 000,00000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72 232,10527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9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271 917,50000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64 126,30000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68 870,70000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70 300,00000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68 620,50000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3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14 311,44737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3 375,06842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3 624,77368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3 611,60527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8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Подпрограмма 7 «Сопровождение при содействии занятости инвалидов, включая инвалидов молодого возраста»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6 380,92813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2 838,70000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6 380,92813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2 838,70000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7.1 «</w:t>
            </w:r>
            <w:r w:rsidRPr="00891833">
              <w:rPr>
                <w:rFonts w:ascii="Times New Roman" w:hAnsi="Times New Roman"/>
                <w:sz w:val="20"/>
              </w:rPr>
              <w:t>Повышение уровня информированности инвалидов, включая инвалидов молодого возраста, в том числе с использованием информационных технологий в сфере занятости населения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7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39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2</w:t>
            </w:r>
            <w:r>
              <w:rPr>
                <w:rFonts w:ascii="Times New Roman" w:hAnsi="Times New Roman"/>
                <w:sz w:val="20"/>
              </w:rPr>
              <w:t>9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7.2 «</w:t>
            </w:r>
            <w:r w:rsidRPr="00891833">
              <w:rPr>
                <w:rFonts w:ascii="Times New Roman" w:hAnsi="Times New Roman"/>
                <w:sz w:val="20"/>
              </w:rPr>
              <w:t>Сопровождение инвалидов, включая инвалидов молодого возраста, при трудоустройстве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6 236,82813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2 694,60000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0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6 236,82813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1 305,86502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832,33811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2 694,60000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608,62500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795,40000</w:t>
            </w:r>
          </w:p>
        </w:tc>
      </w:tr>
      <w:tr w:rsidR="00824CDC" w:rsidRPr="00FD0DC6" w:rsidTr="00927AAF">
        <w:trPr>
          <w:trHeight w:val="392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8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«Повышение эффективности службы занятости в Камчатском крае»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145 815,75758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140 815,75758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144 357,60000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139 407,60000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1 458,15758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1 408,15758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Региональный проект «Содействие занятости». Повышение эффективности службы занятости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  <w:r w:rsidRPr="0089183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145 815,75758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140 815,75758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144 357,60000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4 950,00000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139 407,60000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1 458,15758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1 408,15758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42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9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«Поддержка рынка труда и занятости граждан в Камчатском крае»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45 727,22460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27 029,19460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18 698,03000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5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45 269,90000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26 758,90000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18 511,00000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457,32460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270,29460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187,03000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53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891833">
              <w:rPr>
                <w:rFonts w:ascii="Times New Roman" w:hAnsi="Times New Roman"/>
                <w:sz w:val="20"/>
              </w:rPr>
              <w:t>Содействие занятости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891833">
              <w:rPr>
                <w:rFonts w:ascii="Times New Roman" w:hAnsi="Times New Roman"/>
                <w:sz w:val="20"/>
              </w:rPr>
              <w:t>. 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36 803,28460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19 664,09460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17 139,19000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36 435,25172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19 467,45172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16 967,80000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368,03288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196,64288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171,39000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9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</w:rPr>
              <w:t>4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0"/>
              </w:rPr>
              <w:t>«</w:t>
            </w:r>
            <w:r w:rsidRPr="00891833">
              <w:rPr>
                <w:rFonts w:ascii="Times New Roman" w:hAnsi="Times New Roman"/>
                <w:sz w:val="20"/>
              </w:rPr>
              <w:t>Содействие занятости</w:t>
            </w:r>
            <w:r>
              <w:rPr>
                <w:rFonts w:ascii="Times New Roman" w:hAnsi="Times New Roman"/>
                <w:sz w:val="20"/>
              </w:rPr>
              <w:t>»</w:t>
            </w:r>
            <w:r w:rsidRPr="00891833">
              <w:rPr>
                <w:rFonts w:ascii="Times New Roman" w:hAnsi="Times New Roman"/>
                <w:sz w:val="20"/>
              </w:rPr>
              <w:t>. 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8 923,94000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7 365,10000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1 558,84000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87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8 834,64828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7 291,44828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1 543,20000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89,29172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73,65172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15,64000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Подпрограмма А </w:t>
            </w:r>
          </w:p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«Дополнительные меры поддержки в виде профессионального обучения и дополнительного профессионального образования, предоставляемые отдельным категориям граждан в связи с проведением специальной военной операции»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824CDC" w:rsidRPr="00FD0DC6" w:rsidTr="00927AAF">
        <w:trPr>
          <w:trHeight w:val="76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824CDC" w:rsidRPr="00FD0DC6" w:rsidTr="00927AAF">
        <w:trPr>
          <w:trHeight w:val="55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  <w:r w:rsidRPr="00891833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0"/>
              </w:rPr>
              <w:t>А.1 «</w:t>
            </w:r>
            <w:r w:rsidRPr="00891833">
              <w:rPr>
                <w:rFonts w:ascii="Times New Roman" w:hAnsi="Times New Roman"/>
                <w:sz w:val="20"/>
              </w:rPr>
              <w:t>Организация профессионального обучения и дополнительного профессионального образования членов семей военнослужащих и военнослужащих</w:t>
            </w:r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Всего, 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 </w:t>
            </w: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</w:tr>
      <w:tr w:rsidR="00824CDC" w:rsidRPr="00FD0DC6" w:rsidTr="00927AAF">
        <w:trPr>
          <w:trHeight w:val="69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824CDC" w:rsidRPr="00FD0DC6" w:rsidTr="00927AAF">
        <w:trPr>
          <w:trHeight w:val="68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891833">
              <w:rPr>
                <w:rFonts w:ascii="Times New Roman" w:hAnsi="Times New Roman"/>
                <w:sz w:val="20"/>
              </w:rPr>
              <w:t xml:space="preserve">за счет средств краевого бюджета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91833" w:rsidRDefault="00824CDC" w:rsidP="00824C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1 750,00000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175,00000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CDC" w:rsidRPr="00824CDC" w:rsidRDefault="00824CDC" w:rsidP="00824CDC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824CDC">
              <w:rPr>
                <w:rFonts w:ascii="Times New Roman" w:hAnsi="Times New Roman"/>
                <w:sz w:val="20"/>
              </w:rPr>
              <w:t>525,00000</w:t>
            </w:r>
          </w:p>
        </w:tc>
      </w:tr>
    </w:tbl>
    <w:p w:rsidR="00891833" w:rsidRPr="00007541" w:rsidRDefault="00007541" w:rsidP="00007541">
      <w:pPr>
        <w:spacing w:after="0" w:line="240" w:lineRule="auto"/>
        <w:jc w:val="right"/>
        <w:rPr>
          <w:sz w:val="28"/>
          <w:szCs w:val="28"/>
        </w:rPr>
      </w:pPr>
      <w:r w:rsidRPr="00007541">
        <w:rPr>
          <w:rFonts w:ascii="Times New Roman" w:hAnsi="Times New Roman"/>
          <w:sz w:val="28"/>
          <w:szCs w:val="28"/>
        </w:rPr>
        <w:t>».</w:t>
      </w:r>
    </w:p>
    <w:sectPr w:rsidR="00891833" w:rsidRPr="00007541" w:rsidSect="0030077F">
      <w:pgSz w:w="16838" w:h="11906" w:orient="landscape"/>
      <w:pgMar w:top="1134" w:right="567" w:bottom="567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4B" w:rsidRDefault="006E004B" w:rsidP="00E11664">
      <w:pPr>
        <w:spacing w:after="0" w:line="240" w:lineRule="auto"/>
      </w:pPr>
      <w:r>
        <w:separator/>
      </w:r>
    </w:p>
  </w:endnote>
  <w:endnote w:type="continuationSeparator" w:id="0">
    <w:p w:rsidR="006E004B" w:rsidRDefault="006E004B" w:rsidP="00E1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4B" w:rsidRDefault="006E004B" w:rsidP="00E11664">
      <w:pPr>
        <w:spacing w:after="0" w:line="240" w:lineRule="auto"/>
      </w:pPr>
      <w:r>
        <w:separator/>
      </w:r>
    </w:p>
  </w:footnote>
  <w:footnote w:type="continuationSeparator" w:id="0">
    <w:p w:rsidR="006E004B" w:rsidRDefault="006E004B" w:rsidP="00E11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7017515"/>
      <w:docPartObj>
        <w:docPartGallery w:val="Page Numbers (Top of Page)"/>
        <w:docPartUnique/>
      </w:docPartObj>
    </w:sdtPr>
    <w:sdtContent>
      <w:p w:rsidR="009B65E5" w:rsidRDefault="009B65E5">
        <w:pPr>
          <w:pStyle w:val="a5"/>
          <w:jc w:val="center"/>
        </w:pPr>
        <w:r w:rsidRPr="00E11664">
          <w:rPr>
            <w:rFonts w:ascii="Times New Roman" w:hAnsi="Times New Roman"/>
            <w:sz w:val="28"/>
            <w:szCs w:val="28"/>
          </w:rPr>
          <w:fldChar w:fldCharType="begin"/>
        </w:r>
        <w:r w:rsidRPr="00E1166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11664">
          <w:rPr>
            <w:rFonts w:ascii="Times New Roman" w:hAnsi="Times New Roman"/>
            <w:sz w:val="28"/>
            <w:szCs w:val="28"/>
          </w:rPr>
          <w:fldChar w:fldCharType="separate"/>
        </w:r>
        <w:r w:rsidR="009C170D">
          <w:rPr>
            <w:rFonts w:ascii="Times New Roman" w:hAnsi="Times New Roman"/>
            <w:noProof/>
            <w:sz w:val="28"/>
            <w:szCs w:val="28"/>
          </w:rPr>
          <w:t>2</w:t>
        </w:r>
        <w:r w:rsidRPr="00E1166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B65E5" w:rsidRDefault="009B65E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BA8"/>
    <w:multiLevelType w:val="hybridMultilevel"/>
    <w:tmpl w:val="3F5E82AA"/>
    <w:lvl w:ilvl="0" w:tplc="BB765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92510"/>
    <w:multiLevelType w:val="hybridMultilevel"/>
    <w:tmpl w:val="31DAFC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1D090CD1"/>
    <w:multiLevelType w:val="hybridMultilevel"/>
    <w:tmpl w:val="80BE88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75949"/>
    <w:multiLevelType w:val="hybridMultilevel"/>
    <w:tmpl w:val="5A1C7590"/>
    <w:lvl w:ilvl="0" w:tplc="5EB6DD2A">
      <w:start w:val="1"/>
      <w:numFmt w:val="bullet"/>
      <w:pStyle w:val="a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B37411"/>
    <w:multiLevelType w:val="singleLevel"/>
    <w:tmpl w:val="05CCB920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  <w:rPr>
        <w:b/>
        <w:i w:val="0"/>
      </w:rPr>
    </w:lvl>
  </w:abstractNum>
  <w:abstractNum w:abstractNumId="5" w15:restartNumberingAfterBreak="0">
    <w:nsid w:val="5E65074C"/>
    <w:multiLevelType w:val="hybridMultilevel"/>
    <w:tmpl w:val="29FE6EDC"/>
    <w:lvl w:ilvl="0" w:tplc="61FEB1DE">
      <w:start w:val="1"/>
      <w:numFmt w:val="decimal"/>
      <w:pStyle w:val="a0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771C4C96"/>
    <w:multiLevelType w:val="hybridMultilevel"/>
    <w:tmpl w:val="56208D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87D2465"/>
    <w:multiLevelType w:val="hybridMultilevel"/>
    <w:tmpl w:val="A2C884B2"/>
    <w:lvl w:ilvl="0" w:tplc="19B45154">
      <w:start w:val="1"/>
      <w:numFmt w:val="bullet"/>
      <w:pStyle w:val="11"/>
      <w:lvlText w:val="­"/>
      <w:lvlJc w:val="left"/>
      <w:pPr>
        <w:tabs>
          <w:tab w:val="num" w:pos="1791"/>
        </w:tabs>
        <w:ind w:left="179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7541"/>
    <w:rsid w:val="00041D70"/>
    <w:rsid w:val="0005396D"/>
    <w:rsid w:val="000679C4"/>
    <w:rsid w:val="00092A14"/>
    <w:rsid w:val="000D1ADA"/>
    <w:rsid w:val="000F6D13"/>
    <w:rsid w:val="00130113"/>
    <w:rsid w:val="0013137B"/>
    <w:rsid w:val="001779EA"/>
    <w:rsid w:val="001944FC"/>
    <w:rsid w:val="00197B64"/>
    <w:rsid w:val="001A5AAF"/>
    <w:rsid w:val="001B1C20"/>
    <w:rsid w:val="001B6E6C"/>
    <w:rsid w:val="001C4C90"/>
    <w:rsid w:val="001E1FB6"/>
    <w:rsid w:val="00201769"/>
    <w:rsid w:val="00203570"/>
    <w:rsid w:val="00203A75"/>
    <w:rsid w:val="002151C8"/>
    <w:rsid w:val="00247E67"/>
    <w:rsid w:val="00264A53"/>
    <w:rsid w:val="002751F3"/>
    <w:rsid w:val="002B6A09"/>
    <w:rsid w:val="002D348B"/>
    <w:rsid w:val="002F1403"/>
    <w:rsid w:val="0030077F"/>
    <w:rsid w:val="00317F3B"/>
    <w:rsid w:val="00380916"/>
    <w:rsid w:val="00387D68"/>
    <w:rsid w:val="003B359A"/>
    <w:rsid w:val="003C5EF8"/>
    <w:rsid w:val="003D1E4A"/>
    <w:rsid w:val="003E538B"/>
    <w:rsid w:val="003F517B"/>
    <w:rsid w:val="00422CE5"/>
    <w:rsid w:val="0043797E"/>
    <w:rsid w:val="0045495E"/>
    <w:rsid w:val="004761DB"/>
    <w:rsid w:val="004A1193"/>
    <w:rsid w:val="004B4478"/>
    <w:rsid w:val="004C5AB5"/>
    <w:rsid w:val="004F60C1"/>
    <w:rsid w:val="005032B6"/>
    <w:rsid w:val="00514D40"/>
    <w:rsid w:val="005600E0"/>
    <w:rsid w:val="005600F6"/>
    <w:rsid w:val="00577491"/>
    <w:rsid w:val="005C6EE9"/>
    <w:rsid w:val="005C72A6"/>
    <w:rsid w:val="005F5012"/>
    <w:rsid w:val="006313F2"/>
    <w:rsid w:val="00632D0B"/>
    <w:rsid w:val="006340DB"/>
    <w:rsid w:val="0068260A"/>
    <w:rsid w:val="0068345F"/>
    <w:rsid w:val="006C01C0"/>
    <w:rsid w:val="006C0901"/>
    <w:rsid w:val="006D4CE1"/>
    <w:rsid w:val="006E004B"/>
    <w:rsid w:val="006E0CBA"/>
    <w:rsid w:val="006F15CF"/>
    <w:rsid w:val="00706AD3"/>
    <w:rsid w:val="0074605C"/>
    <w:rsid w:val="00794ECA"/>
    <w:rsid w:val="007D2B53"/>
    <w:rsid w:val="007F2C0A"/>
    <w:rsid w:val="00824CDC"/>
    <w:rsid w:val="00830775"/>
    <w:rsid w:val="00832624"/>
    <w:rsid w:val="00881BB3"/>
    <w:rsid w:val="00891833"/>
    <w:rsid w:val="008950DE"/>
    <w:rsid w:val="008A3974"/>
    <w:rsid w:val="008A6656"/>
    <w:rsid w:val="00902F01"/>
    <w:rsid w:val="00905E65"/>
    <w:rsid w:val="00914B1C"/>
    <w:rsid w:val="00927AAF"/>
    <w:rsid w:val="00931BF8"/>
    <w:rsid w:val="009403E4"/>
    <w:rsid w:val="00957B80"/>
    <w:rsid w:val="0096292A"/>
    <w:rsid w:val="0097599E"/>
    <w:rsid w:val="00985136"/>
    <w:rsid w:val="0099275F"/>
    <w:rsid w:val="009A3CA4"/>
    <w:rsid w:val="009B65E5"/>
    <w:rsid w:val="009C170D"/>
    <w:rsid w:val="009C2622"/>
    <w:rsid w:val="00A01C3C"/>
    <w:rsid w:val="00A23ED3"/>
    <w:rsid w:val="00A252C2"/>
    <w:rsid w:val="00A62372"/>
    <w:rsid w:val="00A62561"/>
    <w:rsid w:val="00A8397A"/>
    <w:rsid w:val="00AA45EA"/>
    <w:rsid w:val="00AB060A"/>
    <w:rsid w:val="00AB5D4F"/>
    <w:rsid w:val="00B317F0"/>
    <w:rsid w:val="00B858E9"/>
    <w:rsid w:val="00BA254D"/>
    <w:rsid w:val="00BA62C6"/>
    <w:rsid w:val="00BB1F25"/>
    <w:rsid w:val="00BB2AED"/>
    <w:rsid w:val="00BC5A66"/>
    <w:rsid w:val="00BD1683"/>
    <w:rsid w:val="00C2402A"/>
    <w:rsid w:val="00C30E01"/>
    <w:rsid w:val="00C50AB4"/>
    <w:rsid w:val="00C8474A"/>
    <w:rsid w:val="00C85A75"/>
    <w:rsid w:val="00C867A8"/>
    <w:rsid w:val="00CC63FD"/>
    <w:rsid w:val="00D46C19"/>
    <w:rsid w:val="00DA4948"/>
    <w:rsid w:val="00DA4E5F"/>
    <w:rsid w:val="00DB743B"/>
    <w:rsid w:val="00DC01BA"/>
    <w:rsid w:val="00DC088B"/>
    <w:rsid w:val="00DC5C42"/>
    <w:rsid w:val="00DD3AE7"/>
    <w:rsid w:val="00DE5480"/>
    <w:rsid w:val="00E01DF1"/>
    <w:rsid w:val="00E11664"/>
    <w:rsid w:val="00E6131F"/>
    <w:rsid w:val="00E67662"/>
    <w:rsid w:val="00E773C2"/>
    <w:rsid w:val="00EC597D"/>
    <w:rsid w:val="00ED738C"/>
    <w:rsid w:val="00EE46FC"/>
    <w:rsid w:val="00EE6E37"/>
    <w:rsid w:val="00F04963"/>
    <w:rsid w:val="00F050C6"/>
    <w:rsid w:val="00F054C0"/>
    <w:rsid w:val="00F11438"/>
    <w:rsid w:val="00F149F1"/>
    <w:rsid w:val="00F526B2"/>
    <w:rsid w:val="00F56E4C"/>
    <w:rsid w:val="00F657E7"/>
    <w:rsid w:val="00F7667F"/>
    <w:rsid w:val="00FB181A"/>
    <w:rsid w:val="00FB1C61"/>
    <w:rsid w:val="00FB5982"/>
    <w:rsid w:val="00FC25C3"/>
    <w:rsid w:val="00FE0652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6CE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qFormat/>
    <w:rsid w:val="00891833"/>
    <w:pPr>
      <w:spacing w:before="240" w:after="60" w:line="276" w:lineRule="auto"/>
      <w:jc w:val="both"/>
      <w:outlineLvl w:val="5"/>
    </w:pPr>
    <w:rPr>
      <w:rFonts w:ascii="Calibri" w:hAnsi="Calibri"/>
      <w:b/>
      <w:bCs/>
      <w:color w:val="auto"/>
      <w:szCs w:val="22"/>
      <w:lang w:val="x-none" w:eastAsia="en-US"/>
    </w:rPr>
  </w:style>
  <w:style w:type="paragraph" w:styleId="7">
    <w:name w:val="heading 7"/>
    <w:basedOn w:val="a1"/>
    <w:next w:val="a1"/>
    <w:link w:val="70"/>
    <w:qFormat/>
    <w:rsid w:val="00891833"/>
    <w:pPr>
      <w:spacing w:before="240" w:after="60" w:line="276" w:lineRule="auto"/>
      <w:jc w:val="both"/>
      <w:outlineLvl w:val="6"/>
    </w:pPr>
    <w:rPr>
      <w:rFonts w:ascii="Calibri" w:hAnsi="Calibri"/>
      <w:color w:val="auto"/>
      <w:szCs w:val="22"/>
      <w:lang w:val="x-none" w:eastAsia="en-US"/>
    </w:rPr>
  </w:style>
  <w:style w:type="paragraph" w:styleId="8">
    <w:name w:val="heading 8"/>
    <w:basedOn w:val="a1"/>
    <w:next w:val="a1"/>
    <w:link w:val="80"/>
    <w:qFormat/>
    <w:rsid w:val="00891833"/>
    <w:pPr>
      <w:spacing w:before="240" w:after="60" w:line="276" w:lineRule="auto"/>
      <w:jc w:val="both"/>
      <w:outlineLvl w:val="7"/>
    </w:pPr>
    <w:rPr>
      <w:rFonts w:ascii="Calibri" w:hAnsi="Calibri"/>
      <w:i/>
      <w:iCs/>
      <w:color w:val="auto"/>
      <w:szCs w:val="22"/>
      <w:lang w:val="x-none" w:eastAsia="en-US"/>
    </w:rPr>
  </w:style>
  <w:style w:type="paragraph" w:styleId="9">
    <w:name w:val="heading 9"/>
    <w:basedOn w:val="a1"/>
    <w:next w:val="a1"/>
    <w:link w:val="90"/>
    <w:qFormat/>
    <w:rsid w:val="00891833"/>
    <w:pPr>
      <w:spacing w:before="240" w:after="60" w:line="276" w:lineRule="auto"/>
      <w:jc w:val="both"/>
      <w:outlineLvl w:val="8"/>
    </w:pPr>
    <w:rPr>
      <w:rFonts w:ascii="Cambria" w:hAnsi="Cambria"/>
      <w:color w:val="auto"/>
      <w:szCs w:val="22"/>
      <w:lang w:val="x-none" w:eastAsia="en-US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header"/>
    <w:basedOn w:val="a1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0"/>
    <w:link w:val="a5"/>
    <w:uiPriority w:val="99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Plain Text"/>
    <w:basedOn w:val="a1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0"/>
    <w:link w:val="a7"/>
    <w:rPr>
      <w:rFonts w:ascii="Calibri" w:hAnsi="Calibri"/>
    </w:rPr>
  </w:style>
  <w:style w:type="paragraph" w:styleId="31">
    <w:name w:val="toc 3"/>
    <w:next w:val="a1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14">
    <w:name w:val="Гиперссылка1"/>
    <w:basedOn w:val="15"/>
    <w:link w:val="a9"/>
    <w:rPr>
      <w:color w:val="0563C1" w:themeColor="hyperlink"/>
      <w:u w:val="single"/>
    </w:rPr>
  </w:style>
  <w:style w:type="character" w:styleId="a9">
    <w:name w:val="Hyperlink"/>
    <w:basedOn w:val="a2"/>
    <w:link w:val="14"/>
    <w:uiPriority w:val="99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1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5">
    <w:name w:val="Основной шрифт абзаца1"/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1"/>
    <w:link w:val="ab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footer"/>
    <w:basedOn w:val="a1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0"/>
    <w:link w:val="ac"/>
    <w:rPr>
      <w:rFonts w:ascii="Times New Roman" w:hAnsi="Times New Roman"/>
      <w:sz w:val="28"/>
    </w:rPr>
  </w:style>
  <w:style w:type="paragraph" w:styleId="ae">
    <w:name w:val="Title"/>
    <w:next w:val="a1"/>
    <w:link w:val="af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paragraph" w:styleId="af0">
    <w:name w:val="Balloon Text"/>
    <w:basedOn w:val="a1"/>
    <w:link w:val="af1"/>
    <w:uiPriority w:val="99"/>
    <w:pPr>
      <w:spacing w:after="0" w:line="240" w:lineRule="auto"/>
    </w:pPr>
    <w:rPr>
      <w:rFonts w:ascii="Segoe UI" w:hAnsi="Segoe UI"/>
      <w:sz w:val="18"/>
    </w:rPr>
  </w:style>
  <w:style w:type="character" w:customStyle="1" w:styleId="af1">
    <w:name w:val="Текст выноски Знак"/>
    <w:basedOn w:val="10"/>
    <w:link w:val="af0"/>
    <w:uiPriority w:val="99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3"/>
    <w:uiPriority w:val="5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E1166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20"/>
    </w:rPr>
  </w:style>
  <w:style w:type="paragraph" w:customStyle="1" w:styleId="ConsPlusNormal">
    <w:name w:val="ConsPlusNormal"/>
    <w:link w:val="ConsPlusNormal0"/>
    <w:rsid w:val="00E116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color w:val="auto"/>
      <w:sz w:val="20"/>
    </w:rPr>
  </w:style>
  <w:style w:type="table" w:customStyle="1" w:styleId="63">
    <w:name w:val="Сетка таблицы6"/>
    <w:basedOn w:val="a3"/>
    <w:next w:val="af2"/>
    <w:uiPriority w:val="59"/>
    <w:rsid w:val="00E11664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E11664"/>
    <w:rPr>
      <w:rFonts w:ascii="Arial" w:hAnsi="Arial" w:cs="Arial"/>
      <w:color w:val="auto"/>
      <w:sz w:val="20"/>
    </w:rPr>
  </w:style>
  <w:style w:type="paragraph" w:customStyle="1" w:styleId="xl71">
    <w:name w:val="xl71"/>
    <w:basedOn w:val="a1"/>
    <w:rsid w:val="000D1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af3">
    <w:name w:val="Содержимое таблицы"/>
    <w:basedOn w:val="a1"/>
    <w:rsid w:val="001B6E6C"/>
    <w:pPr>
      <w:widowControl w:val="0"/>
      <w:suppressLineNumbers/>
      <w:suppressAutoHyphens/>
      <w:autoSpaceDE w:val="0"/>
      <w:spacing w:after="0" w:line="240" w:lineRule="auto"/>
      <w:ind w:firstLine="720"/>
      <w:jc w:val="both"/>
    </w:pPr>
    <w:rPr>
      <w:rFonts w:ascii="Arial" w:hAnsi="Arial" w:cs="Arial"/>
      <w:color w:val="auto"/>
      <w:sz w:val="20"/>
      <w:lang w:eastAsia="zh-CN"/>
    </w:rPr>
  </w:style>
  <w:style w:type="character" w:customStyle="1" w:styleId="60">
    <w:name w:val="Заголовок 6 Знак"/>
    <w:basedOn w:val="a2"/>
    <w:link w:val="6"/>
    <w:rsid w:val="00891833"/>
    <w:rPr>
      <w:rFonts w:ascii="Calibri" w:hAnsi="Calibri"/>
      <w:b/>
      <w:bCs/>
      <w:color w:val="auto"/>
      <w:szCs w:val="22"/>
      <w:lang w:val="x-none" w:eastAsia="en-US"/>
    </w:rPr>
  </w:style>
  <w:style w:type="character" w:customStyle="1" w:styleId="70">
    <w:name w:val="Заголовок 7 Знак"/>
    <w:basedOn w:val="a2"/>
    <w:link w:val="7"/>
    <w:rsid w:val="00891833"/>
    <w:rPr>
      <w:rFonts w:ascii="Calibri" w:hAnsi="Calibri"/>
      <w:color w:val="auto"/>
      <w:szCs w:val="22"/>
      <w:lang w:val="x-none" w:eastAsia="en-US"/>
    </w:rPr>
  </w:style>
  <w:style w:type="character" w:customStyle="1" w:styleId="80">
    <w:name w:val="Заголовок 8 Знак"/>
    <w:basedOn w:val="a2"/>
    <w:link w:val="8"/>
    <w:rsid w:val="00891833"/>
    <w:rPr>
      <w:rFonts w:ascii="Calibri" w:hAnsi="Calibri"/>
      <w:i/>
      <w:iCs/>
      <w:color w:val="auto"/>
      <w:szCs w:val="22"/>
      <w:lang w:val="x-none" w:eastAsia="en-US"/>
    </w:rPr>
  </w:style>
  <w:style w:type="character" w:customStyle="1" w:styleId="90">
    <w:name w:val="Заголовок 9 Знак"/>
    <w:basedOn w:val="a2"/>
    <w:link w:val="9"/>
    <w:rsid w:val="00891833"/>
    <w:rPr>
      <w:rFonts w:ascii="Cambria" w:hAnsi="Cambria"/>
      <w:color w:val="auto"/>
      <w:szCs w:val="22"/>
      <w:lang w:val="x-none" w:eastAsia="en-US"/>
    </w:rPr>
  </w:style>
  <w:style w:type="character" w:customStyle="1" w:styleId="af4">
    <w:name w:val="Гипертекстовая ссылка"/>
    <w:uiPriority w:val="99"/>
    <w:rsid w:val="00891833"/>
    <w:rPr>
      <w:b/>
      <w:bCs/>
      <w:color w:val="008000"/>
      <w:sz w:val="20"/>
      <w:szCs w:val="20"/>
      <w:u w:val="single"/>
    </w:rPr>
  </w:style>
  <w:style w:type="paragraph" w:customStyle="1" w:styleId="af5">
    <w:name w:val="Комментарий"/>
    <w:basedOn w:val="a1"/>
    <w:next w:val="a1"/>
    <w:rsid w:val="0089183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</w:rPr>
  </w:style>
  <w:style w:type="paragraph" w:styleId="af6">
    <w:name w:val="endnote text"/>
    <w:basedOn w:val="a1"/>
    <w:link w:val="af7"/>
    <w:rsid w:val="00891833"/>
    <w:pPr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7">
    <w:name w:val="Текст концевой сноски Знак"/>
    <w:basedOn w:val="a2"/>
    <w:link w:val="af6"/>
    <w:rsid w:val="00891833"/>
    <w:rPr>
      <w:rFonts w:ascii="Times New Roman" w:hAnsi="Times New Roman"/>
      <w:color w:val="auto"/>
      <w:sz w:val="20"/>
    </w:rPr>
  </w:style>
  <w:style w:type="character" w:styleId="af8">
    <w:name w:val="endnote reference"/>
    <w:rsid w:val="00891833"/>
    <w:rPr>
      <w:vertAlign w:val="superscript"/>
    </w:rPr>
  </w:style>
  <w:style w:type="paragraph" w:customStyle="1" w:styleId="ConsPlusNonformat">
    <w:name w:val="ConsPlusNonformat"/>
    <w:rsid w:val="0089183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auto"/>
      <w:sz w:val="20"/>
    </w:rPr>
  </w:style>
  <w:style w:type="paragraph" w:styleId="af9">
    <w:name w:val="No Spacing"/>
    <w:link w:val="afa"/>
    <w:uiPriority w:val="1"/>
    <w:qFormat/>
    <w:rsid w:val="00891833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</w:style>
  <w:style w:type="paragraph" w:customStyle="1" w:styleId="ConsPlusTitlePage">
    <w:name w:val="ConsPlusTitlePage"/>
    <w:rsid w:val="00891833"/>
    <w:pPr>
      <w:widowControl w:val="0"/>
      <w:autoSpaceDE w:val="0"/>
      <w:autoSpaceDN w:val="0"/>
      <w:spacing w:after="0" w:line="240" w:lineRule="auto"/>
    </w:pPr>
    <w:rPr>
      <w:rFonts w:ascii="Tahoma" w:hAnsi="Tahoma" w:cs="Tahoma"/>
      <w:color w:val="auto"/>
      <w:sz w:val="20"/>
    </w:rPr>
  </w:style>
  <w:style w:type="paragraph" w:customStyle="1" w:styleId="19">
    <w:name w:val="Знак1 Знак Знак Знак Знак Знак Знак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character" w:styleId="afb">
    <w:name w:val="Emphasis"/>
    <w:qFormat/>
    <w:rsid w:val="00891833"/>
    <w:rPr>
      <w:i/>
      <w:iCs/>
    </w:rPr>
  </w:style>
  <w:style w:type="paragraph" w:styleId="afc">
    <w:name w:val="Body Text Indent"/>
    <w:basedOn w:val="a1"/>
    <w:link w:val="afd"/>
    <w:rsid w:val="00891833"/>
    <w:pPr>
      <w:spacing w:before="60" w:after="0" w:line="240" w:lineRule="auto"/>
      <w:jc w:val="center"/>
    </w:pPr>
    <w:rPr>
      <w:rFonts w:ascii="Times New Roman" w:hAnsi="Times New Roman"/>
      <w:caps/>
      <w:color w:val="auto"/>
      <w:sz w:val="18"/>
      <w:szCs w:val="18"/>
      <w:lang w:val="x-none" w:eastAsia="x-none"/>
    </w:rPr>
  </w:style>
  <w:style w:type="character" w:customStyle="1" w:styleId="afd">
    <w:name w:val="Основной текст с отступом Знак"/>
    <w:basedOn w:val="a2"/>
    <w:link w:val="afc"/>
    <w:rsid w:val="00891833"/>
    <w:rPr>
      <w:rFonts w:ascii="Times New Roman" w:hAnsi="Times New Roman"/>
      <w:caps/>
      <w:color w:val="auto"/>
      <w:sz w:val="18"/>
      <w:szCs w:val="18"/>
      <w:lang w:val="x-none" w:eastAsia="x-none"/>
    </w:rPr>
  </w:style>
  <w:style w:type="character" w:customStyle="1" w:styleId="afa">
    <w:name w:val="Без интервала Знак"/>
    <w:link w:val="af9"/>
    <w:uiPriority w:val="1"/>
    <w:rsid w:val="00891833"/>
    <w:rPr>
      <w:rFonts w:ascii="Calibri" w:eastAsia="Calibri" w:hAnsi="Calibri"/>
      <w:color w:val="auto"/>
      <w:szCs w:val="22"/>
      <w:lang w:eastAsia="en-US"/>
    </w:rPr>
  </w:style>
  <w:style w:type="paragraph" w:styleId="afe">
    <w:name w:val="List Paragraph"/>
    <w:basedOn w:val="a1"/>
    <w:uiPriority w:val="34"/>
    <w:qFormat/>
    <w:rsid w:val="00891833"/>
    <w:pPr>
      <w:spacing w:after="200" w:line="276" w:lineRule="auto"/>
      <w:ind w:left="708"/>
      <w:jc w:val="both"/>
    </w:pPr>
    <w:rPr>
      <w:rFonts w:ascii="Calibri" w:eastAsia="Calibri" w:hAnsi="Calibri"/>
      <w:color w:val="auto"/>
      <w:szCs w:val="22"/>
      <w:lang w:eastAsia="en-US"/>
    </w:rPr>
  </w:style>
  <w:style w:type="paragraph" w:styleId="aff">
    <w:name w:val="Normal (Web)"/>
    <w:aliases w:val="Обычный (Web),Обычный (Web)1"/>
    <w:basedOn w:val="a1"/>
    <w:link w:val="aff0"/>
    <w:uiPriority w:val="99"/>
    <w:unhideWhenUsed/>
    <w:rsid w:val="00891833"/>
    <w:pPr>
      <w:spacing w:after="0" w:line="384" w:lineRule="atLeast"/>
      <w:jc w:val="both"/>
    </w:pPr>
    <w:rPr>
      <w:rFonts w:ascii="Times New Roman" w:hAnsi="Times New Roman"/>
      <w:color w:val="auto"/>
      <w:sz w:val="24"/>
      <w:szCs w:val="24"/>
    </w:rPr>
  </w:style>
  <w:style w:type="character" w:customStyle="1" w:styleId="aff0">
    <w:name w:val="Обычный (веб) Знак"/>
    <w:aliases w:val="Обычный (Web) Знак,Обычный (Web)1 Знак"/>
    <w:link w:val="aff"/>
    <w:uiPriority w:val="99"/>
    <w:locked/>
    <w:rsid w:val="00891833"/>
    <w:rPr>
      <w:rFonts w:ascii="Times New Roman" w:hAnsi="Times New Roman"/>
      <w:color w:val="auto"/>
      <w:sz w:val="24"/>
      <w:szCs w:val="24"/>
    </w:rPr>
  </w:style>
  <w:style w:type="character" w:customStyle="1" w:styleId="aff1">
    <w:name w:val="Основной текст_"/>
    <w:link w:val="1a"/>
    <w:locked/>
    <w:rsid w:val="00891833"/>
    <w:rPr>
      <w:shd w:val="clear" w:color="auto" w:fill="FFFFFF"/>
    </w:rPr>
  </w:style>
  <w:style w:type="paragraph" w:customStyle="1" w:styleId="1a">
    <w:name w:val="Основной текст1"/>
    <w:basedOn w:val="a1"/>
    <w:link w:val="aff1"/>
    <w:rsid w:val="00891833"/>
    <w:pPr>
      <w:shd w:val="clear" w:color="auto" w:fill="FFFFFF"/>
      <w:spacing w:after="0" w:line="254" w:lineRule="exact"/>
      <w:jc w:val="both"/>
    </w:pPr>
  </w:style>
  <w:style w:type="character" w:styleId="aff2">
    <w:name w:val="FollowedHyperlink"/>
    <w:basedOn w:val="a2"/>
    <w:uiPriority w:val="99"/>
    <w:unhideWhenUsed/>
    <w:rsid w:val="00891833"/>
    <w:rPr>
      <w:color w:val="800080"/>
      <w:u w:val="single"/>
    </w:rPr>
  </w:style>
  <w:style w:type="paragraph" w:customStyle="1" w:styleId="xl66">
    <w:name w:val="xl66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67">
    <w:name w:val="xl67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69">
    <w:name w:val="xl69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0">
    <w:name w:val="xl70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 w:val="18"/>
      <w:szCs w:val="18"/>
    </w:rPr>
  </w:style>
  <w:style w:type="paragraph" w:customStyle="1" w:styleId="xl72">
    <w:name w:val="xl72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18"/>
      <w:szCs w:val="18"/>
    </w:rPr>
  </w:style>
  <w:style w:type="paragraph" w:customStyle="1" w:styleId="xl73">
    <w:name w:val="xl73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4">
    <w:name w:val="xl74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5">
    <w:name w:val="xl75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6">
    <w:name w:val="xl76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77">
    <w:name w:val="xl77"/>
    <w:basedOn w:val="a1"/>
    <w:rsid w:val="00891833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8">
    <w:name w:val="xl78"/>
    <w:basedOn w:val="a1"/>
    <w:rsid w:val="008918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79">
    <w:name w:val="xl79"/>
    <w:basedOn w:val="a1"/>
    <w:rsid w:val="00891833"/>
    <w:pPr>
      <w:shd w:val="clear" w:color="000000" w:fill="CC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0">
    <w:name w:val="xl80"/>
    <w:basedOn w:val="a1"/>
    <w:rsid w:val="00891833"/>
    <w:pP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1">
    <w:name w:val="xl81"/>
    <w:basedOn w:val="a1"/>
    <w:rsid w:val="00891833"/>
    <w:pPr>
      <w:shd w:val="clear" w:color="000000" w:fill="DDD9C4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2">
    <w:name w:val="xl82"/>
    <w:basedOn w:val="a1"/>
    <w:rsid w:val="00891833"/>
    <w:pPr>
      <w:shd w:val="clear" w:color="000000" w:fill="00FFFF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3">
    <w:name w:val="xl83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84">
    <w:name w:val="xl84"/>
    <w:basedOn w:val="a1"/>
    <w:rsid w:val="00891833"/>
    <w:pP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5">
    <w:name w:val="xl8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6">
    <w:name w:val="xl86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7">
    <w:name w:val="xl87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88">
    <w:name w:val="xl88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89">
    <w:name w:val="xl89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0">
    <w:name w:val="xl90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1">
    <w:name w:val="xl91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2">
    <w:name w:val="xl92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3">
    <w:name w:val="xl93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4">
    <w:name w:val="xl94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95">
    <w:name w:val="xl9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96">
    <w:name w:val="xl96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97">
    <w:name w:val="xl97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8">
    <w:name w:val="xl98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99">
    <w:name w:val="xl99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0">
    <w:name w:val="xl100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auto"/>
      <w:szCs w:val="22"/>
    </w:rPr>
  </w:style>
  <w:style w:type="paragraph" w:customStyle="1" w:styleId="xl101">
    <w:name w:val="xl101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02">
    <w:name w:val="xl102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3">
    <w:name w:val="xl103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4">
    <w:name w:val="xl104"/>
    <w:basedOn w:val="a1"/>
    <w:rsid w:val="00891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05">
    <w:name w:val="xl105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6">
    <w:name w:val="xl106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7">
    <w:name w:val="xl107"/>
    <w:basedOn w:val="a1"/>
    <w:rsid w:val="008918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8">
    <w:name w:val="xl108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09">
    <w:name w:val="xl109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0">
    <w:name w:val="xl110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1">
    <w:name w:val="xl111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12">
    <w:name w:val="xl112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auto"/>
      <w:szCs w:val="22"/>
    </w:rPr>
  </w:style>
  <w:style w:type="paragraph" w:customStyle="1" w:styleId="xl113">
    <w:name w:val="xl113"/>
    <w:basedOn w:val="a1"/>
    <w:rsid w:val="008918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customStyle="1" w:styleId="xl114">
    <w:name w:val="xl114"/>
    <w:basedOn w:val="a1"/>
    <w:rsid w:val="008918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1"/>
    <w:link w:val="HTML0"/>
    <w:rsid w:val="00891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2"/>
    <w:link w:val="HTML"/>
    <w:rsid w:val="00891833"/>
    <w:rPr>
      <w:rFonts w:ascii="Courier New" w:hAnsi="Courier New" w:cs="Courier New"/>
      <w:color w:val="auto"/>
      <w:sz w:val="20"/>
    </w:rPr>
  </w:style>
  <w:style w:type="paragraph" w:styleId="24">
    <w:name w:val="Body Text Indent 2"/>
    <w:aliases w:val=" Знак Знак Знак,Знак Знак"/>
    <w:basedOn w:val="a1"/>
    <w:link w:val="25"/>
    <w:rsid w:val="00891833"/>
    <w:pPr>
      <w:spacing w:after="0" w:line="240" w:lineRule="auto"/>
      <w:ind w:firstLine="720"/>
      <w:jc w:val="both"/>
    </w:pPr>
    <w:rPr>
      <w:rFonts w:ascii="Times New Roman" w:hAnsi="Times New Roman"/>
      <w:color w:val="auto"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aliases w:val=" Знак Знак Знак Знак,Знак Знак Знак1"/>
    <w:basedOn w:val="a2"/>
    <w:link w:val="24"/>
    <w:rsid w:val="00891833"/>
    <w:rPr>
      <w:rFonts w:ascii="Times New Roman" w:hAnsi="Times New Roman"/>
      <w:color w:val="auto"/>
      <w:sz w:val="28"/>
      <w:szCs w:val="28"/>
      <w:lang w:val="x-none" w:eastAsia="x-none"/>
    </w:rPr>
  </w:style>
  <w:style w:type="paragraph" w:customStyle="1" w:styleId="ConsPlusCell">
    <w:name w:val="ConsPlusCell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210">
    <w:name w:val="Знак2 Знак Знак Знак Знак Знак Знак1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aff3">
    <w:name w:val="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numbering" w:customStyle="1" w:styleId="1b">
    <w:name w:val="Нет списка1"/>
    <w:next w:val="a4"/>
    <w:uiPriority w:val="99"/>
    <w:semiHidden/>
    <w:unhideWhenUsed/>
    <w:rsid w:val="00891833"/>
  </w:style>
  <w:style w:type="numbering" w:customStyle="1" w:styleId="110">
    <w:name w:val="Нет списка11"/>
    <w:next w:val="a4"/>
    <w:semiHidden/>
    <w:unhideWhenUsed/>
    <w:rsid w:val="00891833"/>
  </w:style>
  <w:style w:type="character" w:customStyle="1" w:styleId="410">
    <w:name w:val="Заголовок 4 Знак1"/>
    <w:rsid w:val="00891833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styleId="aff4">
    <w:name w:val="Strong"/>
    <w:qFormat/>
    <w:rsid w:val="00891833"/>
    <w:rPr>
      <w:b/>
      <w:bCs/>
    </w:rPr>
  </w:style>
  <w:style w:type="paragraph" w:styleId="26">
    <w:name w:val="Quote"/>
    <w:basedOn w:val="a1"/>
    <w:next w:val="a1"/>
    <w:link w:val="27"/>
    <w:uiPriority w:val="29"/>
    <w:qFormat/>
    <w:rsid w:val="00891833"/>
    <w:pPr>
      <w:spacing w:after="200" w:line="276" w:lineRule="auto"/>
      <w:jc w:val="both"/>
    </w:pPr>
    <w:rPr>
      <w:rFonts w:ascii="Calibri" w:eastAsia="Calibri" w:hAnsi="Calibri"/>
      <w:i/>
      <w:iCs/>
      <w:szCs w:val="22"/>
      <w:lang w:val="x-none" w:eastAsia="en-US"/>
    </w:rPr>
  </w:style>
  <w:style w:type="character" w:customStyle="1" w:styleId="27">
    <w:name w:val="Цитата 2 Знак"/>
    <w:basedOn w:val="a2"/>
    <w:link w:val="26"/>
    <w:uiPriority w:val="29"/>
    <w:rsid w:val="00891833"/>
    <w:rPr>
      <w:rFonts w:ascii="Calibri" w:eastAsia="Calibri" w:hAnsi="Calibri"/>
      <w:i/>
      <w:iCs/>
      <w:szCs w:val="22"/>
      <w:lang w:val="x-none" w:eastAsia="en-US"/>
    </w:rPr>
  </w:style>
  <w:style w:type="paragraph" w:styleId="aff5">
    <w:name w:val="Intense Quote"/>
    <w:basedOn w:val="a1"/>
    <w:next w:val="a1"/>
    <w:link w:val="aff6"/>
    <w:uiPriority w:val="30"/>
    <w:qFormat/>
    <w:rsid w:val="00891833"/>
    <w:pPr>
      <w:pBdr>
        <w:bottom w:val="single" w:sz="4" w:space="4" w:color="4F81BD"/>
      </w:pBdr>
      <w:spacing w:before="200" w:after="280" w:line="276" w:lineRule="auto"/>
      <w:ind w:left="936" w:right="936"/>
      <w:jc w:val="both"/>
    </w:pPr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customStyle="1" w:styleId="aff6">
    <w:name w:val="Выделенная цитата Знак"/>
    <w:basedOn w:val="a2"/>
    <w:link w:val="aff5"/>
    <w:uiPriority w:val="30"/>
    <w:rsid w:val="00891833"/>
    <w:rPr>
      <w:rFonts w:ascii="Calibri" w:eastAsia="Calibri" w:hAnsi="Calibri"/>
      <w:b/>
      <w:bCs/>
      <w:i/>
      <w:iCs/>
      <w:color w:val="4F81BD"/>
      <w:szCs w:val="22"/>
      <w:lang w:val="x-none" w:eastAsia="en-US"/>
    </w:rPr>
  </w:style>
  <w:style w:type="character" w:styleId="aff7">
    <w:name w:val="Subtle Emphasis"/>
    <w:uiPriority w:val="19"/>
    <w:qFormat/>
    <w:rsid w:val="00891833"/>
    <w:rPr>
      <w:i/>
      <w:iCs/>
      <w:color w:val="808080"/>
    </w:rPr>
  </w:style>
  <w:style w:type="character" w:styleId="aff8">
    <w:name w:val="Intense Emphasis"/>
    <w:uiPriority w:val="21"/>
    <w:qFormat/>
    <w:rsid w:val="00891833"/>
    <w:rPr>
      <w:b/>
      <w:bCs/>
      <w:i/>
      <w:iCs/>
      <w:color w:val="4F81BD"/>
    </w:rPr>
  </w:style>
  <w:style w:type="character" w:styleId="aff9">
    <w:name w:val="Subtle Reference"/>
    <w:uiPriority w:val="31"/>
    <w:qFormat/>
    <w:rsid w:val="00891833"/>
    <w:rPr>
      <w:smallCaps/>
      <w:color w:val="C0504D"/>
      <w:u w:val="single"/>
    </w:rPr>
  </w:style>
  <w:style w:type="character" w:styleId="affa">
    <w:name w:val="Intense Reference"/>
    <w:uiPriority w:val="32"/>
    <w:qFormat/>
    <w:rsid w:val="00891833"/>
    <w:rPr>
      <w:b/>
      <w:bCs/>
      <w:smallCaps/>
      <w:color w:val="C0504D"/>
      <w:spacing w:val="5"/>
      <w:u w:val="single"/>
    </w:rPr>
  </w:style>
  <w:style w:type="character" w:styleId="affb">
    <w:name w:val="Book Title"/>
    <w:uiPriority w:val="33"/>
    <w:qFormat/>
    <w:rsid w:val="00891833"/>
    <w:rPr>
      <w:b/>
      <w:bCs/>
      <w:smallCaps/>
      <w:spacing w:val="5"/>
    </w:rPr>
  </w:style>
  <w:style w:type="paragraph" w:styleId="affc">
    <w:name w:val="TOC Heading"/>
    <w:basedOn w:val="12"/>
    <w:next w:val="a1"/>
    <w:uiPriority w:val="39"/>
    <w:qFormat/>
    <w:rsid w:val="00891833"/>
    <w:pPr>
      <w:keepNext/>
      <w:spacing w:before="240" w:after="60" w:line="276" w:lineRule="auto"/>
      <w:outlineLvl w:val="9"/>
    </w:pPr>
    <w:rPr>
      <w:rFonts w:ascii="Cambria" w:hAnsi="Cambria"/>
      <w:bCs/>
      <w:color w:val="auto"/>
      <w:kern w:val="32"/>
      <w:szCs w:val="32"/>
      <w:lang w:val="x-none" w:eastAsia="en-US"/>
    </w:rPr>
  </w:style>
  <w:style w:type="paragraph" w:styleId="33">
    <w:name w:val="Body Text 3"/>
    <w:basedOn w:val="a1"/>
    <w:link w:val="34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2"/>
    <w:link w:val="33"/>
    <w:rsid w:val="00891833"/>
    <w:rPr>
      <w:rFonts w:ascii="Times New Roman" w:hAnsi="Times New Roman"/>
      <w:color w:val="auto"/>
      <w:sz w:val="16"/>
      <w:szCs w:val="16"/>
      <w:lang w:val="x-none" w:eastAsia="x-none"/>
    </w:rPr>
  </w:style>
  <w:style w:type="paragraph" w:customStyle="1" w:styleId="ConsNormal">
    <w:name w:val="ConsNormal"/>
    <w:rsid w:val="008918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/>
      <w:color w:val="auto"/>
      <w:sz w:val="20"/>
    </w:rPr>
  </w:style>
  <w:style w:type="paragraph" w:styleId="affd">
    <w:name w:val="Body Text"/>
    <w:basedOn w:val="a1"/>
    <w:link w:val="affe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28"/>
      <w:szCs w:val="28"/>
      <w:lang w:val="x-none" w:eastAsia="x-none"/>
    </w:rPr>
  </w:style>
  <w:style w:type="character" w:customStyle="1" w:styleId="affe">
    <w:name w:val="Основной текст Знак"/>
    <w:basedOn w:val="a2"/>
    <w:link w:val="affd"/>
    <w:rsid w:val="00891833"/>
    <w:rPr>
      <w:rFonts w:ascii="Times New Roman" w:hAnsi="Times New Roman"/>
      <w:color w:val="auto"/>
      <w:sz w:val="28"/>
      <w:szCs w:val="28"/>
      <w:lang w:val="x-none" w:eastAsia="x-none"/>
    </w:rPr>
  </w:style>
  <w:style w:type="paragraph" w:customStyle="1" w:styleId="macotsikko1">
    <w:name w:val="macotsikko1"/>
    <w:basedOn w:val="a1"/>
    <w:rsid w:val="00891833"/>
    <w:pPr>
      <w:spacing w:before="155" w:after="155" w:line="360" w:lineRule="auto"/>
      <w:ind w:left="155" w:right="155"/>
      <w:jc w:val="both"/>
    </w:pPr>
    <w:rPr>
      <w:rFonts w:ascii="Verdana" w:hAnsi="Verdana"/>
      <w:b/>
      <w:bCs/>
      <w:sz w:val="24"/>
      <w:szCs w:val="24"/>
    </w:rPr>
  </w:style>
  <w:style w:type="paragraph" w:customStyle="1" w:styleId="qe9If23">
    <w:name w:val="Îñíîâíîqe9 òåêñò ñ îIf2ñòóïîì 3"/>
    <w:basedOn w:val="a1"/>
    <w:rsid w:val="00891833"/>
    <w:pPr>
      <w:widowControl w:val="0"/>
      <w:spacing w:after="0" w:line="288" w:lineRule="auto"/>
      <w:ind w:firstLine="709"/>
      <w:jc w:val="both"/>
    </w:pPr>
    <w:rPr>
      <w:rFonts w:ascii="Times New Roman" w:hAnsi="Times New Roman"/>
      <w:color w:val="auto"/>
      <w:sz w:val="24"/>
    </w:rPr>
  </w:style>
  <w:style w:type="character" w:styleId="afff">
    <w:name w:val="page number"/>
    <w:rsid w:val="00891833"/>
  </w:style>
  <w:style w:type="paragraph" w:customStyle="1" w:styleId="NormalANX">
    <w:name w:val="NormalANX"/>
    <w:basedOn w:val="a1"/>
    <w:rsid w:val="00891833"/>
    <w:pPr>
      <w:spacing w:before="240" w:after="240" w:line="360" w:lineRule="auto"/>
      <w:ind w:firstLine="720"/>
      <w:jc w:val="both"/>
    </w:pPr>
    <w:rPr>
      <w:rFonts w:ascii="Times New Roman" w:hAnsi="Times New Roman"/>
      <w:color w:val="auto"/>
      <w:sz w:val="28"/>
      <w:szCs w:val="28"/>
      <w:lang w:eastAsia="en-US"/>
    </w:rPr>
  </w:style>
  <w:style w:type="paragraph" w:customStyle="1" w:styleId="Style11">
    <w:name w:val="Style11"/>
    <w:basedOn w:val="a1"/>
    <w:rsid w:val="00891833"/>
    <w:pPr>
      <w:widowControl w:val="0"/>
      <w:autoSpaceDE w:val="0"/>
      <w:autoSpaceDN w:val="0"/>
      <w:adjustRightInd w:val="0"/>
      <w:spacing w:after="0" w:line="446" w:lineRule="exact"/>
      <w:ind w:firstLine="706"/>
      <w:jc w:val="both"/>
    </w:pPr>
    <w:rPr>
      <w:rFonts w:ascii="Times New Roman" w:eastAsia="Calibri" w:hAnsi="Times New Roman"/>
      <w:color w:val="auto"/>
      <w:sz w:val="24"/>
      <w:szCs w:val="24"/>
    </w:rPr>
  </w:style>
  <w:style w:type="character" w:customStyle="1" w:styleId="FontStyle19">
    <w:name w:val="Font Style19"/>
    <w:rsid w:val="00891833"/>
    <w:rPr>
      <w:rFonts w:ascii="Times New Roman" w:hAnsi="Times New Roman" w:cs="Times New Roman"/>
      <w:sz w:val="26"/>
      <w:szCs w:val="26"/>
    </w:rPr>
  </w:style>
  <w:style w:type="paragraph" w:customStyle="1" w:styleId="1c">
    <w:name w:val="Стиль1"/>
    <w:basedOn w:val="aff"/>
    <w:rsid w:val="00891833"/>
    <w:pPr>
      <w:spacing w:line="240" w:lineRule="auto"/>
      <w:ind w:firstLine="709"/>
    </w:pPr>
    <w:rPr>
      <w:sz w:val="28"/>
      <w:szCs w:val="28"/>
    </w:rPr>
  </w:style>
  <w:style w:type="paragraph" w:styleId="35">
    <w:name w:val="List 3"/>
    <w:basedOn w:val="a1"/>
    <w:rsid w:val="00891833"/>
    <w:pPr>
      <w:spacing w:after="0" w:line="240" w:lineRule="auto"/>
      <w:ind w:left="849" w:hanging="283"/>
      <w:jc w:val="both"/>
    </w:pPr>
    <w:rPr>
      <w:rFonts w:ascii="Times New Roman" w:hAnsi="Times New Roman"/>
      <w:color w:val="auto"/>
      <w:sz w:val="24"/>
      <w:szCs w:val="24"/>
    </w:rPr>
  </w:style>
  <w:style w:type="paragraph" w:styleId="28">
    <w:name w:val="Body Text 2"/>
    <w:basedOn w:val="a1"/>
    <w:link w:val="29"/>
    <w:rsid w:val="00891833"/>
    <w:pPr>
      <w:spacing w:after="120" w:line="480" w:lineRule="auto"/>
      <w:jc w:val="both"/>
    </w:pPr>
    <w:rPr>
      <w:rFonts w:ascii="Calibri" w:eastAsia="Calibri" w:hAnsi="Calibri"/>
      <w:color w:val="auto"/>
      <w:szCs w:val="22"/>
      <w:lang w:val="x-none" w:eastAsia="en-US"/>
    </w:rPr>
  </w:style>
  <w:style w:type="character" w:customStyle="1" w:styleId="29">
    <w:name w:val="Основной текст 2 Знак"/>
    <w:basedOn w:val="a2"/>
    <w:link w:val="28"/>
    <w:rsid w:val="00891833"/>
    <w:rPr>
      <w:rFonts w:ascii="Calibri" w:eastAsia="Calibri" w:hAnsi="Calibri"/>
      <w:color w:val="auto"/>
      <w:szCs w:val="22"/>
      <w:lang w:val="x-none" w:eastAsia="en-US"/>
    </w:rPr>
  </w:style>
  <w:style w:type="paragraph" w:customStyle="1" w:styleId="afff0">
    <w:name w:val="Знак Знак 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paragraph" w:styleId="36">
    <w:name w:val="Body Text Indent 3"/>
    <w:basedOn w:val="a1"/>
    <w:link w:val="37"/>
    <w:rsid w:val="00891833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7">
    <w:name w:val="Основной текст с отступом 3 Знак"/>
    <w:basedOn w:val="a2"/>
    <w:link w:val="36"/>
    <w:rsid w:val="00891833"/>
    <w:rPr>
      <w:rFonts w:ascii="Times New Roman" w:hAnsi="Times New Roman"/>
      <w:sz w:val="16"/>
      <w:szCs w:val="16"/>
      <w:lang w:val="x-none" w:eastAsia="x-none"/>
    </w:rPr>
  </w:style>
  <w:style w:type="paragraph" w:customStyle="1" w:styleId="afff1">
    <w:name w:val="МОН основной"/>
    <w:basedOn w:val="a1"/>
    <w:rsid w:val="00891833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auto"/>
      <w:sz w:val="28"/>
    </w:rPr>
  </w:style>
  <w:style w:type="paragraph" w:customStyle="1" w:styleId="111">
    <w:name w:val="заголовок11"/>
    <w:basedOn w:val="a1"/>
    <w:rsid w:val="00891833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color w:val="auto"/>
      <w:sz w:val="24"/>
      <w:lang w:val="en-US"/>
    </w:rPr>
  </w:style>
  <w:style w:type="paragraph" w:customStyle="1" w:styleId="2a">
    <w:name w:val="стиль2 Знак"/>
    <w:basedOn w:val="a1"/>
    <w:rsid w:val="00891833"/>
    <w:pPr>
      <w:widowControl w:val="0"/>
      <w:shd w:val="clear" w:color="auto" w:fill="FFFFFF"/>
      <w:tabs>
        <w:tab w:val="left" w:pos="144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2b">
    <w:name w:val="стиль2 Знак Знак"/>
    <w:rsid w:val="00891833"/>
    <w:rPr>
      <w:b/>
      <w:color w:val="000000"/>
      <w:sz w:val="28"/>
      <w:szCs w:val="28"/>
      <w:lang w:val="ru-RU" w:eastAsia="ru-RU" w:bidi="ar-SA"/>
    </w:rPr>
  </w:style>
  <w:style w:type="paragraph" w:customStyle="1" w:styleId="11">
    <w:name w:val="Стиль11"/>
    <w:basedOn w:val="a1"/>
    <w:rsid w:val="00891833"/>
    <w:pPr>
      <w:numPr>
        <w:numId w:val="1"/>
      </w:numPr>
      <w:tabs>
        <w:tab w:val="clear" w:pos="1791"/>
        <w:tab w:val="num" w:pos="-5400"/>
      </w:tabs>
      <w:spacing w:after="0" w:line="240" w:lineRule="auto"/>
      <w:ind w:left="1260" w:hanging="360"/>
      <w:jc w:val="both"/>
    </w:pPr>
    <w:rPr>
      <w:rFonts w:ascii="Times New Roman" w:hAnsi="Times New Roman"/>
      <w:color w:val="auto"/>
      <w:sz w:val="28"/>
      <w:szCs w:val="28"/>
    </w:rPr>
  </w:style>
  <w:style w:type="paragraph" w:customStyle="1" w:styleId="220">
    <w:name w:val="Стиль22"/>
    <w:basedOn w:val="11"/>
    <w:rsid w:val="00891833"/>
    <w:pPr>
      <w:tabs>
        <w:tab w:val="left" w:pos="1260"/>
      </w:tabs>
      <w:ind w:left="0" w:firstLine="900"/>
    </w:pPr>
  </w:style>
  <w:style w:type="paragraph" w:customStyle="1" w:styleId="2c">
    <w:name w:val="Стиль заголовка 2"/>
    <w:basedOn w:val="a1"/>
    <w:rsid w:val="00891833"/>
    <w:pPr>
      <w:shd w:val="clear" w:color="auto" w:fill="FFFFFF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customStyle="1" w:styleId="2d">
    <w:name w:val="Стиль заголовка 2 Знак"/>
    <w:rsid w:val="00891833"/>
    <w:rPr>
      <w:b/>
      <w:bCs/>
      <w:color w:val="000000"/>
      <w:sz w:val="24"/>
      <w:szCs w:val="24"/>
      <w:lang w:val="ru-RU" w:eastAsia="ru-RU" w:bidi="ar-SA"/>
    </w:rPr>
  </w:style>
  <w:style w:type="paragraph" w:customStyle="1" w:styleId="ConsCell">
    <w:name w:val="ConsCell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0"/>
    </w:rPr>
  </w:style>
  <w:style w:type="paragraph" w:customStyle="1" w:styleId="p6">
    <w:name w:val="p6"/>
    <w:basedOn w:val="a1"/>
    <w:rsid w:val="00891833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napToGrid w:val="0"/>
      <w:color w:val="auto"/>
      <w:sz w:val="24"/>
      <w:lang w:val="en-US" w:eastAsia="en-US"/>
    </w:rPr>
  </w:style>
  <w:style w:type="character" w:customStyle="1" w:styleId="newsparagraph">
    <w:name w:val="newsparagraph"/>
    <w:rsid w:val="00891833"/>
  </w:style>
  <w:style w:type="character" w:styleId="afff2">
    <w:name w:val="line number"/>
    <w:rsid w:val="00891833"/>
  </w:style>
  <w:style w:type="paragraph" w:styleId="afff3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1"/>
    <w:link w:val="afff4"/>
    <w:rsid w:val="00891833"/>
    <w:pPr>
      <w:spacing w:after="0" w:line="240" w:lineRule="auto"/>
      <w:jc w:val="both"/>
    </w:pPr>
    <w:rPr>
      <w:rFonts w:ascii="Times New Roman" w:hAnsi="Times New Roman"/>
      <w:sz w:val="20"/>
      <w:lang w:val="x-none" w:eastAsia="x-none"/>
    </w:rPr>
  </w:style>
  <w:style w:type="character" w:customStyle="1" w:styleId="afff4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2"/>
    <w:link w:val="afff3"/>
    <w:rsid w:val="00891833"/>
    <w:rPr>
      <w:rFonts w:ascii="Times New Roman" w:hAnsi="Times New Roman"/>
      <w:sz w:val="20"/>
      <w:lang w:val="x-none" w:eastAsia="x-none"/>
    </w:rPr>
  </w:style>
  <w:style w:type="paragraph" w:customStyle="1" w:styleId="afff5">
    <w:name w:val="Основной"/>
    <w:basedOn w:val="a1"/>
    <w:rsid w:val="00891833"/>
    <w:pPr>
      <w:spacing w:after="0" w:line="240" w:lineRule="auto"/>
      <w:jc w:val="both"/>
      <w:outlineLvl w:val="3"/>
    </w:pPr>
    <w:rPr>
      <w:rFonts w:ascii="Times New Roman" w:hAnsi="Times New Roman"/>
      <w:color w:val="auto"/>
      <w:sz w:val="24"/>
      <w:szCs w:val="24"/>
    </w:rPr>
  </w:style>
  <w:style w:type="paragraph" w:customStyle="1" w:styleId="095">
    <w:name w:val="Стиль Первая строка:  095 см"/>
    <w:basedOn w:val="a1"/>
    <w:rsid w:val="00891833"/>
    <w:pPr>
      <w:spacing w:after="0" w:line="240" w:lineRule="auto"/>
      <w:ind w:firstLine="539"/>
      <w:jc w:val="both"/>
    </w:pPr>
    <w:rPr>
      <w:rFonts w:ascii="Times New Roman" w:hAnsi="Times New Roman"/>
      <w:color w:val="auto"/>
      <w:sz w:val="25"/>
      <w:szCs w:val="25"/>
    </w:rPr>
  </w:style>
  <w:style w:type="paragraph" w:customStyle="1" w:styleId="afff6">
    <w:name w:val="Стиль По центру"/>
    <w:basedOn w:val="a1"/>
    <w:rsid w:val="00891833"/>
    <w:pPr>
      <w:spacing w:after="0" w:line="240" w:lineRule="auto"/>
      <w:jc w:val="center"/>
    </w:pPr>
    <w:rPr>
      <w:rFonts w:ascii="Times New Roman" w:hAnsi="Times New Roman"/>
      <w:color w:val="auto"/>
      <w:sz w:val="25"/>
      <w:szCs w:val="25"/>
    </w:rPr>
  </w:style>
  <w:style w:type="paragraph" w:customStyle="1" w:styleId="afff7">
    <w:name w:val="раздилитель сноски"/>
    <w:basedOn w:val="a1"/>
    <w:next w:val="afff3"/>
    <w:rsid w:val="00891833"/>
    <w:pPr>
      <w:spacing w:after="120" w:line="240" w:lineRule="auto"/>
      <w:jc w:val="both"/>
    </w:pPr>
    <w:rPr>
      <w:rFonts w:ascii="Times New Roman" w:hAnsi="Times New Roman"/>
      <w:color w:val="auto"/>
      <w:sz w:val="24"/>
      <w:lang w:val="en-US"/>
    </w:rPr>
  </w:style>
  <w:style w:type="paragraph" w:customStyle="1" w:styleId="2e">
    <w:name w:val="Знак2 Знак Знак Знак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211">
    <w:name w:val="Основной текст с отступом 21"/>
    <w:basedOn w:val="a1"/>
    <w:rsid w:val="008918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color w:val="auto"/>
      <w:sz w:val="28"/>
      <w:lang w:eastAsia="zh-CN"/>
    </w:rPr>
  </w:style>
  <w:style w:type="paragraph" w:customStyle="1" w:styleId="xl48">
    <w:name w:val="xl48"/>
    <w:basedOn w:val="a1"/>
    <w:rsid w:val="0089183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auto"/>
      <w:sz w:val="28"/>
      <w:szCs w:val="28"/>
    </w:rPr>
  </w:style>
  <w:style w:type="paragraph" w:customStyle="1" w:styleId="xl26">
    <w:name w:val="xl26"/>
    <w:basedOn w:val="a1"/>
    <w:rsid w:val="00891833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color w:val="auto"/>
      <w:sz w:val="28"/>
      <w:szCs w:val="28"/>
    </w:rPr>
  </w:style>
  <w:style w:type="paragraph" w:customStyle="1" w:styleId="-235">
    <w:name w:val="Стиль Основной текст с отступом + Справа:  -235 см Междустр.интер..."/>
    <w:basedOn w:val="afc"/>
    <w:rsid w:val="00891833"/>
    <w:pPr>
      <w:spacing w:before="0" w:line="360" w:lineRule="exact"/>
      <w:ind w:firstLine="567"/>
      <w:jc w:val="both"/>
    </w:pPr>
    <w:rPr>
      <w:caps w:val="0"/>
      <w:sz w:val="28"/>
      <w:szCs w:val="28"/>
    </w:rPr>
  </w:style>
  <w:style w:type="paragraph" w:customStyle="1" w:styleId="afff8">
    <w:name w:val="Знак Знак Знак Знак Знак Знак Знак Знак Знак Знак Знак Знак Знак Знак"/>
    <w:basedOn w:val="a1"/>
    <w:rsid w:val="00891833"/>
    <w:pPr>
      <w:spacing w:line="240" w:lineRule="exact"/>
      <w:jc w:val="both"/>
    </w:pPr>
    <w:rPr>
      <w:rFonts w:ascii="Verdana" w:hAnsi="Verdana"/>
      <w:color w:val="auto"/>
      <w:sz w:val="20"/>
      <w:lang w:val="en-US" w:eastAsia="en-US"/>
    </w:rPr>
  </w:style>
  <w:style w:type="paragraph" w:customStyle="1" w:styleId="2f">
    <w:name w:val="Знак2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1d">
    <w:name w:val="Знак1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character" w:styleId="afff9">
    <w:name w:val="footnote reference"/>
    <w:uiPriority w:val="99"/>
    <w:rsid w:val="00891833"/>
    <w:rPr>
      <w:vertAlign w:val="superscript"/>
    </w:rPr>
  </w:style>
  <w:style w:type="paragraph" w:customStyle="1" w:styleId="afffa">
    <w:name w:val="Знак Знак Знак Знак"/>
    <w:basedOn w:val="a1"/>
    <w:rsid w:val="00891833"/>
    <w:pPr>
      <w:widowControl w:val="0"/>
      <w:adjustRightInd w:val="0"/>
      <w:spacing w:line="240" w:lineRule="exact"/>
      <w:jc w:val="right"/>
    </w:pPr>
    <w:rPr>
      <w:rFonts w:ascii="Times New Roman" w:hAnsi="Times New Roman"/>
      <w:color w:val="auto"/>
      <w:sz w:val="20"/>
      <w:lang w:val="en-GB" w:eastAsia="en-US"/>
    </w:rPr>
  </w:style>
  <w:style w:type="paragraph" w:customStyle="1" w:styleId="afffb">
    <w:name w:val="Прижатый влево"/>
    <w:basedOn w:val="a1"/>
    <w:next w:val="a1"/>
    <w:uiPriority w:val="99"/>
    <w:rsid w:val="008918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paragraph" w:styleId="afffc">
    <w:name w:val="caption"/>
    <w:basedOn w:val="a1"/>
    <w:next w:val="a1"/>
    <w:uiPriority w:val="35"/>
    <w:qFormat/>
    <w:rsid w:val="00891833"/>
    <w:pPr>
      <w:spacing w:after="200" w:line="240" w:lineRule="auto"/>
      <w:jc w:val="both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2f0">
    <w:name w:val="Обычный2"/>
    <w:rsid w:val="00891833"/>
    <w:pPr>
      <w:widowControl w:val="0"/>
      <w:spacing w:after="0" w:line="240" w:lineRule="auto"/>
      <w:jc w:val="both"/>
    </w:pPr>
    <w:rPr>
      <w:rFonts w:ascii="Times New Roman" w:hAnsi="Times New Roman"/>
      <w:color w:val="auto"/>
      <w:sz w:val="20"/>
    </w:rPr>
  </w:style>
  <w:style w:type="character" w:customStyle="1" w:styleId="afffd">
    <w:name w:val="Цветовое выделение"/>
    <w:uiPriority w:val="99"/>
    <w:rsid w:val="00891833"/>
    <w:rPr>
      <w:b/>
      <w:color w:val="000080"/>
      <w:sz w:val="20"/>
    </w:rPr>
  </w:style>
  <w:style w:type="paragraph" w:customStyle="1" w:styleId="1e">
    <w:name w:val="Абзац списка1"/>
    <w:basedOn w:val="a1"/>
    <w:rsid w:val="00891833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color w:val="auto"/>
      <w:kern w:val="28"/>
      <w:sz w:val="28"/>
      <w:szCs w:val="28"/>
    </w:rPr>
  </w:style>
  <w:style w:type="paragraph" w:customStyle="1" w:styleId="1f">
    <w:name w:val="Основной текст с отступом1"/>
    <w:basedOn w:val="a1"/>
    <w:rsid w:val="00891833"/>
    <w:pPr>
      <w:spacing w:after="120" w:line="240" w:lineRule="auto"/>
      <w:ind w:left="283"/>
      <w:jc w:val="both"/>
    </w:pPr>
    <w:rPr>
      <w:rFonts w:ascii="Times New Roman" w:hAnsi="Times New Roman"/>
      <w:color w:val="auto"/>
      <w:sz w:val="20"/>
    </w:rPr>
  </w:style>
  <w:style w:type="character" w:customStyle="1" w:styleId="FontStyle21">
    <w:name w:val="Font Style21"/>
    <w:rsid w:val="0089183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rsid w:val="00891833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891833"/>
    <w:rPr>
      <w:rFonts w:ascii="Times New Roman" w:hAnsi="Times New Roman" w:cs="Times New Roman"/>
      <w:b/>
      <w:bCs/>
      <w:i/>
      <w:iCs/>
      <w:sz w:val="26"/>
      <w:szCs w:val="26"/>
    </w:rPr>
  </w:style>
  <w:style w:type="table" w:customStyle="1" w:styleId="112">
    <w:name w:val="Сетка таблицы11"/>
    <w:basedOn w:val="a3"/>
    <w:next w:val="af2"/>
    <w:rsid w:val="00891833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f2"/>
    <w:uiPriority w:val="59"/>
    <w:rsid w:val="00891833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next w:val="af2"/>
    <w:uiPriority w:val="59"/>
    <w:rsid w:val="00891833"/>
    <w:pPr>
      <w:spacing w:after="0" w:line="240" w:lineRule="auto"/>
    </w:pPr>
    <w:rPr>
      <w:rFonts w:ascii="Calibri" w:hAnsi="Calibri"/>
      <w:color w:val="auto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f1">
    <w:name w:val="Нет списка2"/>
    <w:next w:val="a4"/>
    <w:semiHidden/>
    <w:unhideWhenUsed/>
    <w:rsid w:val="00891833"/>
  </w:style>
  <w:style w:type="table" w:customStyle="1" w:styleId="53">
    <w:name w:val="Сетка таблицы5"/>
    <w:basedOn w:val="a3"/>
    <w:next w:val="af2"/>
    <w:rsid w:val="00891833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Знак1 Знак Знак Знак Знак Знак Знак Знак Знак Знак Знак Знак Знак"/>
    <w:basedOn w:val="a1"/>
    <w:rsid w:val="00891833"/>
    <w:pPr>
      <w:spacing w:before="100" w:beforeAutospacing="1" w:after="100" w:afterAutospacing="1" w:line="240" w:lineRule="auto"/>
      <w:jc w:val="both"/>
    </w:pPr>
    <w:rPr>
      <w:rFonts w:ascii="Tahoma" w:hAnsi="Tahoma"/>
      <w:color w:val="auto"/>
      <w:sz w:val="20"/>
      <w:lang w:val="en-US" w:eastAsia="en-US"/>
    </w:rPr>
  </w:style>
  <w:style w:type="paragraph" w:customStyle="1" w:styleId="Default">
    <w:name w:val="Default"/>
    <w:rsid w:val="00891833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e">
    <w:name w:val="Revision"/>
    <w:hidden/>
    <w:uiPriority w:val="99"/>
    <w:semiHidden/>
    <w:rsid w:val="00891833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text3cl">
    <w:name w:val="text3cl"/>
    <w:basedOn w:val="a1"/>
    <w:rsid w:val="00891833"/>
    <w:pPr>
      <w:spacing w:before="144" w:after="288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a0">
    <w:name w:val="Список с номерами"/>
    <w:basedOn w:val="a1"/>
    <w:rsid w:val="00891833"/>
    <w:pPr>
      <w:numPr>
        <w:numId w:val="2"/>
      </w:numPr>
      <w:tabs>
        <w:tab w:val="clear" w:pos="1571"/>
        <w:tab w:val="num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color w:val="auto"/>
      <w:sz w:val="26"/>
    </w:rPr>
  </w:style>
  <w:style w:type="paragraph" w:customStyle="1" w:styleId="a">
    <w:name w:val="Обычный СПИСОК Точка"/>
    <w:basedOn w:val="a1"/>
    <w:rsid w:val="00891833"/>
    <w:pPr>
      <w:numPr>
        <w:numId w:val="3"/>
      </w:numPr>
      <w:spacing w:after="0" w:line="240" w:lineRule="auto"/>
      <w:jc w:val="both"/>
    </w:pPr>
    <w:rPr>
      <w:rFonts w:ascii="Times New Roman" w:hAnsi="Times New Roman"/>
      <w:color w:val="auto"/>
      <w:sz w:val="28"/>
      <w:szCs w:val="24"/>
    </w:rPr>
  </w:style>
  <w:style w:type="paragraph" w:customStyle="1" w:styleId="1">
    <w:name w:val="Список 1"/>
    <w:basedOn w:val="a1"/>
    <w:rsid w:val="00891833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color w:val="auto"/>
      <w:sz w:val="28"/>
    </w:rPr>
  </w:style>
  <w:style w:type="paragraph" w:customStyle="1" w:styleId="affff">
    <w:name w:val="Абзац"/>
    <w:basedOn w:val="a1"/>
    <w:rsid w:val="00891833"/>
    <w:pPr>
      <w:overflowPunct w:val="0"/>
      <w:autoSpaceDE w:val="0"/>
      <w:autoSpaceDN w:val="0"/>
      <w:adjustRightInd w:val="0"/>
      <w:spacing w:before="120" w:after="0" w:line="240" w:lineRule="auto"/>
      <w:ind w:firstLine="851"/>
      <w:jc w:val="both"/>
      <w:textAlignment w:val="baseline"/>
    </w:pPr>
    <w:rPr>
      <w:rFonts w:ascii="Times New Roman" w:hAnsi="Times New Roman"/>
      <w:color w:val="auto"/>
      <w:sz w:val="26"/>
    </w:rPr>
  </w:style>
  <w:style w:type="character" w:customStyle="1" w:styleId="1f1">
    <w:name w:val="Название1"/>
    <w:rsid w:val="00891833"/>
  </w:style>
  <w:style w:type="paragraph" w:customStyle="1" w:styleId="FR1">
    <w:name w:val="FR1"/>
    <w:uiPriority w:val="99"/>
    <w:rsid w:val="00891833"/>
    <w:pPr>
      <w:widowControl w:val="0"/>
      <w:spacing w:before="40" w:after="0" w:line="260" w:lineRule="auto"/>
      <w:ind w:firstLine="720"/>
      <w:jc w:val="both"/>
    </w:pPr>
    <w:rPr>
      <w:rFonts w:ascii="Times New Roman" w:hAnsi="Times New Roman"/>
      <w:snapToGrid w:val="0"/>
      <w:color w:val="auto"/>
      <w:sz w:val="28"/>
    </w:rPr>
  </w:style>
  <w:style w:type="paragraph" w:customStyle="1" w:styleId="1f2">
    <w:name w:val="Без интервала1"/>
    <w:rsid w:val="00891833"/>
    <w:pPr>
      <w:spacing w:after="0" w:line="240" w:lineRule="auto"/>
    </w:pPr>
    <w:rPr>
      <w:rFonts w:ascii="Times New Roman" w:eastAsia="Calibri" w:hAnsi="Times New Roman"/>
      <w:color w:val="auto"/>
      <w:sz w:val="28"/>
      <w:szCs w:val="28"/>
    </w:rPr>
  </w:style>
  <w:style w:type="paragraph" w:customStyle="1" w:styleId="consplusnormal1">
    <w:name w:val="consplusnormal"/>
    <w:basedOn w:val="a1"/>
    <w:rsid w:val="00891833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Style5">
    <w:name w:val="Style5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color w:val="auto"/>
      <w:sz w:val="24"/>
      <w:szCs w:val="24"/>
    </w:rPr>
  </w:style>
  <w:style w:type="paragraph" w:customStyle="1" w:styleId="Style7">
    <w:name w:val="Style7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color w:val="auto"/>
      <w:sz w:val="24"/>
      <w:szCs w:val="24"/>
    </w:rPr>
  </w:style>
  <w:style w:type="paragraph" w:customStyle="1" w:styleId="Style8">
    <w:name w:val="Style8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hAnsi="Times New Roman"/>
      <w:color w:val="auto"/>
      <w:sz w:val="24"/>
      <w:szCs w:val="24"/>
    </w:rPr>
  </w:style>
  <w:style w:type="character" w:customStyle="1" w:styleId="FontStyle15">
    <w:name w:val="Font Style15"/>
    <w:uiPriority w:val="99"/>
    <w:rsid w:val="008918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1"/>
    <w:uiPriority w:val="99"/>
    <w:rsid w:val="00891833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hAnsi="Times New Roman"/>
      <w:color w:val="auto"/>
      <w:sz w:val="24"/>
      <w:szCs w:val="24"/>
    </w:rPr>
  </w:style>
  <w:style w:type="paragraph" w:customStyle="1" w:styleId="2f2">
    <w:name w:val="Без интервала2"/>
    <w:rsid w:val="00891833"/>
    <w:pPr>
      <w:spacing w:after="0" w:line="240" w:lineRule="auto"/>
    </w:pPr>
    <w:rPr>
      <w:rFonts w:ascii="Calibri" w:hAnsi="Calibri"/>
      <w:color w:val="auto"/>
      <w:szCs w:val="22"/>
      <w:lang w:eastAsia="en-US"/>
    </w:rPr>
  </w:style>
  <w:style w:type="table" w:customStyle="1" w:styleId="73">
    <w:name w:val="Сетка таблицы7"/>
    <w:basedOn w:val="a3"/>
    <w:next w:val="af2"/>
    <w:uiPriority w:val="59"/>
    <w:rsid w:val="00891833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Cs w:val="22"/>
    </w:rPr>
  </w:style>
  <w:style w:type="paragraph" w:customStyle="1" w:styleId="xl65">
    <w:name w:val="xl65"/>
    <w:basedOn w:val="a1"/>
    <w:rsid w:val="00891833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fontstyle01">
    <w:name w:val="fontstyle01"/>
    <w:basedOn w:val="a2"/>
    <w:rsid w:val="00891833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affff0">
    <w:name w:val="Нормальный (таблица)"/>
    <w:basedOn w:val="a1"/>
    <w:next w:val="a1"/>
    <w:uiPriority w:val="99"/>
    <w:rsid w:val="008918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auto"/>
      <w:sz w:val="24"/>
      <w:szCs w:val="24"/>
    </w:rPr>
  </w:style>
  <w:style w:type="character" w:customStyle="1" w:styleId="blk">
    <w:name w:val="blk"/>
    <w:basedOn w:val="a2"/>
    <w:rsid w:val="0089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14</Pages>
  <Words>4159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Ширкина Алевтина Викторовна</cp:lastModifiedBy>
  <cp:revision>57</cp:revision>
  <dcterms:created xsi:type="dcterms:W3CDTF">2023-05-02T08:03:00Z</dcterms:created>
  <dcterms:modified xsi:type="dcterms:W3CDTF">2023-11-30T02:18:00Z</dcterms:modified>
</cp:coreProperties>
</file>