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line="360" w:lineRule="auto"/>
        <w:jc w:val="center"/>
        <w:rPr>
          <w:sz w:val="32"/>
        </w:rPr>
      </w:pPr>
    </w:p>
    <w:p w:rsidR="00ED738C" w:rsidRDefault="00ED738C">
      <w:pPr>
        <w:jc w:val="center"/>
        <w:rPr>
          <w:b/>
          <w:sz w:val="32"/>
        </w:rPr>
      </w:pPr>
    </w:p>
    <w:p w:rsidR="00ED738C" w:rsidRDefault="00ED738C">
      <w:pPr>
        <w:rPr>
          <w:b/>
          <w:sz w:val="32"/>
        </w:rPr>
      </w:pPr>
    </w:p>
    <w:p w:rsidR="00ED738C" w:rsidRDefault="001779EA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738C" w:rsidRDefault="00ED738C">
      <w:pPr>
        <w:jc w:val="center"/>
        <w:rPr>
          <w:b/>
          <w:sz w:val="28"/>
        </w:rPr>
      </w:pP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ED738C" w:rsidRDefault="00ED738C">
      <w:pPr>
        <w:spacing w:line="276" w:lineRule="auto"/>
        <w:ind w:firstLine="709"/>
        <w:jc w:val="center"/>
        <w:rPr>
          <w:sz w:val="28"/>
        </w:rPr>
      </w:pPr>
    </w:p>
    <w:p w:rsidR="00ED738C" w:rsidRDefault="00ED738C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jc w:val="both"/>
              <w:rPr>
                <w:sz w:val="20"/>
              </w:rPr>
            </w:pPr>
          </w:p>
        </w:tc>
      </w:tr>
    </w:tbl>
    <w:p w:rsidR="00ED738C" w:rsidRDefault="00ED738C">
      <w:pPr>
        <w:ind w:firstLine="709"/>
        <w:jc w:val="both"/>
        <w:rPr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461BD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461BDC" w:rsidP="00461BDC">
            <w:pPr>
              <w:ind w:left="30"/>
              <w:jc w:val="center"/>
              <w:rPr>
                <w:b/>
                <w:sz w:val="28"/>
              </w:rPr>
            </w:pPr>
            <w:r w:rsidRPr="00461BDC">
              <w:rPr>
                <w:b/>
                <w:sz w:val="28"/>
              </w:rPr>
              <w:t>О внесении изменений в постановление Правительства Камчатского края от 30.01.2012 № 77-П «Об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      </w:r>
          </w:p>
        </w:tc>
      </w:tr>
    </w:tbl>
    <w:p w:rsidR="00ED738C" w:rsidRDefault="00ED738C">
      <w:pPr>
        <w:ind w:firstLine="709"/>
        <w:jc w:val="both"/>
        <w:rPr>
          <w:sz w:val="28"/>
        </w:rPr>
      </w:pPr>
    </w:p>
    <w:p w:rsidR="00ED738C" w:rsidRDefault="00ED738C">
      <w:pPr>
        <w:ind w:firstLine="709"/>
        <w:jc w:val="both"/>
        <w:rPr>
          <w:sz w:val="28"/>
        </w:rPr>
      </w:pPr>
    </w:p>
    <w:p w:rsidR="00ED738C" w:rsidRDefault="001779EA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ED738C" w:rsidRDefault="00ED738C">
      <w:pPr>
        <w:ind w:firstLine="709"/>
        <w:jc w:val="both"/>
        <w:rPr>
          <w:sz w:val="28"/>
        </w:rPr>
      </w:pPr>
    </w:p>
    <w:p w:rsidR="00461BDC" w:rsidRPr="00461BDC" w:rsidRDefault="00461BDC" w:rsidP="00461BDC">
      <w:pPr>
        <w:ind w:firstLine="709"/>
        <w:jc w:val="both"/>
        <w:rPr>
          <w:sz w:val="28"/>
        </w:rPr>
      </w:pPr>
      <w:r w:rsidRPr="00461BDC">
        <w:rPr>
          <w:sz w:val="28"/>
        </w:rPr>
        <w:t>1. Внести в постановление Правительства Камчатского края от 30.01.2012 № 77-П «Об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 следующие изменения:</w:t>
      </w:r>
    </w:p>
    <w:p w:rsidR="00461BDC" w:rsidRPr="00461BDC" w:rsidRDefault="00461BDC" w:rsidP="00461BDC">
      <w:pPr>
        <w:widowControl w:val="0"/>
        <w:ind w:firstLine="709"/>
        <w:jc w:val="both"/>
        <w:rPr>
          <w:sz w:val="28"/>
        </w:rPr>
      </w:pPr>
      <w:r w:rsidRPr="00461BDC">
        <w:rPr>
          <w:sz w:val="28"/>
        </w:rPr>
        <w:t>1) преамбулу изложить в следующей редакции:</w:t>
      </w:r>
    </w:p>
    <w:p w:rsidR="00461BDC" w:rsidRPr="00461BDC" w:rsidRDefault="00461BDC" w:rsidP="00461BDC">
      <w:pPr>
        <w:widowControl w:val="0"/>
        <w:ind w:firstLine="709"/>
        <w:jc w:val="both"/>
        <w:rPr>
          <w:sz w:val="28"/>
        </w:rPr>
      </w:pPr>
      <w:r w:rsidRPr="00461BDC">
        <w:rPr>
          <w:sz w:val="28"/>
        </w:rPr>
        <w:t>«В соответствии с абзацем од</w:t>
      </w:r>
      <w:r>
        <w:rPr>
          <w:sz w:val="28"/>
        </w:rPr>
        <w:t xml:space="preserve">иннадцатым подпункта 8 пункта 1 </w:t>
      </w:r>
      <w:r>
        <w:rPr>
          <w:sz w:val="28"/>
        </w:rPr>
        <w:br/>
      </w:r>
      <w:r w:rsidR="00694622">
        <w:rPr>
          <w:sz w:val="28"/>
        </w:rPr>
        <w:t>статьи 7¹⁻¹</w:t>
      </w:r>
      <w:r w:rsidRPr="00461BDC">
        <w:rPr>
          <w:sz w:val="28"/>
        </w:rPr>
        <w:t xml:space="preserve"> Закона Российской Федерации от 19.04.1991 № 1032-1 «О занятости </w:t>
      </w:r>
      <w:r w:rsidRPr="00461BDC">
        <w:rPr>
          <w:sz w:val="28"/>
        </w:rPr>
        <w:lastRenderedPageBreak/>
        <w:t>населения в Российской Федерации»</w:t>
      </w:r>
    </w:p>
    <w:p w:rsidR="00461BDC" w:rsidRPr="00461BDC" w:rsidRDefault="00461BDC" w:rsidP="00461BDC">
      <w:pPr>
        <w:ind w:firstLine="709"/>
        <w:jc w:val="both"/>
        <w:rPr>
          <w:sz w:val="28"/>
        </w:rPr>
      </w:pPr>
    </w:p>
    <w:p w:rsidR="00461BDC" w:rsidRPr="00461BDC" w:rsidRDefault="00461BDC" w:rsidP="00461BDC">
      <w:pPr>
        <w:ind w:firstLine="709"/>
        <w:jc w:val="both"/>
        <w:rPr>
          <w:sz w:val="28"/>
        </w:rPr>
      </w:pPr>
      <w:r w:rsidRPr="00461BDC">
        <w:rPr>
          <w:sz w:val="28"/>
        </w:rPr>
        <w:t>ПРАВИТЕЛЬСТВО ПОСТАНОВЛЯЕТ:»;</w:t>
      </w:r>
    </w:p>
    <w:p w:rsidR="00461BDC" w:rsidRPr="00461BDC" w:rsidRDefault="00461BDC" w:rsidP="00461BDC">
      <w:pPr>
        <w:ind w:firstLine="709"/>
        <w:jc w:val="both"/>
        <w:rPr>
          <w:sz w:val="28"/>
        </w:rPr>
      </w:pPr>
      <w:r w:rsidRPr="00461BDC">
        <w:rPr>
          <w:sz w:val="28"/>
        </w:rPr>
        <w:t xml:space="preserve">2) приложение изложить в редакции согласно приложению к настоящему постановлению. </w:t>
      </w:r>
    </w:p>
    <w:p w:rsidR="00ED738C" w:rsidRDefault="00461BDC" w:rsidP="00461BDC">
      <w:pPr>
        <w:ind w:firstLine="709"/>
        <w:jc w:val="both"/>
        <w:rPr>
          <w:sz w:val="28"/>
        </w:rPr>
      </w:pPr>
      <w:r w:rsidRPr="00461BDC">
        <w:rPr>
          <w:sz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>
      <w:pPr>
        <w:spacing w:line="276" w:lineRule="auto"/>
        <w:ind w:firstLine="709"/>
        <w:jc w:val="both"/>
        <w:rPr>
          <w:sz w:val="28"/>
        </w:rPr>
      </w:pPr>
    </w:p>
    <w:p w:rsidR="001779EA" w:rsidRDefault="001779EA">
      <w:pPr>
        <w:spacing w:line="276" w:lineRule="auto"/>
        <w:ind w:firstLine="709"/>
        <w:jc w:val="both"/>
        <w:rPr>
          <w:sz w:val="28"/>
        </w:rPr>
      </w:pPr>
    </w:p>
    <w:p w:rsidR="000F19B9" w:rsidRDefault="000F19B9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0" w:right="27"/>
            </w:pPr>
            <w:r>
              <w:rPr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" w:hanging="3"/>
              <w:rPr>
                <w:color w:val="FFFFFF"/>
              </w:rPr>
            </w:pPr>
            <w:bookmarkStart w:id="1" w:name="SIGNERSTAMP1"/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ind w:right="135"/>
              <w:jc w:val="right"/>
              <w:rPr>
                <w:sz w:val="28"/>
              </w:rPr>
            </w:pPr>
          </w:p>
          <w:p w:rsidR="00ED738C" w:rsidRDefault="00461BDC">
            <w:pPr>
              <w:jc w:val="right"/>
            </w:pPr>
            <w:r>
              <w:rPr>
                <w:sz w:val="28"/>
              </w:rPr>
              <w:t>Е.А.  Чекин</w:t>
            </w:r>
          </w:p>
        </w:tc>
      </w:tr>
    </w:tbl>
    <w:p w:rsidR="00ED738C" w:rsidRDefault="00ED738C">
      <w:pPr>
        <w:spacing w:line="276" w:lineRule="auto"/>
        <w:ind w:firstLine="709"/>
        <w:jc w:val="both"/>
        <w:rPr>
          <w:sz w:val="28"/>
        </w:rPr>
      </w:pPr>
    </w:p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461BD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461BD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461BD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461BD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461BDC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461BDC">
            <w:pPr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461BDC">
            <w:pPr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461BDC">
            <w:pPr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461BDC">
            <w:pPr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461BDC">
            <w:pPr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461BDC">
            <w:pPr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461BDC">
            <w:pPr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461BDC">
            <w:pPr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 w:rsidP="00461BDC"/>
    <w:p w:rsidR="00461BDC" w:rsidRPr="00461BDC" w:rsidRDefault="00461BDC" w:rsidP="00461BDC">
      <w:pPr>
        <w:ind w:left="5245"/>
        <w:rPr>
          <w:sz w:val="28"/>
          <w:szCs w:val="28"/>
        </w:rPr>
      </w:pPr>
      <w:r>
        <w:rPr>
          <w:sz w:val="28"/>
          <w:szCs w:val="28"/>
        </w:rPr>
        <w:t>«</w:t>
      </w:r>
      <w:r w:rsidRPr="00461BD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461BD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Правительства </w:t>
      </w:r>
      <w:r w:rsidRPr="00461BDC">
        <w:rPr>
          <w:sz w:val="28"/>
          <w:szCs w:val="28"/>
        </w:rPr>
        <w:t>Камчатского края</w:t>
      </w:r>
    </w:p>
    <w:p w:rsidR="00461BDC" w:rsidRPr="00461BDC" w:rsidRDefault="00461BDC" w:rsidP="00461BDC">
      <w:pPr>
        <w:ind w:left="5245"/>
        <w:rPr>
          <w:sz w:val="28"/>
          <w:szCs w:val="28"/>
        </w:rPr>
      </w:pPr>
      <w:r w:rsidRPr="00461BDC">
        <w:rPr>
          <w:sz w:val="28"/>
          <w:szCs w:val="28"/>
        </w:rPr>
        <w:t xml:space="preserve">от 30.01.2012 </w:t>
      </w:r>
      <w:r>
        <w:rPr>
          <w:sz w:val="28"/>
          <w:szCs w:val="28"/>
        </w:rPr>
        <w:t>№</w:t>
      </w:r>
      <w:r w:rsidRPr="00461BDC">
        <w:rPr>
          <w:sz w:val="28"/>
          <w:szCs w:val="28"/>
        </w:rPr>
        <w:t xml:space="preserve"> 77-П</w:t>
      </w:r>
    </w:p>
    <w:p w:rsidR="00461BDC" w:rsidRDefault="00461BDC"/>
    <w:p w:rsidR="00461BDC" w:rsidRPr="005A6495" w:rsidRDefault="005A6495" w:rsidP="005A649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A6495">
        <w:rPr>
          <w:sz w:val="28"/>
          <w:szCs w:val="28"/>
        </w:rPr>
        <w:t>равила</w:t>
      </w:r>
    </w:p>
    <w:p w:rsidR="00461BDC" w:rsidRPr="005A6495" w:rsidRDefault="005A6495" w:rsidP="005A6495">
      <w:pPr>
        <w:jc w:val="center"/>
        <w:rPr>
          <w:sz w:val="28"/>
          <w:szCs w:val="28"/>
        </w:rPr>
      </w:pPr>
      <w:r w:rsidRPr="005A6495">
        <w:rPr>
          <w:sz w:val="28"/>
          <w:szCs w:val="28"/>
        </w:rPr>
        <w:t>предоставления единовременной финансовой</w:t>
      </w:r>
    </w:p>
    <w:p w:rsidR="00461BDC" w:rsidRPr="005A6495" w:rsidRDefault="005A6495" w:rsidP="005A6495">
      <w:pPr>
        <w:jc w:val="center"/>
        <w:rPr>
          <w:sz w:val="28"/>
          <w:szCs w:val="28"/>
        </w:rPr>
      </w:pPr>
      <w:r w:rsidRPr="005A6495">
        <w:rPr>
          <w:sz w:val="28"/>
          <w:szCs w:val="28"/>
        </w:rPr>
        <w:t>помощи гражданам, признанным в установленном порядке</w:t>
      </w:r>
    </w:p>
    <w:p w:rsidR="00461BDC" w:rsidRPr="005A6495" w:rsidRDefault="005A6495" w:rsidP="005A6495">
      <w:pPr>
        <w:jc w:val="center"/>
        <w:rPr>
          <w:sz w:val="28"/>
          <w:szCs w:val="28"/>
        </w:rPr>
      </w:pPr>
      <w:r w:rsidRPr="005A6495">
        <w:rPr>
          <w:sz w:val="28"/>
          <w:szCs w:val="28"/>
        </w:rPr>
        <w:t>безработными, и гражданам, признанным в установленном</w:t>
      </w:r>
    </w:p>
    <w:p w:rsidR="00461BDC" w:rsidRPr="005A6495" w:rsidRDefault="005A6495" w:rsidP="005A6495">
      <w:pPr>
        <w:jc w:val="center"/>
        <w:rPr>
          <w:sz w:val="28"/>
          <w:szCs w:val="28"/>
        </w:rPr>
      </w:pPr>
      <w:r w:rsidRPr="005A6495">
        <w:rPr>
          <w:sz w:val="28"/>
          <w:szCs w:val="28"/>
        </w:rPr>
        <w:t>порядке безработными и прошедшим профессиональное обучение</w:t>
      </w:r>
    </w:p>
    <w:p w:rsidR="00461BDC" w:rsidRPr="005A6495" w:rsidRDefault="005A6495" w:rsidP="005A6495">
      <w:pPr>
        <w:jc w:val="center"/>
        <w:rPr>
          <w:sz w:val="28"/>
          <w:szCs w:val="28"/>
        </w:rPr>
      </w:pPr>
      <w:r w:rsidRPr="005A6495">
        <w:rPr>
          <w:sz w:val="28"/>
          <w:szCs w:val="28"/>
        </w:rPr>
        <w:t>или получившим дополнительное профессиональное образование</w:t>
      </w:r>
    </w:p>
    <w:p w:rsidR="00461BDC" w:rsidRPr="005A6495" w:rsidRDefault="005A6495" w:rsidP="005A6495">
      <w:pPr>
        <w:jc w:val="center"/>
        <w:rPr>
          <w:sz w:val="28"/>
          <w:szCs w:val="28"/>
        </w:rPr>
      </w:pPr>
      <w:r w:rsidRPr="005A6495">
        <w:rPr>
          <w:sz w:val="28"/>
          <w:szCs w:val="28"/>
        </w:rPr>
        <w:t>по направлению органов службы занятости, при государственной</w:t>
      </w:r>
    </w:p>
    <w:p w:rsidR="00461BDC" w:rsidRPr="005A6495" w:rsidRDefault="005A6495" w:rsidP="005A6495">
      <w:pPr>
        <w:jc w:val="center"/>
        <w:rPr>
          <w:sz w:val="28"/>
          <w:szCs w:val="28"/>
        </w:rPr>
      </w:pPr>
      <w:r w:rsidRPr="005A6495">
        <w:rPr>
          <w:sz w:val="28"/>
          <w:szCs w:val="28"/>
        </w:rPr>
        <w:t>регистрации в качестве индивидуального предпринимателя,</w:t>
      </w:r>
    </w:p>
    <w:p w:rsidR="00461BDC" w:rsidRPr="005A6495" w:rsidRDefault="005A6495" w:rsidP="005A6495">
      <w:pPr>
        <w:jc w:val="center"/>
        <w:rPr>
          <w:sz w:val="28"/>
          <w:szCs w:val="28"/>
        </w:rPr>
      </w:pPr>
      <w:r w:rsidRPr="005A6495">
        <w:rPr>
          <w:sz w:val="28"/>
          <w:szCs w:val="28"/>
        </w:rPr>
        <w:t>государственной регистрации создаваемого юридического лица,</w:t>
      </w:r>
    </w:p>
    <w:p w:rsidR="00461BDC" w:rsidRPr="005A6495" w:rsidRDefault="005A6495" w:rsidP="005A6495">
      <w:pPr>
        <w:jc w:val="center"/>
        <w:rPr>
          <w:sz w:val="28"/>
          <w:szCs w:val="28"/>
        </w:rPr>
      </w:pPr>
      <w:r w:rsidRPr="005A6495">
        <w:rPr>
          <w:sz w:val="28"/>
          <w:szCs w:val="28"/>
        </w:rPr>
        <w:t>государственной регистрации крестьянского (фермерского)</w:t>
      </w:r>
    </w:p>
    <w:p w:rsidR="00461BDC" w:rsidRPr="005A6495" w:rsidRDefault="005A6495" w:rsidP="005A6495">
      <w:pPr>
        <w:jc w:val="center"/>
        <w:rPr>
          <w:sz w:val="28"/>
          <w:szCs w:val="28"/>
        </w:rPr>
      </w:pPr>
      <w:r w:rsidRPr="005A6495">
        <w:rPr>
          <w:sz w:val="28"/>
          <w:szCs w:val="28"/>
        </w:rPr>
        <w:t>хозяйства, постановке на учет физического лица в качестве</w:t>
      </w:r>
    </w:p>
    <w:p w:rsidR="00461BDC" w:rsidRDefault="005A6495" w:rsidP="005A6495">
      <w:pPr>
        <w:jc w:val="center"/>
        <w:rPr>
          <w:sz w:val="28"/>
          <w:szCs w:val="28"/>
        </w:rPr>
      </w:pPr>
      <w:r w:rsidRPr="005A6495">
        <w:rPr>
          <w:sz w:val="28"/>
          <w:szCs w:val="28"/>
        </w:rPr>
        <w:t>налогоплательщика налога на профессиональный доход</w:t>
      </w:r>
    </w:p>
    <w:p w:rsidR="005A6495" w:rsidRDefault="005A6495" w:rsidP="005A6495">
      <w:pPr>
        <w:jc w:val="center"/>
        <w:rPr>
          <w:sz w:val="28"/>
          <w:szCs w:val="28"/>
        </w:rPr>
      </w:pPr>
    </w:p>
    <w:p w:rsidR="005A6495" w:rsidRPr="00E67FCC" w:rsidRDefault="005A6495" w:rsidP="005A6495">
      <w:pPr>
        <w:ind w:firstLine="709"/>
        <w:jc w:val="both"/>
        <w:rPr>
          <w:bCs/>
          <w:sz w:val="28"/>
          <w:szCs w:val="28"/>
        </w:rPr>
      </w:pPr>
      <w:r w:rsidRPr="00E67FCC">
        <w:rPr>
          <w:bCs/>
          <w:sz w:val="28"/>
          <w:szCs w:val="28"/>
        </w:rPr>
        <w:t>1. Настоящие Правила устанавливают порядок,</w:t>
      </w:r>
      <w:r w:rsidR="006220C1">
        <w:rPr>
          <w:bCs/>
          <w:sz w:val="28"/>
          <w:szCs w:val="28"/>
        </w:rPr>
        <w:t xml:space="preserve"> </w:t>
      </w:r>
      <w:r w:rsidR="006220C1" w:rsidRPr="00C21170">
        <w:rPr>
          <w:bCs/>
          <w:sz w:val="28"/>
          <w:szCs w:val="28"/>
        </w:rPr>
        <w:t>размеры</w:t>
      </w:r>
      <w:bookmarkStart w:id="2" w:name="_GoBack"/>
      <w:bookmarkEnd w:id="2"/>
      <w:r w:rsidR="006220C1">
        <w:rPr>
          <w:bCs/>
          <w:sz w:val="28"/>
          <w:szCs w:val="28"/>
        </w:rPr>
        <w:t xml:space="preserve"> и</w:t>
      </w:r>
      <w:r w:rsidRPr="00E67FCC">
        <w:rPr>
          <w:bCs/>
          <w:sz w:val="28"/>
          <w:szCs w:val="28"/>
        </w:rPr>
        <w:t xml:space="preserve"> условия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</w:t>
      </w:r>
      <w:r>
        <w:rPr>
          <w:bCs/>
          <w:sz w:val="28"/>
          <w:szCs w:val="28"/>
        </w:rPr>
        <w:t>рганов службы занятости (далее –</w:t>
      </w:r>
      <w:r w:rsidRPr="00E67FCC">
        <w:rPr>
          <w:bCs/>
          <w:sz w:val="28"/>
          <w:szCs w:val="28"/>
        </w:rPr>
        <w:t xml:space="preserve"> центры занятости населения),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доход.</w:t>
      </w:r>
    </w:p>
    <w:p w:rsidR="005A6495" w:rsidRPr="00E67FCC" w:rsidRDefault="005A6495" w:rsidP="005A6495">
      <w:pPr>
        <w:ind w:firstLine="709"/>
        <w:jc w:val="both"/>
        <w:rPr>
          <w:bCs/>
          <w:sz w:val="28"/>
          <w:szCs w:val="28"/>
        </w:rPr>
      </w:pPr>
      <w:r w:rsidRPr="00E67FCC">
        <w:rPr>
          <w:bCs/>
          <w:sz w:val="28"/>
          <w:szCs w:val="28"/>
        </w:rPr>
        <w:t xml:space="preserve">2. Право на единовременную финансовую помощь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имеют следующие граждане (далее </w:t>
      </w:r>
      <w:r>
        <w:rPr>
          <w:bCs/>
          <w:sz w:val="28"/>
          <w:szCs w:val="28"/>
        </w:rPr>
        <w:t>–</w:t>
      </w:r>
      <w:r w:rsidRPr="00E67FCC">
        <w:rPr>
          <w:bCs/>
          <w:sz w:val="28"/>
          <w:szCs w:val="28"/>
        </w:rPr>
        <w:t xml:space="preserve"> участники):</w:t>
      </w:r>
    </w:p>
    <w:p w:rsidR="005A6495" w:rsidRPr="00E67FCC" w:rsidRDefault="005A6495" w:rsidP="005A6495">
      <w:pPr>
        <w:ind w:firstLine="709"/>
        <w:jc w:val="both"/>
        <w:rPr>
          <w:bCs/>
          <w:sz w:val="28"/>
          <w:szCs w:val="28"/>
        </w:rPr>
      </w:pPr>
      <w:r w:rsidRPr="00E67FCC">
        <w:rPr>
          <w:bCs/>
          <w:sz w:val="28"/>
          <w:szCs w:val="28"/>
        </w:rPr>
        <w:t>1) признанные в установленном порядке безработными;</w:t>
      </w:r>
    </w:p>
    <w:p w:rsidR="005A6495" w:rsidRDefault="005A6495" w:rsidP="005A6495">
      <w:pPr>
        <w:ind w:firstLine="709"/>
        <w:jc w:val="both"/>
        <w:rPr>
          <w:bCs/>
          <w:sz w:val="28"/>
          <w:szCs w:val="28"/>
        </w:rPr>
      </w:pPr>
      <w:r w:rsidRPr="00E67FCC">
        <w:rPr>
          <w:bCs/>
          <w:sz w:val="28"/>
          <w:szCs w:val="28"/>
        </w:rPr>
        <w:t>2) признанные в установленном порядке безработными и прошедшие профессиональное обучение или получившие дополнительное профессиональное образование по направлению центров занятости населения.</w:t>
      </w:r>
    </w:p>
    <w:p w:rsidR="00605F6F" w:rsidRDefault="001F4D65" w:rsidP="005A64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05F6F" w:rsidRPr="00605F6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Единовременная финансовая помощь </w:t>
      </w:r>
      <w:r w:rsidRPr="001F4D65">
        <w:rPr>
          <w:bCs/>
          <w:sz w:val="28"/>
          <w:szCs w:val="28"/>
        </w:rPr>
        <w:t xml:space="preserve">безработными, и гражданам, признанным в установленном порядке безработными и прошедшим профессиональное обучение или получившим дополнительное </w:t>
      </w:r>
      <w:r w:rsidRPr="001F4D65">
        <w:rPr>
          <w:bCs/>
          <w:sz w:val="28"/>
          <w:szCs w:val="28"/>
        </w:rPr>
        <w:lastRenderedPageBreak/>
        <w:t>профессиональное образование по направлению органов службы занятости</w:t>
      </w:r>
      <w:r>
        <w:rPr>
          <w:bCs/>
          <w:sz w:val="28"/>
          <w:szCs w:val="28"/>
        </w:rPr>
        <w:t xml:space="preserve"> предоставляется в порядке, предусмотренном соответствующим административным регламентом предоставления государственной услуги, утверждаемым приказом Министерства труда и развития кадрового потенциала Камчатского края (далее – административный регламент).</w:t>
      </w:r>
    </w:p>
    <w:p w:rsidR="00324650" w:rsidRDefault="00324650" w:rsidP="005A64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Единовременная финансовая помощь предоставляется на реализацию мероприятий бизнес-плана.</w:t>
      </w:r>
    </w:p>
    <w:p w:rsidR="009E3139" w:rsidRPr="009E3139" w:rsidRDefault="009E3139" w:rsidP="009E313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9E3139">
        <w:rPr>
          <w:bCs/>
          <w:sz w:val="28"/>
          <w:szCs w:val="28"/>
        </w:rPr>
        <w:t xml:space="preserve">изнес-план должен содержать следующие разделы: резюме, информацию о планируемой экономической деятельности (описание продукции (товаров, работ, услуг), организационные мероприятия, планируемые работы, услуги и их стоимость), исследование рынка, экономическое обоснование (расчет затрат, прибыли, показателей эффективности), возможные риски. </w:t>
      </w:r>
    </w:p>
    <w:p w:rsidR="005A6495" w:rsidRPr="00E67FCC" w:rsidRDefault="00A11339" w:rsidP="005A64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A6495" w:rsidRPr="00E67FCC">
        <w:rPr>
          <w:bCs/>
          <w:sz w:val="28"/>
          <w:szCs w:val="28"/>
        </w:rPr>
        <w:t>. Единовременная финансовая помощь предоставляется в размере:</w:t>
      </w:r>
    </w:p>
    <w:p w:rsidR="005A6495" w:rsidRPr="00E67FCC" w:rsidRDefault="005A6495" w:rsidP="005A6495">
      <w:pPr>
        <w:ind w:firstLine="709"/>
        <w:jc w:val="both"/>
        <w:rPr>
          <w:bCs/>
          <w:sz w:val="28"/>
          <w:szCs w:val="28"/>
        </w:rPr>
      </w:pPr>
      <w:r w:rsidRPr="00E67FCC">
        <w:rPr>
          <w:bCs/>
          <w:sz w:val="28"/>
          <w:szCs w:val="28"/>
        </w:rPr>
        <w:t>1) 88200 рублей – для участников</w:t>
      </w:r>
      <w:r w:rsidR="009E3139">
        <w:rPr>
          <w:bCs/>
          <w:sz w:val="28"/>
          <w:szCs w:val="28"/>
        </w:rPr>
        <w:t xml:space="preserve"> </w:t>
      </w:r>
      <w:r w:rsidR="009E3139" w:rsidRPr="009E3139">
        <w:rPr>
          <w:bCs/>
          <w:sz w:val="28"/>
          <w:szCs w:val="28"/>
        </w:rPr>
        <w:t>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9E3139">
        <w:rPr>
          <w:bCs/>
          <w:sz w:val="28"/>
          <w:szCs w:val="28"/>
        </w:rPr>
        <w:t>;</w:t>
      </w:r>
    </w:p>
    <w:p w:rsidR="005A6495" w:rsidRPr="00E67FCC" w:rsidRDefault="005A6495" w:rsidP="005A6495">
      <w:pPr>
        <w:ind w:firstLine="709"/>
        <w:jc w:val="both"/>
        <w:rPr>
          <w:bCs/>
          <w:sz w:val="28"/>
          <w:szCs w:val="28"/>
        </w:rPr>
      </w:pPr>
      <w:r w:rsidRPr="00E67FCC">
        <w:rPr>
          <w:bCs/>
          <w:sz w:val="28"/>
          <w:szCs w:val="28"/>
        </w:rPr>
        <w:t>2) 132300 рублей – для участников</w:t>
      </w:r>
      <w:r w:rsidR="009E3139">
        <w:rPr>
          <w:bCs/>
          <w:sz w:val="28"/>
          <w:szCs w:val="28"/>
        </w:rPr>
        <w:t>,</w:t>
      </w:r>
      <w:r w:rsidR="00BD4627" w:rsidRPr="00BD4627">
        <w:rPr>
          <w:bCs/>
          <w:sz w:val="28"/>
          <w:szCs w:val="28"/>
        </w:rPr>
        <w:t xml:space="preserve"> относящихся к следующим категориям граждан</w:t>
      </w:r>
      <w:r w:rsidR="00BD4627">
        <w:rPr>
          <w:bCs/>
          <w:sz w:val="28"/>
          <w:szCs w:val="28"/>
        </w:rPr>
        <w:t>,</w:t>
      </w:r>
      <w:r w:rsidRPr="00E67FCC">
        <w:rPr>
          <w:bCs/>
          <w:sz w:val="28"/>
          <w:szCs w:val="28"/>
        </w:rPr>
        <w:t xml:space="preserve"> </w:t>
      </w:r>
      <w:r w:rsidR="009E3139" w:rsidRPr="009E3139">
        <w:rPr>
          <w:bCs/>
          <w:sz w:val="28"/>
          <w:szCs w:val="28"/>
        </w:rPr>
        <w:t>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</w:t>
      </w:r>
      <w:r w:rsidR="009E3139">
        <w:rPr>
          <w:bCs/>
          <w:sz w:val="28"/>
          <w:szCs w:val="28"/>
        </w:rPr>
        <w:t>янского (фермерского) хозяйства</w:t>
      </w:r>
      <w:r w:rsidR="005D55C3">
        <w:rPr>
          <w:bCs/>
          <w:sz w:val="28"/>
          <w:szCs w:val="28"/>
        </w:rPr>
        <w:t>:</w:t>
      </w:r>
    </w:p>
    <w:p w:rsidR="005A6495" w:rsidRPr="00E67FCC" w:rsidRDefault="005A6495" w:rsidP="005A6495">
      <w:pPr>
        <w:ind w:firstLine="709"/>
        <w:jc w:val="both"/>
        <w:rPr>
          <w:bCs/>
          <w:sz w:val="28"/>
          <w:szCs w:val="28"/>
        </w:rPr>
      </w:pPr>
      <w:r w:rsidRPr="00E67FCC">
        <w:rPr>
          <w:bCs/>
          <w:sz w:val="28"/>
          <w:szCs w:val="28"/>
        </w:rPr>
        <w:t>а) из числа инвалидов, одиноких, многодетных родителей, воспитывающих несовершеннолетних детей, женщин, воспитывающих детей в возрасте до 3-х лет и не состоящих в трудовых отношениях с работодателями;</w:t>
      </w:r>
    </w:p>
    <w:p w:rsidR="005A6495" w:rsidRPr="00E67FCC" w:rsidRDefault="005A6495" w:rsidP="005A6495">
      <w:pPr>
        <w:ind w:firstLine="709"/>
        <w:jc w:val="both"/>
        <w:rPr>
          <w:bCs/>
          <w:sz w:val="28"/>
          <w:szCs w:val="28"/>
        </w:rPr>
      </w:pPr>
      <w:r w:rsidRPr="00E67FCC">
        <w:rPr>
          <w:bCs/>
          <w:sz w:val="28"/>
          <w:szCs w:val="28"/>
        </w:rPr>
        <w:t>б) из числа граждан, относящихся к коренным малочисленным народам Севера, Сибири и Дальнего Востока;</w:t>
      </w:r>
    </w:p>
    <w:p w:rsidR="005A6495" w:rsidRPr="00E67FCC" w:rsidRDefault="005A6495" w:rsidP="005A6495">
      <w:pPr>
        <w:ind w:firstLine="709"/>
        <w:jc w:val="both"/>
        <w:rPr>
          <w:bCs/>
          <w:sz w:val="28"/>
          <w:szCs w:val="28"/>
        </w:rPr>
      </w:pPr>
      <w:r w:rsidRPr="00E67FCC">
        <w:rPr>
          <w:bCs/>
          <w:sz w:val="28"/>
          <w:szCs w:val="28"/>
        </w:rPr>
        <w:t>в) из числа граждан, проживающих по месту жительства в сельской местности и принявши</w:t>
      </w:r>
      <w:r w:rsidR="00C21170">
        <w:rPr>
          <w:bCs/>
          <w:sz w:val="28"/>
          <w:szCs w:val="28"/>
        </w:rPr>
        <w:t>х</w:t>
      </w:r>
      <w:r w:rsidRPr="00E67FCC">
        <w:rPr>
          <w:bCs/>
          <w:sz w:val="28"/>
          <w:szCs w:val="28"/>
        </w:rPr>
        <w:t xml:space="preserve"> решение о создании собственного бизнеса в отрасли сельского хозяйства;</w:t>
      </w:r>
    </w:p>
    <w:p w:rsidR="005A6495" w:rsidRPr="00E67FCC" w:rsidRDefault="005A6495" w:rsidP="005A6495">
      <w:pPr>
        <w:ind w:firstLine="709"/>
        <w:jc w:val="both"/>
        <w:rPr>
          <w:bCs/>
          <w:sz w:val="28"/>
          <w:szCs w:val="28"/>
        </w:rPr>
      </w:pPr>
      <w:r w:rsidRPr="00E67FCC">
        <w:rPr>
          <w:bCs/>
          <w:sz w:val="28"/>
          <w:szCs w:val="28"/>
        </w:rPr>
        <w:t>г) из числа граждан, стремящихся возобновить трудовую деятельность после длительного (более одного года) перерыва;</w:t>
      </w:r>
    </w:p>
    <w:p w:rsidR="005A6495" w:rsidRPr="00E67FCC" w:rsidRDefault="005A6495" w:rsidP="005A6495">
      <w:pPr>
        <w:ind w:firstLine="709"/>
        <w:jc w:val="both"/>
        <w:rPr>
          <w:bCs/>
          <w:sz w:val="28"/>
          <w:szCs w:val="28"/>
        </w:rPr>
      </w:pPr>
      <w:r w:rsidRPr="00E67FCC">
        <w:rPr>
          <w:bCs/>
          <w:sz w:val="28"/>
          <w:szCs w:val="28"/>
        </w:rPr>
        <w:t>д) из числа граждан, призванных в Камчатском крае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направленных в установленном порядке с территории Камчатского края для участия в специальной военной операции, проводимой Вооруженными Силами Российской Федерации с 24 февраля 2022 года (далее соответственно – военнослужащие СВО, специальная военная операция), прекративших участие в специальной военной операции по обстоятельствам, не зависящим от воли военнослужащего СВО;</w:t>
      </w:r>
    </w:p>
    <w:p w:rsidR="005A6495" w:rsidRPr="00E67FCC" w:rsidRDefault="005A6495" w:rsidP="005A6495">
      <w:pPr>
        <w:ind w:firstLine="709"/>
        <w:jc w:val="both"/>
        <w:rPr>
          <w:bCs/>
          <w:sz w:val="28"/>
          <w:szCs w:val="28"/>
        </w:rPr>
      </w:pPr>
      <w:r w:rsidRPr="00E67FCC">
        <w:rPr>
          <w:bCs/>
          <w:sz w:val="28"/>
          <w:szCs w:val="28"/>
        </w:rPr>
        <w:lastRenderedPageBreak/>
        <w:t>е) из числа членов семьи военнослужащего СВО,</w:t>
      </w:r>
      <w:r w:rsidR="009E3139">
        <w:rPr>
          <w:bCs/>
          <w:sz w:val="28"/>
          <w:szCs w:val="28"/>
        </w:rPr>
        <w:t xml:space="preserve"> участвующего в специальной военной операции или</w:t>
      </w:r>
      <w:r w:rsidRPr="00E67FCC">
        <w:rPr>
          <w:bCs/>
          <w:sz w:val="28"/>
          <w:szCs w:val="28"/>
        </w:rPr>
        <w:t xml:space="preserve"> прекратившего участие в специальной военной операции по обстоятельствам, не завися</w:t>
      </w:r>
      <w:r w:rsidR="009E3139">
        <w:rPr>
          <w:bCs/>
          <w:sz w:val="28"/>
          <w:szCs w:val="28"/>
        </w:rPr>
        <w:t>щим от воли военнослужащего СВО (далее – члены семьи военнослужащего СВО).</w:t>
      </w:r>
    </w:p>
    <w:p w:rsidR="005A6495" w:rsidRPr="005A6495" w:rsidRDefault="00A11339" w:rsidP="005A64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A6495">
        <w:rPr>
          <w:bCs/>
          <w:sz w:val="28"/>
          <w:szCs w:val="28"/>
        </w:rPr>
        <w:t>. Для целей настоящих</w:t>
      </w:r>
      <w:r w:rsidR="005A6495" w:rsidRPr="005A6495">
        <w:rPr>
          <w:bCs/>
          <w:sz w:val="28"/>
          <w:szCs w:val="28"/>
        </w:rPr>
        <w:t xml:space="preserve"> </w:t>
      </w:r>
      <w:r w:rsidR="005A6495">
        <w:rPr>
          <w:bCs/>
          <w:sz w:val="28"/>
          <w:szCs w:val="28"/>
        </w:rPr>
        <w:t>Правил</w:t>
      </w:r>
      <w:r w:rsidR="005A6495" w:rsidRPr="005A6495">
        <w:rPr>
          <w:bCs/>
          <w:sz w:val="28"/>
          <w:szCs w:val="28"/>
        </w:rPr>
        <w:t xml:space="preserve"> к членам семьи военнослужащего</w:t>
      </w:r>
      <w:r w:rsidR="005A6495">
        <w:rPr>
          <w:bCs/>
          <w:sz w:val="28"/>
          <w:szCs w:val="28"/>
        </w:rPr>
        <w:t xml:space="preserve"> СВО </w:t>
      </w:r>
      <w:r w:rsidR="005A6495" w:rsidRPr="005A6495">
        <w:rPr>
          <w:bCs/>
          <w:sz w:val="28"/>
          <w:szCs w:val="28"/>
        </w:rPr>
        <w:t>относятся следующие лица, находящиеся по месту жительства в Камчатском крае в период проведения специальной военной операции:</w:t>
      </w:r>
    </w:p>
    <w:p w:rsidR="005A6495" w:rsidRPr="005A6495" w:rsidRDefault="005A6495" w:rsidP="005A6495">
      <w:pPr>
        <w:ind w:firstLine="709"/>
        <w:jc w:val="both"/>
        <w:rPr>
          <w:bCs/>
          <w:sz w:val="28"/>
          <w:szCs w:val="28"/>
        </w:rPr>
      </w:pPr>
      <w:r w:rsidRPr="005A6495">
        <w:rPr>
          <w:bCs/>
          <w:sz w:val="28"/>
          <w:szCs w:val="28"/>
        </w:rPr>
        <w:t>1) супруга (супруг), в том числе в случае смерти военнослужащего</w:t>
      </w:r>
      <w:r w:rsidR="00BD4627">
        <w:rPr>
          <w:bCs/>
          <w:sz w:val="28"/>
          <w:szCs w:val="28"/>
        </w:rPr>
        <w:t xml:space="preserve"> СВО</w:t>
      </w:r>
      <w:r w:rsidRPr="005A6495">
        <w:rPr>
          <w:bCs/>
          <w:sz w:val="28"/>
          <w:szCs w:val="28"/>
        </w:rPr>
        <w:t xml:space="preserve"> не вступившая (не вступивший) в повторный брак;</w:t>
      </w:r>
    </w:p>
    <w:p w:rsidR="005A6495" w:rsidRPr="005A6495" w:rsidRDefault="005A6495" w:rsidP="005A6495">
      <w:pPr>
        <w:ind w:firstLine="709"/>
        <w:jc w:val="both"/>
        <w:rPr>
          <w:bCs/>
          <w:sz w:val="28"/>
          <w:szCs w:val="28"/>
        </w:rPr>
      </w:pPr>
      <w:r w:rsidRPr="005A6495">
        <w:rPr>
          <w:bCs/>
          <w:sz w:val="28"/>
          <w:szCs w:val="28"/>
        </w:rPr>
        <w:t>2) несоверш</w:t>
      </w:r>
      <w:r w:rsidR="006E1995">
        <w:rPr>
          <w:bCs/>
          <w:sz w:val="28"/>
          <w:szCs w:val="28"/>
        </w:rPr>
        <w:t>еннолетние дети в возрасте от 16</w:t>
      </w:r>
      <w:r w:rsidRPr="005A6495">
        <w:rPr>
          <w:bCs/>
          <w:sz w:val="28"/>
          <w:szCs w:val="28"/>
        </w:rPr>
        <w:t xml:space="preserve"> до 18 лет, в том числе усыновленные, а также дети, по отношению к которым военнослужащий</w:t>
      </w:r>
      <w:r w:rsidR="00BD4627">
        <w:rPr>
          <w:bCs/>
          <w:sz w:val="28"/>
          <w:szCs w:val="28"/>
        </w:rPr>
        <w:t xml:space="preserve"> СВО </w:t>
      </w:r>
      <w:r w:rsidRPr="005A6495">
        <w:rPr>
          <w:bCs/>
          <w:sz w:val="28"/>
          <w:szCs w:val="28"/>
        </w:rPr>
        <w:t>является (являлся) опекуном и (или) попечителем;</w:t>
      </w:r>
    </w:p>
    <w:p w:rsidR="005A6495" w:rsidRDefault="006E1995" w:rsidP="005A64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родители военнослужащего</w:t>
      </w:r>
      <w:r w:rsidR="00BD4627">
        <w:rPr>
          <w:bCs/>
          <w:sz w:val="28"/>
          <w:szCs w:val="28"/>
        </w:rPr>
        <w:t xml:space="preserve"> СВО</w:t>
      </w:r>
      <w:r>
        <w:rPr>
          <w:bCs/>
          <w:sz w:val="28"/>
          <w:szCs w:val="28"/>
        </w:rPr>
        <w:t>.</w:t>
      </w:r>
    </w:p>
    <w:p w:rsidR="00605F6F" w:rsidRPr="00605F6F" w:rsidRDefault="00A11339" w:rsidP="00605F6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605F6F" w:rsidRPr="00605F6F">
        <w:rPr>
          <w:bCs/>
          <w:sz w:val="28"/>
          <w:szCs w:val="28"/>
        </w:rPr>
        <w:t>. Условия предоставления единовременной финансовой помощи:</w:t>
      </w:r>
    </w:p>
    <w:p w:rsidR="00605F6F" w:rsidRPr="00605F6F" w:rsidRDefault="00605F6F" w:rsidP="00605F6F">
      <w:pPr>
        <w:ind w:firstLine="709"/>
        <w:jc w:val="both"/>
        <w:rPr>
          <w:bCs/>
          <w:sz w:val="28"/>
          <w:szCs w:val="28"/>
        </w:rPr>
      </w:pPr>
      <w:bookmarkStart w:id="3" w:name="P66"/>
      <w:bookmarkEnd w:id="3"/>
      <w:r w:rsidRPr="00605F6F">
        <w:rPr>
          <w:bCs/>
          <w:sz w:val="28"/>
          <w:szCs w:val="28"/>
        </w:rPr>
        <w:t>1) участник ранее не получал единовременную финансовую помощь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 или постановке на учет физического лица в качестве налогоплательщика налога на профессиональный доход в соответствии с настоящими Правилами;</w:t>
      </w:r>
    </w:p>
    <w:p w:rsidR="00605F6F" w:rsidRPr="00605F6F" w:rsidRDefault="00605F6F" w:rsidP="00605F6F">
      <w:pPr>
        <w:ind w:firstLine="709"/>
        <w:jc w:val="both"/>
        <w:rPr>
          <w:bCs/>
          <w:sz w:val="28"/>
          <w:szCs w:val="28"/>
        </w:rPr>
      </w:pPr>
      <w:bookmarkStart w:id="4" w:name="P67"/>
      <w:bookmarkEnd w:id="4"/>
      <w:r w:rsidRPr="00605F6F">
        <w:rPr>
          <w:bCs/>
          <w:sz w:val="28"/>
          <w:szCs w:val="28"/>
        </w:rPr>
        <w:t xml:space="preserve">2) основной вид предпринимательской деятельности участника по </w:t>
      </w:r>
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 w:rsidRPr="00BD4627">
          <w:rPr>
            <w:rStyle w:val="a7"/>
            <w:bCs/>
            <w:color w:val="auto"/>
            <w:sz w:val="28"/>
            <w:szCs w:val="28"/>
            <w:u w:val="none"/>
          </w:rPr>
          <w:t>ОКВЭД</w:t>
        </w:r>
      </w:hyperlink>
      <w:r w:rsidRPr="00BD4627">
        <w:rPr>
          <w:bCs/>
          <w:sz w:val="28"/>
          <w:szCs w:val="28"/>
        </w:rPr>
        <w:t xml:space="preserve"> </w:t>
      </w:r>
      <w:r w:rsidRPr="00605F6F">
        <w:rPr>
          <w:bCs/>
          <w:sz w:val="28"/>
          <w:szCs w:val="28"/>
        </w:rPr>
        <w:t>совпадает с заявленным в бизнес-плане;</w:t>
      </w:r>
    </w:p>
    <w:p w:rsidR="00605F6F" w:rsidRPr="00605F6F" w:rsidRDefault="00605F6F" w:rsidP="00605F6F">
      <w:pPr>
        <w:ind w:firstLine="709"/>
        <w:jc w:val="both"/>
        <w:rPr>
          <w:bCs/>
          <w:sz w:val="28"/>
          <w:szCs w:val="28"/>
        </w:rPr>
      </w:pPr>
      <w:r w:rsidRPr="00605F6F">
        <w:rPr>
          <w:bCs/>
          <w:sz w:val="28"/>
          <w:szCs w:val="28"/>
        </w:rPr>
        <w:t>3) осуществление участником предпринимательской деятельности либо деятельности физического лица, зарегистрированного в качестве налогоплательщика налога на профессиональный доход (далее – реализация самозанятости), не менее 12 месяцев со дня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постановки на учет физического лица в качестве налогоплательщика налога на профессиональный доход, в соответствии с обязательством участника, предусмотренного договором о предоставлении единовременной финансовой помощи, заключаемого между участником и центром занятости населения (далее – договор).</w:t>
      </w:r>
    </w:p>
    <w:p w:rsidR="006E1995" w:rsidRPr="006E1995" w:rsidRDefault="00605F6F" w:rsidP="006E1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1995" w:rsidRPr="006E1995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="006E1995" w:rsidRPr="006E1995">
        <w:rPr>
          <w:sz w:val="28"/>
          <w:szCs w:val="28"/>
        </w:rPr>
        <w:t xml:space="preserve"> участником в центр занятости населения по месту жительства</w:t>
      </w:r>
      <w:r>
        <w:rPr>
          <w:sz w:val="28"/>
          <w:szCs w:val="28"/>
        </w:rPr>
        <w:t xml:space="preserve"> следующих документов</w:t>
      </w:r>
      <w:r w:rsidR="006E1995" w:rsidRPr="006E1995">
        <w:rPr>
          <w:sz w:val="28"/>
          <w:szCs w:val="28"/>
        </w:rPr>
        <w:t>:</w:t>
      </w:r>
    </w:p>
    <w:p w:rsidR="006E1995" w:rsidRPr="006E1995" w:rsidRDefault="006E1995" w:rsidP="006E1995">
      <w:pPr>
        <w:ind w:firstLine="709"/>
        <w:jc w:val="both"/>
        <w:rPr>
          <w:sz w:val="28"/>
          <w:szCs w:val="28"/>
        </w:rPr>
      </w:pPr>
      <w:r w:rsidRPr="006E1995">
        <w:rPr>
          <w:sz w:val="28"/>
          <w:szCs w:val="28"/>
        </w:rPr>
        <w:t>а) заявления о предоставлении единовременной финансовой помощи в свободной форме;</w:t>
      </w:r>
    </w:p>
    <w:p w:rsidR="006E1995" w:rsidRPr="006E1995" w:rsidRDefault="006E1995" w:rsidP="006E1995">
      <w:pPr>
        <w:ind w:firstLine="709"/>
        <w:jc w:val="both"/>
        <w:rPr>
          <w:sz w:val="28"/>
          <w:szCs w:val="28"/>
        </w:rPr>
      </w:pPr>
      <w:r w:rsidRPr="006E1995">
        <w:rPr>
          <w:sz w:val="28"/>
          <w:szCs w:val="28"/>
        </w:rPr>
        <w:t>б) копии паспорта или документа, его заменяющего;</w:t>
      </w:r>
    </w:p>
    <w:p w:rsidR="005A6495" w:rsidRDefault="006E1995" w:rsidP="006E1995">
      <w:pPr>
        <w:ind w:firstLine="709"/>
        <w:jc w:val="both"/>
        <w:rPr>
          <w:sz w:val="28"/>
          <w:szCs w:val="28"/>
        </w:rPr>
      </w:pPr>
      <w:r w:rsidRPr="006E1995">
        <w:rPr>
          <w:sz w:val="28"/>
          <w:szCs w:val="28"/>
        </w:rPr>
        <w:t>в) бизнес-плана;</w:t>
      </w:r>
    </w:p>
    <w:p w:rsidR="006E1995" w:rsidRPr="006E1995" w:rsidRDefault="006E1995" w:rsidP="006E1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6E1995">
        <w:rPr>
          <w:sz w:val="28"/>
          <w:szCs w:val="28"/>
        </w:rPr>
        <w:t>документов, подтверждающих соответствие участника одной из катего</w:t>
      </w:r>
      <w:r>
        <w:rPr>
          <w:sz w:val="28"/>
          <w:szCs w:val="28"/>
        </w:rPr>
        <w:t xml:space="preserve">рий граждан, указанных </w:t>
      </w:r>
      <w:r w:rsidRPr="00BD4627">
        <w:rPr>
          <w:sz w:val="28"/>
          <w:szCs w:val="28"/>
        </w:rPr>
        <w:t xml:space="preserve">в пункте 2 части </w:t>
      </w:r>
      <w:r w:rsidR="00BE2628" w:rsidRPr="00BD4627">
        <w:rPr>
          <w:sz w:val="28"/>
          <w:szCs w:val="28"/>
        </w:rPr>
        <w:t>5</w:t>
      </w:r>
      <w:r w:rsidRPr="00BD4627">
        <w:rPr>
          <w:sz w:val="28"/>
          <w:szCs w:val="28"/>
        </w:rPr>
        <w:t xml:space="preserve"> </w:t>
      </w:r>
      <w:r w:rsidRPr="006E1995">
        <w:rPr>
          <w:sz w:val="28"/>
          <w:szCs w:val="28"/>
        </w:rPr>
        <w:t>настоящих Правил, содержащих сведения:</w:t>
      </w:r>
    </w:p>
    <w:p w:rsidR="006E1995" w:rsidRPr="006E1995" w:rsidRDefault="006E1995" w:rsidP="006E1995">
      <w:pPr>
        <w:ind w:firstLine="709"/>
        <w:jc w:val="both"/>
        <w:rPr>
          <w:sz w:val="28"/>
          <w:szCs w:val="28"/>
        </w:rPr>
      </w:pPr>
      <w:r w:rsidRPr="006E1995">
        <w:rPr>
          <w:sz w:val="28"/>
          <w:szCs w:val="28"/>
        </w:rPr>
        <w:t>об отнесении к категории одиноких и многодетных родителей, воспитывающих несовершеннолетних детей, детей-инвалидов;</w:t>
      </w:r>
    </w:p>
    <w:p w:rsidR="006E1995" w:rsidRPr="006E1995" w:rsidRDefault="006E1995" w:rsidP="006E1995">
      <w:pPr>
        <w:ind w:firstLine="709"/>
        <w:jc w:val="both"/>
        <w:rPr>
          <w:sz w:val="28"/>
          <w:szCs w:val="28"/>
        </w:rPr>
      </w:pPr>
      <w:r w:rsidRPr="006E1995">
        <w:rPr>
          <w:sz w:val="28"/>
          <w:szCs w:val="28"/>
        </w:rPr>
        <w:lastRenderedPageBreak/>
        <w:t>об отнесении к коренным малочисленным народам Севера, Сибири и Дальнего Востока;</w:t>
      </w:r>
    </w:p>
    <w:p w:rsidR="006E1995" w:rsidRPr="006E1995" w:rsidRDefault="006E1995" w:rsidP="006E1995">
      <w:pPr>
        <w:ind w:firstLine="709"/>
        <w:jc w:val="both"/>
        <w:rPr>
          <w:sz w:val="28"/>
          <w:szCs w:val="28"/>
        </w:rPr>
      </w:pPr>
      <w:r w:rsidRPr="006E1995">
        <w:rPr>
          <w:sz w:val="28"/>
          <w:szCs w:val="28"/>
        </w:rPr>
        <w:t>об участии в специальной военной операции;</w:t>
      </w:r>
    </w:p>
    <w:p w:rsidR="006E1995" w:rsidRPr="006E1995" w:rsidRDefault="006E1995" w:rsidP="006E1995">
      <w:pPr>
        <w:ind w:firstLine="709"/>
        <w:jc w:val="both"/>
        <w:rPr>
          <w:sz w:val="28"/>
          <w:szCs w:val="28"/>
        </w:rPr>
      </w:pPr>
      <w:r w:rsidRPr="006E1995">
        <w:rPr>
          <w:sz w:val="28"/>
          <w:szCs w:val="28"/>
        </w:rPr>
        <w:t>о степени родства с военнослужащим</w:t>
      </w:r>
      <w:r>
        <w:rPr>
          <w:sz w:val="28"/>
          <w:szCs w:val="28"/>
        </w:rPr>
        <w:t xml:space="preserve"> СВО</w:t>
      </w:r>
      <w:r w:rsidRPr="006E1995">
        <w:rPr>
          <w:sz w:val="28"/>
          <w:szCs w:val="28"/>
        </w:rPr>
        <w:t>;</w:t>
      </w:r>
    </w:p>
    <w:p w:rsidR="006E1995" w:rsidRPr="006E1995" w:rsidRDefault="006E1995" w:rsidP="006E1995">
      <w:pPr>
        <w:ind w:firstLine="709"/>
        <w:jc w:val="both"/>
        <w:rPr>
          <w:sz w:val="28"/>
          <w:szCs w:val="28"/>
        </w:rPr>
      </w:pPr>
      <w:r w:rsidRPr="006E1995">
        <w:rPr>
          <w:sz w:val="28"/>
          <w:szCs w:val="28"/>
        </w:rPr>
        <w:t>о нахождении по месту жительства на территории Камчатского края;</w:t>
      </w:r>
    </w:p>
    <w:p w:rsidR="006E1995" w:rsidRPr="006E1995" w:rsidRDefault="006E1995" w:rsidP="006E1995">
      <w:pPr>
        <w:ind w:firstLine="709"/>
        <w:jc w:val="both"/>
        <w:rPr>
          <w:sz w:val="28"/>
          <w:szCs w:val="28"/>
        </w:rPr>
      </w:pPr>
      <w:r w:rsidRPr="006E1995">
        <w:rPr>
          <w:sz w:val="28"/>
          <w:szCs w:val="28"/>
        </w:rPr>
        <w:t>об исключения военнослужащего из списков</w:t>
      </w:r>
      <w:r>
        <w:rPr>
          <w:sz w:val="28"/>
          <w:szCs w:val="28"/>
        </w:rPr>
        <w:t xml:space="preserve"> личного состава воинской части</w:t>
      </w:r>
      <w:r w:rsidRPr="006E1995">
        <w:rPr>
          <w:sz w:val="28"/>
          <w:szCs w:val="28"/>
        </w:rPr>
        <w:t xml:space="preserve"> или о родстве с </w:t>
      </w:r>
      <w:r w:rsidR="003379AB" w:rsidRPr="003379AB">
        <w:rPr>
          <w:sz w:val="28"/>
          <w:szCs w:val="28"/>
        </w:rPr>
        <w:t>военнослужащим СВО</w:t>
      </w:r>
      <w:r>
        <w:rPr>
          <w:sz w:val="28"/>
          <w:szCs w:val="28"/>
        </w:rPr>
        <w:t xml:space="preserve">, </w:t>
      </w:r>
      <w:r w:rsidR="003379AB">
        <w:rPr>
          <w:sz w:val="28"/>
          <w:szCs w:val="28"/>
        </w:rPr>
        <w:t>исключенным</w:t>
      </w:r>
      <w:r w:rsidR="003379AB" w:rsidRPr="003379AB">
        <w:rPr>
          <w:sz w:val="28"/>
          <w:szCs w:val="28"/>
        </w:rPr>
        <w:t xml:space="preserve"> из списков личного состава воинской части</w:t>
      </w:r>
      <w:r>
        <w:rPr>
          <w:sz w:val="28"/>
          <w:szCs w:val="28"/>
        </w:rPr>
        <w:t>;</w:t>
      </w:r>
    </w:p>
    <w:p w:rsidR="006E1995" w:rsidRPr="006E1995" w:rsidRDefault="00605F6F" w:rsidP="006E1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наличие</w:t>
      </w:r>
      <w:r w:rsidR="006E1995" w:rsidRPr="006E1995">
        <w:rPr>
          <w:sz w:val="28"/>
          <w:szCs w:val="28"/>
        </w:rPr>
        <w:t xml:space="preserve"> запрашиваемых в отношении участника центром занятости населения в электронной форме с использованием единой системы межведомственного электронного взаимодействия в порядке, установленном Федеральным законом от 27.07.2010 № 210-ФЗ «Об организации предоставления государственных и муниципальных услуг», Интернет-сервиса, размещенного на официальном сайте Федеральной налоговой службы России в информационно-телекоммуникационной сети «Интернет»:</w:t>
      </w:r>
    </w:p>
    <w:p w:rsidR="006E1995" w:rsidRPr="006E1995" w:rsidRDefault="006E1995" w:rsidP="006E1995">
      <w:pPr>
        <w:ind w:firstLine="709"/>
        <w:jc w:val="both"/>
        <w:rPr>
          <w:sz w:val="28"/>
          <w:szCs w:val="28"/>
        </w:rPr>
      </w:pPr>
      <w:r w:rsidRPr="006E1995">
        <w:rPr>
          <w:sz w:val="28"/>
          <w:szCs w:val="28"/>
        </w:rPr>
        <w:t>а) сведений о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доход;</w:t>
      </w:r>
    </w:p>
    <w:p w:rsidR="006E1995" w:rsidRPr="006E1995" w:rsidRDefault="006E1995" w:rsidP="006E1995">
      <w:pPr>
        <w:ind w:firstLine="709"/>
        <w:jc w:val="both"/>
        <w:rPr>
          <w:sz w:val="28"/>
          <w:szCs w:val="28"/>
        </w:rPr>
      </w:pPr>
      <w:r w:rsidRPr="006E1995">
        <w:rPr>
          <w:sz w:val="28"/>
          <w:szCs w:val="28"/>
        </w:rPr>
        <w:t>б) сведений об инвалидности (выписка из индивидуальной программы реабилитации или абилитации инвалида);</w:t>
      </w:r>
    </w:p>
    <w:p w:rsidR="006E1995" w:rsidRDefault="006E1995" w:rsidP="006E1995">
      <w:pPr>
        <w:ind w:firstLine="709"/>
        <w:jc w:val="both"/>
        <w:rPr>
          <w:sz w:val="28"/>
          <w:szCs w:val="28"/>
        </w:rPr>
      </w:pPr>
      <w:r w:rsidRPr="006E1995">
        <w:rPr>
          <w:sz w:val="28"/>
          <w:szCs w:val="28"/>
        </w:rPr>
        <w:t>в) сведений о трудовой деятельности, о факте осуществления трудовой деятельности.</w:t>
      </w:r>
    </w:p>
    <w:p w:rsidR="00864EFC" w:rsidRDefault="00A11339" w:rsidP="006E1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4EFC">
        <w:rPr>
          <w:sz w:val="28"/>
          <w:szCs w:val="28"/>
        </w:rPr>
        <w:t>.</w:t>
      </w:r>
      <w:r w:rsidR="00864EFC" w:rsidRPr="00864EFC">
        <w:t xml:space="preserve"> </w:t>
      </w:r>
      <w:r w:rsidR="00864EFC" w:rsidRPr="00864EFC">
        <w:rPr>
          <w:sz w:val="28"/>
          <w:szCs w:val="28"/>
        </w:rPr>
        <w:t xml:space="preserve">Участник вправе по собственной инициативе представить в центр занятости населения лист записи Единого государственного реестра юридических лиц или Единого государственного реестра индивидуальных предпринимателей о внесении записи в налоговом органе об учете юридического лица или индивидуального предпринимателя (крестьянского (фермерского) хозяйства) </w:t>
      </w:r>
      <w:r w:rsidR="00864EFC" w:rsidRPr="007B7024">
        <w:rPr>
          <w:sz w:val="28"/>
          <w:szCs w:val="28"/>
        </w:rPr>
        <w:t>либо</w:t>
      </w:r>
      <w:r w:rsidR="00864EFC" w:rsidRPr="00864EFC">
        <w:rPr>
          <w:sz w:val="28"/>
          <w:szCs w:val="28"/>
        </w:rPr>
        <w:t xml:space="preserve"> справку о постановке на учет физического лица в качестве налогоплательщика налога на профессиональный доход.</w:t>
      </w:r>
    </w:p>
    <w:p w:rsidR="00E93DAB" w:rsidRPr="00E93DAB" w:rsidRDefault="00A11339" w:rsidP="00E93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64EFC">
        <w:rPr>
          <w:sz w:val="28"/>
          <w:szCs w:val="28"/>
        </w:rPr>
        <w:t xml:space="preserve">. </w:t>
      </w:r>
      <w:r w:rsidR="00864EFC" w:rsidRPr="00864EFC">
        <w:rPr>
          <w:sz w:val="28"/>
          <w:szCs w:val="28"/>
        </w:rPr>
        <w:t xml:space="preserve">Решение о предоставлении единовременной финансовой помощи </w:t>
      </w:r>
      <w:r w:rsidR="00864EFC" w:rsidRPr="007B7024">
        <w:rPr>
          <w:sz w:val="28"/>
          <w:szCs w:val="28"/>
        </w:rPr>
        <w:t xml:space="preserve">либо </w:t>
      </w:r>
      <w:r w:rsidR="00864EFC" w:rsidRPr="00864EFC">
        <w:rPr>
          <w:sz w:val="28"/>
          <w:szCs w:val="28"/>
        </w:rPr>
        <w:t xml:space="preserve">об отказе в ее предоставлении принимается центром занятости населения на основании решения комиссии по рассмотрению и утверждению бизнес-плана (далее </w:t>
      </w:r>
      <w:r w:rsidR="00864EFC">
        <w:rPr>
          <w:sz w:val="28"/>
          <w:szCs w:val="28"/>
        </w:rPr>
        <w:t>–</w:t>
      </w:r>
      <w:r w:rsidR="00864EFC" w:rsidRPr="00864EFC">
        <w:rPr>
          <w:sz w:val="28"/>
          <w:szCs w:val="28"/>
        </w:rPr>
        <w:t xml:space="preserve"> комиссия).</w:t>
      </w:r>
      <w:r w:rsidR="00E93DAB" w:rsidRPr="00E93DAB">
        <w:rPr>
          <w:sz w:val="28"/>
          <w:szCs w:val="28"/>
        </w:rPr>
        <w:t xml:space="preserve"> Порядок работы комиссии утверждается приказом Министерства труда и развития кадрового потенциала Камчатского края. Состав комиссии утверждается приказом центра занятости населения.</w:t>
      </w:r>
    </w:p>
    <w:p w:rsidR="00E93DAB" w:rsidRPr="00E93DAB" w:rsidRDefault="00E93DAB" w:rsidP="00E93DAB">
      <w:pPr>
        <w:ind w:firstLine="709"/>
        <w:jc w:val="both"/>
        <w:rPr>
          <w:color w:val="000000"/>
          <w:sz w:val="28"/>
          <w:szCs w:val="28"/>
        </w:rPr>
      </w:pPr>
      <w:r w:rsidRPr="00E93DAB">
        <w:rPr>
          <w:color w:val="000000"/>
          <w:sz w:val="28"/>
          <w:szCs w:val="28"/>
        </w:rPr>
        <w:t xml:space="preserve">10. Основаниями для отказа в предоставлении единовременной финансовой помощи являются: </w:t>
      </w:r>
    </w:p>
    <w:p w:rsidR="00E93DAB" w:rsidRPr="00E93DAB" w:rsidRDefault="00BD4627" w:rsidP="00E93DAB">
      <w:pPr>
        <w:ind w:firstLine="709"/>
        <w:jc w:val="both"/>
        <w:rPr>
          <w:color w:val="000000"/>
          <w:sz w:val="28"/>
          <w:szCs w:val="28"/>
        </w:rPr>
      </w:pPr>
      <w:r w:rsidRPr="00BD4627">
        <w:rPr>
          <w:color w:val="000000"/>
          <w:sz w:val="28"/>
          <w:szCs w:val="28"/>
        </w:rPr>
        <w:t>1</w:t>
      </w:r>
      <w:r w:rsidR="00E93DAB" w:rsidRPr="00E93DAB">
        <w:rPr>
          <w:color w:val="000000"/>
          <w:sz w:val="28"/>
          <w:szCs w:val="28"/>
        </w:rPr>
        <w:t xml:space="preserve">) принятие комиссией решения об отказе в утверждении бизнес-плана либо о необходимости доработки бизнес-плана; </w:t>
      </w:r>
    </w:p>
    <w:p w:rsidR="00E93DAB" w:rsidRPr="00E93DAB" w:rsidRDefault="00BD4627" w:rsidP="00E93DAB">
      <w:pPr>
        <w:ind w:firstLine="709"/>
        <w:jc w:val="both"/>
        <w:rPr>
          <w:color w:val="000000"/>
          <w:sz w:val="28"/>
          <w:szCs w:val="28"/>
        </w:rPr>
      </w:pPr>
      <w:r w:rsidRPr="00BD4627">
        <w:rPr>
          <w:color w:val="000000"/>
          <w:sz w:val="28"/>
          <w:szCs w:val="28"/>
        </w:rPr>
        <w:t>2</w:t>
      </w:r>
      <w:r w:rsidR="00E93DAB" w:rsidRPr="00E93DAB">
        <w:rPr>
          <w:color w:val="000000"/>
          <w:sz w:val="28"/>
          <w:szCs w:val="28"/>
        </w:rPr>
        <w:t xml:space="preserve">) несоответствие участника условиям предоставления единовременной финансовой помощи, установленным </w:t>
      </w:r>
      <w:r w:rsidR="00364583">
        <w:rPr>
          <w:color w:val="000000"/>
          <w:sz w:val="28"/>
          <w:szCs w:val="28"/>
        </w:rPr>
        <w:t>частью 7</w:t>
      </w:r>
      <w:r w:rsidR="00E93DAB" w:rsidRPr="00E93DAB">
        <w:rPr>
          <w:color w:val="000000"/>
          <w:sz w:val="28"/>
          <w:szCs w:val="28"/>
        </w:rPr>
        <w:t xml:space="preserve"> настоящих Правил. </w:t>
      </w:r>
    </w:p>
    <w:p w:rsidR="00E93DAB" w:rsidRDefault="00E93DAB" w:rsidP="00864EFC">
      <w:pPr>
        <w:ind w:firstLine="709"/>
        <w:jc w:val="both"/>
        <w:rPr>
          <w:sz w:val="28"/>
          <w:szCs w:val="28"/>
        </w:rPr>
      </w:pPr>
    </w:p>
    <w:p w:rsidR="00864EFC" w:rsidRPr="00864EFC" w:rsidRDefault="00A11339" w:rsidP="00864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93DAB">
        <w:rPr>
          <w:sz w:val="28"/>
          <w:szCs w:val="28"/>
        </w:rPr>
        <w:t>1</w:t>
      </w:r>
      <w:r w:rsidR="00864EFC" w:rsidRPr="00864EFC">
        <w:rPr>
          <w:sz w:val="28"/>
          <w:szCs w:val="28"/>
        </w:rPr>
        <w:t>. Единовременная финансовая помощь на основании приказа центра занятости населения о ее предоставлении и договора перечисляется на расчетный счет участника центром занятости населения в теч</w:t>
      </w:r>
      <w:r w:rsidR="00BD4627">
        <w:rPr>
          <w:sz w:val="28"/>
          <w:szCs w:val="28"/>
        </w:rPr>
        <w:t>ение 10 календарных дней со дня принятия комиссией решения о предоставлении единовременной финансовой помощи</w:t>
      </w:r>
      <w:r w:rsidR="00864EFC" w:rsidRPr="00864EFC">
        <w:rPr>
          <w:sz w:val="28"/>
          <w:szCs w:val="28"/>
        </w:rPr>
        <w:t>.</w:t>
      </w:r>
    </w:p>
    <w:p w:rsidR="00864EFC" w:rsidRPr="00864EFC" w:rsidRDefault="00A11339" w:rsidP="00864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3DAB">
        <w:rPr>
          <w:sz w:val="28"/>
          <w:szCs w:val="28"/>
        </w:rPr>
        <w:t>2</w:t>
      </w:r>
      <w:r w:rsidR="00864EFC" w:rsidRPr="00864EFC">
        <w:rPr>
          <w:sz w:val="28"/>
          <w:szCs w:val="28"/>
        </w:rPr>
        <w:t>. Участник, получивший единовременную финансовую помощь, обязан в течение 12 месяцев направлять в центр занятости населения копии налоговых деклараций, предоставляемых участником в налоговые органы (за исключением физических лиц, зарегистрированных в качестве налогоплательщика налога на профессиональный доход), а также ежеквартальный отчет об осуществлении предпринимательской деятельности или реализации самозанятости и об использовании единовременной финансовой помощи с подтверждающими отчетными документами по форме, утвержденной Министерством труда и развития кадрового потенциала Камчатского края.</w:t>
      </w:r>
    </w:p>
    <w:p w:rsidR="00864EFC" w:rsidRPr="00864EFC" w:rsidRDefault="00A11339" w:rsidP="00864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3DAB">
        <w:rPr>
          <w:sz w:val="28"/>
          <w:szCs w:val="28"/>
        </w:rPr>
        <w:t>3</w:t>
      </w:r>
      <w:r w:rsidR="00864EFC" w:rsidRPr="00864EFC">
        <w:rPr>
          <w:sz w:val="28"/>
          <w:szCs w:val="28"/>
        </w:rPr>
        <w:t>. Единовременная финансовая помощь подлежит возврату на лицевой счет центра занятости населения в случае нарушения участником условий предоставления единовременной финансовой помощи, установленных настоящими Правилами и договором.</w:t>
      </w:r>
    </w:p>
    <w:p w:rsidR="00864EFC" w:rsidRPr="00864EFC" w:rsidRDefault="00A11339" w:rsidP="00864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3DAB">
        <w:rPr>
          <w:sz w:val="28"/>
          <w:szCs w:val="28"/>
        </w:rPr>
        <w:t>4</w:t>
      </w:r>
      <w:r w:rsidR="00864EFC" w:rsidRPr="00864EFC">
        <w:rPr>
          <w:sz w:val="28"/>
          <w:szCs w:val="28"/>
        </w:rPr>
        <w:t>. Участник в течение 30 календарных дней со дня получения письменного уведомления о возврате единовременной финансовой помощи обязан возвратить единовременную финансовую помощь на лицевой счет центра занятости населения.</w:t>
      </w:r>
    </w:p>
    <w:p w:rsidR="00864EFC" w:rsidRPr="00864EFC" w:rsidRDefault="00A11339" w:rsidP="00864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3DAB">
        <w:rPr>
          <w:sz w:val="28"/>
          <w:szCs w:val="28"/>
        </w:rPr>
        <w:t>5</w:t>
      </w:r>
      <w:r w:rsidR="00864EFC" w:rsidRPr="00864EFC">
        <w:rPr>
          <w:sz w:val="28"/>
          <w:szCs w:val="28"/>
        </w:rPr>
        <w:t>. Остаток единовременной финансовой помощи, не использованный участником в отчетном финансовом году, в случаях, предусмотренных договором, подлежит возврату в краевой бюджет в течение 30 календарных дней со дня получения уведомления центра занятости населения.</w:t>
      </w:r>
    </w:p>
    <w:p w:rsidR="00864EFC" w:rsidRPr="005A6495" w:rsidRDefault="00A11339" w:rsidP="00864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3DAB">
        <w:rPr>
          <w:sz w:val="28"/>
          <w:szCs w:val="28"/>
        </w:rPr>
        <w:t>6</w:t>
      </w:r>
      <w:r w:rsidR="00864EFC" w:rsidRPr="00864EFC">
        <w:rPr>
          <w:sz w:val="28"/>
          <w:szCs w:val="28"/>
        </w:rPr>
        <w:t>. Письменное уведомление о возврате единовременной финансовой помощи направляется участнику центром занятости населения по месту нахождения участника в течение 5 календарных дней со дня возникновения соответствующих обстоятельств.</w:t>
      </w:r>
      <w:r w:rsidR="00602180">
        <w:rPr>
          <w:sz w:val="28"/>
          <w:szCs w:val="28"/>
        </w:rPr>
        <w:t>».</w:t>
      </w:r>
    </w:p>
    <w:sectPr w:rsidR="00864EFC" w:rsidRPr="005A6495" w:rsidSect="00694622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35" w:rsidRDefault="000B5835" w:rsidP="00694622">
      <w:r>
        <w:separator/>
      </w:r>
    </w:p>
  </w:endnote>
  <w:endnote w:type="continuationSeparator" w:id="0">
    <w:p w:rsidR="000B5835" w:rsidRDefault="000B5835" w:rsidP="0069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35" w:rsidRDefault="000B5835" w:rsidP="00694622">
      <w:r>
        <w:separator/>
      </w:r>
    </w:p>
  </w:footnote>
  <w:footnote w:type="continuationSeparator" w:id="0">
    <w:p w:rsidR="000B5835" w:rsidRDefault="000B5835" w:rsidP="0069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1230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94622" w:rsidRPr="00694622" w:rsidRDefault="0069462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94622">
          <w:rPr>
            <w:rFonts w:ascii="Times New Roman" w:hAnsi="Times New Roman"/>
            <w:sz w:val="28"/>
            <w:szCs w:val="28"/>
          </w:rPr>
          <w:fldChar w:fldCharType="begin"/>
        </w:r>
        <w:r w:rsidRPr="0069462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94622">
          <w:rPr>
            <w:rFonts w:ascii="Times New Roman" w:hAnsi="Times New Roman"/>
            <w:sz w:val="28"/>
            <w:szCs w:val="28"/>
          </w:rPr>
          <w:fldChar w:fldCharType="separate"/>
        </w:r>
        <w:r w:rsidR="00C21170">
          <w:rPr>
            <w:rFonts w:ascii="Times New Roman" w:hAnsi="Times New Roman"/>
            <w:noProof/>
            <w:sz w:val="28"/>
            <w:szCs w:val="28"/>
          </w:rPr>
          <w:t>5</w:t>
        </w:r>
        <w:r w:rsidRPr="0069462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92BCD"/>
    <w:rsid w:val="000B5835"/>
    <w:rsid w:val="000F19B9"/>
    <w:rsid w:val="001779EA"/>
    <w:rsid w:val="001E3B52"/>
    <w:rsid w:val="001F4D65"/>
    <w:rsid w:val="00324650"/>
    <w:rsid w:val="003379AB"/>
    <w:rsid w:val="00364583"/>
    <w:rsid w:val="00461BDC"/>
    <w:rsid w:val="005A6495"/>
    <w:rsid w:val="005D55C3"/>
    <w:rsid w:val="00602180"/>
    <w:rsid w:val="00605F6F"/>
    <w:rsid w:val="006220C1"/>
    <w:rsid w:val="00694622"/>
    <w:rsid w:val="006E1995"/>
    <w:rsid w:val="00734004"/>
    <w:rsid w:val="007B7024"/>
    <w:rsid w:val="00807602"/>
    <w:rsid w:val="00864EFC"/>
    <w:rsid w:val="00893589"/>
    <w:rsid w:val="008C75B1"/>
    <w:rsid w:val="0092276B"/>
    <w:rsid w:val="009E3139"/>
    <w:rsid w:val="00A11339"/>
    <w:rsid w:val="00B317F0"/>
    <w:rsid w:val="00BD4627"/>
    <w:rsid w:val="00BE2628"/>
    <w:rsid w:val="00BE3C23"/>
    <w:rsid w:val="00C019A3"/>
    <w:rsid w:val="00C21170"/>
    <w:rsid w:val="00CF5021"/>
    <w:rsid w:val="00E93DAB"/>
    <w:rsid w:val="00ED738C"/>
    <w:rsid w:val="00F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A0D4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93DAB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color w:val="000000"/>
      <w:sz w:val="18"/>
      <w:szCs w:val="20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773379D7D7718D69F5AFCCC620ECEB828D0E08FC00BC4EEC31F6B83356F2D85BF843C44C70232DABF17A3B03DL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34CE-38BC-4F9C-8F28-0A9A3A46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Затеева Олеся Викторовна</dc:creator>
  <cp:lastModifiedBy>Затеева Олеся Викторовна</cp:lastModifiedBy>
  <cp:revision>2</cp:revision>
  <cp:lastPrinted>2023-06-25T23:28:00Z</cp:lastPrinted>
  <dcterms:created xsi:type="dcterms:W3CDTF">2023-06-26T02:29:00Z</dcterms:created>
  <dcterms:modified xsi:type="dcterms:W3CDTF">2023-06-26T02:29:00Z</dcterms:modified>
</cp:coreProperties>
</file>