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865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865B7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86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865B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86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86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86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86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865B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865B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865B71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865B71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865B71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865B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6E593A" w:rsidTr="007A5584">
        <w:tc>
          <w:tcPr>
            <w:tcW w:w="5104" w:type="dxa"/>
          </w:tcPr>
          <w:p w:rsidR="006E593A" w:rsidRDefault="00664696" w:rsidP="0040308A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6F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 внесении изменени</w:t>
            </w:r>
            <w:r w:rsidR="007A558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й</w:t>
            </w:r>
            <w:r w:rsidRPr="002D76F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в  постановление </w:t>
            </w:r>
            <w:r w:rsidR="00257A7F" w:rsidRPr="00257A7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Правительства Камчатского края </w:t>
            </w:r>
            <w:r w:rsidR="00BE619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br/>
            </w:r>
            <w:r w:rsidR="00257A7F" w:rsidRPr="00257A7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от 02.12.2009 </w:t>
            </w:r>
            <w:r w:rsidR="00257A7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№</w:t>
            </w:r>
            <w:r w:rsidR="00257A7F" w:rsidRPr="00257A7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456-П </w:t>
            </w:r>
            <w:r w:rsidR="00257A7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</w:t>
            </w:r>
            <w:r w:rsidR="00257A7F" w:rsidRPr="00257A7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Об утверждении перечня должностных лиц Министерства труда и развития кадрового потенциала Камчатского края, уполномоченных составлять протоколы об административных прав</w:t>
            </w:r>
            <w:r w:rsidR="00257A7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онарушениях»</w:t>
            </w:r>
          </w:p>
        </w:tc>
      </w:tr>
    </w:tbl>
    <w:p w:rsidR="004549E8" w:rsidRPr="004549E8" w:rsidRDefault="004549E8" w:rsidP="0086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6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865B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865B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4696" w:rsidRDefault="00664696" w:rsidP="00865B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Внести в постановление </w:t>
      </w:r>
      <w:r w:rsidR="00257A7F" w:rsidRPr="00257A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Правительства Камчатского края от 02.12.2009 </w:t>
      </w:r>
      <w:r w:rsidR="00257A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№</w:t>
      </w:r>
      <w:r w:rsidR="00257A7F" w:rsidRPr="00257A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456-П </w:t>
      </w:r>
      <w:r w:rsidR="00257A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="00257A7F" w:rsidRPr="00257A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 утверждении перечня должностных лиц Министерства труда и развития кадрового потенциала Камчатского края, уполномоченных составлять протоколы об администр</w:t>
      </w:r>
      <w:r w:rsidR="00257A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ативных правонарушениях»</w:t>
      </w:r>
      <w:r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7251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следующие </w:t>
      </w:r>
      <w:r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изменени</w:t>
      </w:r>
      <w:r w:rsidR="007251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я:</w:t>
      </w:r>
    </w:p>
    <w:p w:rsidR="006903F0" w:rsidRPr="006903F0" w:rsidRDefault="006903F0" w:rsidP="006903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903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наименование изложить в следующей редакции:</w:t>
      </w:r>
    </w:p>
    <w:p w:rsidR="006903F0" w:rsidRPr="006903F0" w:rsidRDefault="006903F0" w:rsidP="006903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903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«Об утверждении перечня должностных лиц Министерства труда и развития кадрового потенциала Камчатского края, уполномоченных составлять протоколы об административных правонарушениях»;</w:t>
      </w:r>
    </w:p>
    <w:p w:rsidR="006903F0" w:rsidRPr="006903F0" w:rsidRDefault="006903F0" w:rsidP="006903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903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преамбулу изложить в следующей редакции:</w:t>
      </w:r>
    </w:p>
    <w:p w:rsidR="006903F0" w:rsidRPr="006903F0" w:rsidRDefault="006903F0" w:rsidP="006903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903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«В соответствии с пунктом 87 части 2 и частью 4 статьи 28.3 Кодекса Российской Федерации об адм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инистративных правонарушениях, п</w:t>
      </w:r>
      <w:r w:rsidRPr="006903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остановлением Правительства Камчатского края от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31.03.2023</w:t>
      </w:r>
      <w:r w:rsidRPr="006903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№</w:t>
      </w:r>
      <w:r w:rsidRPr="006903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179-П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«</w:t>
      </w:r>
      <w:r w:rsidRPr="006903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 утверждении Положения о Министерстве труда и развития кадров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ого потенциала Камчатского края»</w:t>
      </w:r>
    </w:p>
    <w:p w:rsidR="006903F0" w:rsidRPr="006903F0" w:rsidRDefault="006903F0" w:rsidP="006903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903F0" w:rsidRPr="006903F0" w:rsidRDefault="006903F0" w:rsidP="006903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903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ПРАВИТЕЛЬСТВО ПОСТАНОВЛЯЕТ:»;</w:t>
      </w:r>
    </w:p>
    <w:p w:rsidR="006903F0" w:rsidRPr="006903F0" w:rsidRDefault="006903F0" w:rsidP="006903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903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 постановляющую часть изложить в следующей редакции:</w:t>
      </w:r>
    </w:p>
    <w:p w:rsidR="006903F0" w:rsidRPr="006903F0" w:rsidRDefault="006903F0" w:rsidP="006903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903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«1. Утвердить перечень должностных лиц Министерства труда и развития кадрового потенциала Камчатского края, уполномоченных составлять протоколы об административных правонарушениях, предусмо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тренных статьями 5.42, 13.11.1</w:t>
      </w:r>
      <w:r w:rsidRPr="006903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частью 1 статьи 19.5 и статьей 19.7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арушениях, согласно приложению.</w:t>
      </w:r>
    </w:p>
    <w:p w:rsidR="006903F0" w:rsidRPr="006903F0" w:rsidRDefault="006903F0" w:rsidP="006903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Настоящее п</w:t>
      </w:r>
      <w:r w:rsidRPr="006903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остановление вступает в силу через 10 дней после его официального опубликования.»;</w:t>
      </w:r>
    </w:p>
    <w:p w:rsidR="00DC5118" w:rsidRDefault="006903F0" w:rsidP="006903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6903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) приложение изложить в редакции согласно </w:t>
      </w:r>
      <w:proofErr w:type="gramStart"/>
      <w:r w:rsidRPr="006903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приложению</w:t>
      </w:r>
      <w:proofErr w:type="gramEnd"/>
      <w:r w:rsidRPr="006903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настоящему постановлению</w:t>
      </w:r>
      <w:r w:rsidR="00DC511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673A8F" w:rsidRPr="007A5584" w:rsidRDefault="00664696" w:rsidP="00865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 Настоящее постановление вступает в силу </w:t>
      </w:r>
      <w:r w:rsidR="007251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через 10 дней </w:t>
      </w:r>
      <w:r w:rsidRPr="002D76F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после дня</w:t>
      </w:r>
      <w:r w:rsidR="0010416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его официального опубликования</w:t>
      </w:r>
      <w:bookmarkStart w:id="1" w:name="_GoBack"/>
      <w:bookmarkEnd w:id="1"/>
      <w:r w:rsidR="00DC5118" w:rsidRPr="00DC511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7A5584" w:rsidRDefault="007A5584" w:rsidP="00865B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5584" w:rsidRDefault="007A5584" w:rsidP="00865B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03F0" w:rsidRDefault="006903F0" w:rsidP="00865B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BE6192">
        <w:trPr>
          <w:trHeight w:val="1161"/>
        </w:trPr>
        <w:tc>
          <w:tcPr>
            <w:tcW w:w="4678" w:type="dxa"/>
            <w:shd w:val="clear" w:color="auto" w:fill="auto"/>
          </w:tcPr>
          <w:p w:rsidR="00673A8F" w:rsidRPr="00033533" w:rsidRDefault="00673A8F" w:rsidP="00865B7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865B71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865B7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664696" w:rsidP="00865B7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 w:rsidR="00673A8F" w:rsidRPr="00033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</w:p>
        </w:tc>
      </w:tr>
    </w:tbl>
    <w:p w:rsidR="00DC5118" w:rsidRDefault="00673A8F" w:rsidP="00865B71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  <w:bookmarkEnd w:id="2"/>
    </w:p>
    <w:p w:rsidR="006903F0" w:rsidRDefault="006903F0" w:rsidP="006903F0">
      <w:pPr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ascii="Times New Roman" w:hAnsi="Times New Roman" w:cs="Times New Roman"/>
          <w:color w:val="D9D9D9"/>
          <w:sz w:val="28"/>
          <w:szCs w:val="28"/>
        </w:rPr>
        <w:br w:type="page"/>
      </w:r>
    </w:p>
    <w:p w:rsidR="0082430A" w:rsidRDefault="0082430A" w:rsidP="00865B7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2430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82430A" w:rsidRDefault="0082430A" w:rsidP="00865B7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2430A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</w:t>
      </w:r>
    </w:p>
    <w:tbl>
      <w:tblPr>
        <w:tblW w:w="4125" w:type="dxa"/>
        <w:tblCellSpacing w:w="0" w:type="dxa"/>
        <w:tblInd w:w="5659" w:type="dxa"/>
        <w:tblLook w:val="04A0" w:firstRow="1" w:lastRow="0" w:firstColumn="1" w:lastColumn="0" w:noHBand="0" w:noVBand="1"/>
      </w:tblPr>
      <w:tblGrid>
        <w:gridCol w:w="479"/>
        <w:gridCol w:w="1723"/>
        <w:gridCol w:w="484"/>
        <w:gridCol w:w="1670"/>
      </w:tblGrid>
      <w:tr w:rsidR="00B25510" w:rsidRPr="00E715BC" w:rsidTr="00B25510">
        <w:trPr>
          <w:tblCellSpacing w:w="0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510" w:rsidRPr="00E715BC" w:rsidRDefault="00B25510" w:rsidP="00B25510">
            <w:pPr>
              <w:spacing w:after="60" w:line="240" w:lineRule="auto"/>
              <w:ind w:right="-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510" w:rsidRPr="00E715BC" w:rsidRDefault="00B25510" w:rsidP="0036219F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B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[R</w:t>
            </w:r>
            <w:r w:rsidRPr="00E715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EGDATESTAMP]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510" w:rsidRPr="00E715BC" w:rsidRDefault="00B25510" w:rsidP="0036219F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510" w:rsidRPr="00E715BC" w:rsidRDefault="00B25510" w:rsidP="0036219F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B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[R</w:t>
            </w:r>
            <w:r w:rsidRPr="00E715BC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EGNUMSTAMP]</w:t>
            </w:r>
          </w:p>
        </w:tc>
      </w:tr>
    </w:tbl>
    <w:p w:rsidR="0082430A" w:rsidRDefault="0082430A" w:rsidP="00B25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30A" w:rsidRPr="0082430A" w:rsidRDefault="0082430A" w:rsidP="00865B7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2430A">
        <w:rPr>
          <w:rFonts w:ascii="Times New Roman" w:hAnsi="Times New Roman" w:cs="Times New Roman"/>
          <w:sz w:val="28"/>
          <w:szCs w:val="28"/>
        </w:rPr>
        <w:t>Приложение</w:t>
      </w:r>
    </w:p>
    <w:p w:rsidR="0082430A" w:rsidRPr="0082430A" w:rsidRDefault="0082430A" w:rsidP="00865B7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82430A">
        <w:rPr>
          <w:rFonts w:ascii="Times New Roman" w:hAnsi="Times New Roman" w:cs="Times New Roman"/>
          <w:sz w:val="28"/>
          <w:szCs w:val="28"/>
        </w:rPr>
        <w:t>остановлению Правительства</w:t>
      </w:r>
    </w:p>
    <w:p w:rsidR="0082430A" w:rsidRDefault="0082430A" w:rsidP="00865B7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82430A">
        <w:rPr>
          <w:rFonts w:ascii="Times New Roman" w:hAnsi="Times New Roman" w:cs="Times New Roman"/>
          <w:sz w:val="28"/>
          <w:szCs w:val="28"/>
        </w:rPr>
        <w:t xml:space="preserve">от 02.12.2009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2430A">
        <w:rPr>
          <w:rFonts w:ascii="Times New Roman" w:hAnsi="Times New Roman" w:cs="Times New Roman"/>
          <w:sz w:val="28"/>
          <w:szCs w:val="28"/>
        </w:rPr>
        <w:t xml:space="preserve"> 456-П</w:t>
      </w:r>
    </w:p>
    <w:p w:rsidR="0082430A" w:rsidRDefault="0082430A" w:rsidP="00865B7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65B71" w:rsidRPr="0082430A" w:rsidRDefault="00865B71" w:rsidP="00865B7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2430A" w:rsidRPr="0082430A" w:rsidRDefault="0082430A" w:rsidP="00865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824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еречень</w:t>
      </w:r>
    </w:p>
    <w:p w:rsidR="0082430A" w:rsidRPr="0082430A" w:rsidRDefault="0082430A" w:rsidP="00865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должностных лиц М</w:t>
      </w:r>
      <w:r w:rsidRPr="00824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инистерства труда и развития</w:t>
      </w:r>
    </w:p>
    <w:p w:rsidR="0082430A" w:rsidRPr="0082430A" w:rsidRDefault="0082430A" w:rsidP="00865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кадрового потенциала К</w:t>
      </w:r>
      <w:r w:rsidRPr="00824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амчатского края, уполномоченных</w:t>
      </w:r>
    </w:p>
    <w:p w:rsidR="0082430A" w:rsidRPr="0082430A" w:rsidRDefault="0082430A" w:rsidP="00865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составлять протоколы об административных правонарушениях,</w:t>
      </w:r>
    </w:p>
    <w:p w:rsidR="00DC5118" w:rsidRDefault="0082430A" w:rsidP="00865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тренных статьями 5.42, 13.11.1</w:t>
      </w:r>
      <w:r w:rsidRPr="00824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часть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 1 статьи 19.5 и статьей 19.7 К</w:t>
      </w:r>
      <w:r w:rsidRPr="00824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одекса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</w:t>
      </w:r>
      <w:r w:rsidRPr="00824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 об административных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24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правонарушениях</w:t>
      </w:r>
    </w:p>
    <w:p w:rsidR="0082430A" w:rsidRPr="0082430A" w:rsidRDefault="0082430A" w:rsidP="00865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82430A" w:rsidRPr="0082430A" w:rsidRDefault="0082430A" w:rsidP="00865B71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43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Министр труда и развития кадрового потенциала Камчатского края; </w:t>
      </w:r>
    </w:p>
    <w:p w:rsidR="0082430A" w:rsidRPr="0082430A" w:rsidRDefault="0082430A" w:rsidP="00865B71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43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министра – начальник отдела развития трудовой мобильности и взаимодействия с работодателями Министерства труда и развития кадрового потенциала Камчатского края; </w:t>
      </w:r>
    </w:p>
    <w:p w:rsidR="0082430A" w:rsidRPr="0082430A" w:rsidRDefault="0082430A" w:rsidP="00865B71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43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отдела организационно-правового обеспечения и контроля Министерства труда и развития кадрового потенциала Камчатского края; </w:t>
      </w:r>
    </w:p>
    <w:p w:rsidR="0082430A" w:rsidRPr="002E1D15" w:rsidRDefault="0082430A" w:rsidP="00865B71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430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начальника отдела организационно-правового обеспечения и контроля Министерства труда и развития кадрово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 потенциала Камчатского края.</w:t>
      </w:r>
      <w:r w:rsidRPr="00443F80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sectPr w:rsidR="0082430A" w:rsidRPr="002E1D15" w:rsidSect="00664696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647" w:rsidRDefault="00B42647" w:rsidP="0031799B">
      <w:pPr>
        <w:spacing w:after="0" w:line="240" w:lineRule="auto"/>
      </w:pPr>
      <w:r>
        <w:separator/>
      </w:r>
    </w:p>
  </w:endnote>
  <w:endnote w:type="continuationSeparator" w:id="0">
    <w:p w:rsidR="00B42647" w:rsidRDefault="00B4264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647" w:rsidRDefault="00B42647" w:rsidP="0031799B">
      <w:pPr>
        <w:spacing w:after="0" w:line="240" w:lineRule="auto"/>
      </w:pPr>
      <w:r>
        <w:separator/>
      </w:r>
    </w:p>
  </w:footnote>
  <w:footnote w:type="continuationSeparator" w:id="0">
    <w:p w:rsidR="00B42647" w:rsidRDefault="00B42647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86407"/>
      <w:docPartObj>
        <w:docPartGallery w:val="Page Numbers (Top of Page)"/>
        <w:docPartUnique/>
      </w:docPartObj>
    </w:sdtPr>
    <w:sdtEndPr/>
    <w:sdtContent>
      <w:p w:rsidR="00664696" w:rsidRDefault="00664696">
        <w:pPr>
          <w:pStyle w:val="aa"/>
          <w:jc w:val="center"/>
        </w:pPr>
        <w:r w:rsidRPr="006646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46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46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416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646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4696" w:rsidRDefault="0066469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3D81"/>
    <w:multiLevelType w:val="hybridMultilevel"/>
    <w:tmpl w:val="9A9E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0F35A4"/>
    <w:rsid w:val="0010416C"/>
    <w:rsid w:val="001125EB"/>
    <w:rsid w:val="00112C1A"/>
    <w:rsid w:val="001208AF"/>
    <w:rsid w:val="00126EFA"/>
    <w:rsid w:val="00140E22"/>
    <w:rsid w:val="00180140"/>
    <w:rsid w:val="00181702"/>
    <w:rsid w:val="00181A55"/>
    <w:rsid w:val="001B36BC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57A7F"/>
    <w:rsid w:val="00295AC8"/>
    <w:rsid w:val="002C2B5A"/>
    <w:rsid w:val="002D5D0F"/>
    <w:rsid w:val="002E1D15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3C402D"/>
    <w:rsid w:val="0040308A"/>
    <w:rsid w:val="0043251D"/>
    <w:rsid w:val="004348C7"/>
    <w:rsid w:val="0043505F"/>
    <w:rsid w:val="004351FE"/>
    <w:rsid w:val="004415AF"/>
    <w:rsid w:val="00443F80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553E"/>
    <w:rsid w:val="005578C9"/>
    <w:rsid w:val="00563B33"/>
    <w:rsid w:val="00576D34"/>
    <w:rsid w:val="005846D7"/>
    <w:rsid w:val="005A4A31"/>
    <w:rsid w:val="005D2494"/>
    <w:rsid w:val="005F11A7"/>
    <w:rsid w:val="005F1F7D"/>
    <w:rsid w:val="006271E6"/>
    <w:rsid w:val="00631037"/>
    <w:rsid w:val="00650CAB"/>
    <w:rsid w:val="00663D27"/>
    <w:rsid w:val="00664696"/>
    <w:rsid w:val="006664BC"/>
    <w:rsid w:val="00666603"/>
    <w:rsid w:val="00673A8F"/>
    <w:rsid w:val="00681BFE"/>
    <w:rsid w:val="006903F0"/>
    <w:rsid w:val="0069601C"/>
    <w:rsid w:val="006A541B"/>
    <w:rsid w:val="006B115E"/>
    <w:rsid w:val="006E593A"/>
    <w:rsid w:val="006F5D44"/>
    <w:rsid w:val="007251F0"/>
    <w:rsid w:val="00725A0F"/>
    <w:rsid w:val="0074156B"/>
    <w:rsid w:val="00744B7F"/>
    <w:rsid w:val="00757D66"/>
    <w:rsid w:val="00796B9B"/>
    <w:rsid w:val="007A5584"/>
    <w:rsid w:val="007B3851"/>
    <w:rsid w:val="007D746A"/>
    <w:rsid w:val="007E7ADA"/>
    <w:rsid w:val="007F0218"/>
    <w:rsid w:val="007F3D5B"/>
    <w:rsid w:val="00812B9A"/>
    <w:rsid w:val="0082430A"/>
    <w:rsid w:val="0085578D"/>
    <w:rsid w:val="00860C71"/>
    <w:rsid w:val="00865B71"/>
    <w:rsid w:val="008708D4"/>
    <w:rsid w:val="00882F43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97BD2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25510"/>
    <w:rsid w:val="00B42647"/>
    <w:rsid w:val="00B64060"/>
    <w:rsid w:val="00B759EC"/>
    <w:rsid w:val="00B75E4C"/>
    <w:rsid w:val="00B81EC3"/>
    <w:rsid w:val="00B831E8"/>
    <w:rsid w:val="00B833C0"/>
    <w:rsid w:val="00BA505C"/>
    <w:rsid w:val="00BA6DC7"/>
    <w:rsid w:val="00BB478D"/>
    <w:rsid w:val="00BC2EE1"/>
    <w:rsid w:val="00BD13FF"/>
    <w:rsid w:val="00BE1E47"/>
    <w:rsid w:val="00BE6192"/>
    <w:rsid w:val="00BF3269"/>
    <w:rsid w:val="00C22F2F"/>
    <w:rsid w:val="00C24506"/>
    <w:rsid w:val="00C366DA"/>
    <w:rsid w:val="00C37B1E"/>
    <w:rsid w:val="00C442AB"/>
    <w:rsid w:val="00C502D0"/>
    <w:rsid w:val="00C5596B"/>
    <w:rsid w:val="00C73DCC"/>
    <w:rsid w:val="00C90D3D"/>
    <w:rsid w:val="00CB0344"/>
    <w:rsid w:val="00D03B83"/>
    <w:rsid w:val="00D16B35"/>
    <w:rsid w:val="00D206A1"/>
    <w:rsid w:val="00D31705"/>
    <w:rsid w:val="00D330ED"/>
    <w:rsid w:val="00D47CEF"/>
    <w:rsid w:val="00D50172"/>
    <w:rsid w:val="00D51DAE"/>
    <w:rsid w:val="00DC189A"/>
    <w:rsid w:val="00DC5118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  <w:rsid w:val="00FE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CFD6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25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F5F64-69B3-45B5-82BC-B397FF83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Малышенко Мария Алексеевна</cp:lastModifiedBy>
  <cp:revision>23</cp:revision>
  <cp:lastPrinted>2023-05-10T01:46:00Z</cp:lastPrinted>
  <dcterms:created xsi:type="dcterms:W3CDTF">2023-04-26T02:04:00Z</dcterms:created>
  <dcterms:modified xsi:type="dcterms:W3CDTF">2023-05-15T22:49:00Z</dcterms:modified>
</cp:coreProperties>
</file>