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2B67DC" w:rsidRDefault="000E06B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="00DA4E04">
              <w:rPr>
                <w:bCs/>
                <w:szCs w:val="28"/>
              </w:rPr>
              <w:t xml:space="preserve"> в</w:t>
            </w:r>
            <w:r>
              <w:rPr>
                <w:bCs/>
                <w:szCs w:val="28"/>
              </w:rPr>
              <w:t xml:space="preserve"> постановление</w:t>
            </w:r>
            <w:r w:rsidR="00DA4E04">
              <w:rPr>
                <w:bCs/>
                <w:szCs w:val="28"/>
              </w:rPr>
              <w:t xml:space="preserve"> Правительства Камчатского края от 22.01.2021 № 20-П «</w:t>
            </w:r>
            <w:r w:rsidR="002B67DC" w:rsidRPr="002B67DC">
              <w:rPr>
                <w:bCs/>
                <w:szCs w:val="28"/>
              </w:rPr>
              <w:t xml:space="preserve">О Межведомственной комиссии по </w:t>
            </w:r>
            <w:r w:rsidR="007738AE">
              <w:rPr>
                <w:bCs/>
                <w:szCs w:val="28"/>
              </w:rPr>
              <w:t>охране труда Камчатского края</w:t>
            </w:r>
            <w:r w:rsidR="00DA4E04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412ED0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12ED0">
      <w:pPr>
        <w:adjustRightInd w:val="0"/>
        <w:ind w:firstLine="720"/>
        <w:jc w:val="both"/>
        <w:rPr>
          <w:szCs w:val="28"/>
        </w:rPr>
      </w:pPr>
    </w:p>
    <w:p w:rsidR="000E06BC" w:rsidRDefault="00DA4E04" w:rsidP="00DA4E04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0E06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22.01.2021 № 20-П «О Межведомственной комиссии по охране труда Камчатского края»</w:t>
      </w:r>
      <w:r w:rsidR="000E06B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06BC" w:rsidRDefault="000E06BC" w:rsidP="000E06BC">
      <w:pPr>
        <w:pStyle w:val="ConsPlusNormal"/>
        <w:tabs>
          <w:tab w:val="left" w:pos="851"/>
        </w:tabs>
        <w:ind w:left="5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признать утратившей силу;</w:t>
      </w:r>
    </w:p>
    <w:p w:rsidR="00873314" w:rsidRDefault="000E06BC" w:rsidP="000E06BC">
      <w:pPr>
        <w:pStyle w:val="ConsPlusNormal"/>
        <w:tabs>
          <w:tab w:val="left" w:pos="851"/>
        </w:tabs>
        <w:ind w:left="5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3314">
        <w:rPr>
          <w:rFonts w:ascii="Times New Roman" w:hAnsi="Times New Roman" w:cs="Times New Roman"/>
          <w:sz w:val="28"/>
          <w:szCs w:val="28"/>
        </w:rPr>
        <w:t xml:space="preserve">часть 3.2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изложить </w:t>
      </w:r>
      <w:r w:rsidR="00873314" w:rsidRPr="0087331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73314">
        <w:rPr>
          <w:rFonts w:ascii="Times New Roman" w:hAnsi="Times New Roman" w:cs="Times New Roman"/>
          <w:sz w:val="28"/>
          <w:szCs w:val="28"/>
        </w:rPr>
        <w:t>:</w:t>
      </w:r>
    </w:p>
    <w:p w:rsidR="00DA4E04" w:rsidRPr="00873314" w:rsidRDefault="00DA4E04" w:rsidP="00873314">
      <w:pPr>
        <w:pStyle w:val="ConsPlusNormal"/>
        <w:tabs>
          <w:tab w:val="left" w:pos="851"/>
        </w:tabs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314">
        <w:rPr>
          <w:rFonts w:ascii="Times New Roman" w:hAnsi="Times New Roman" w:cs="Times New Roman"/>
          <w:sz w:val="28"/>
          <w:szCs w:val="28"/>
        </w:rPr>
        <w:t>«3.2. Персональный состав Комиссии утверждается распоряжением Правительства Камчатского края.».</w:t>
      </w:r>
    </w:p>
    <w:p w:rsidR="002B67DC" w:rsidRPr="009255EE" w:rsidRDefault="00DA4E04" w:rsidP="00412ED0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4"/>
      <w:r>
        <w:rPr>
          <w:szCs w:val="28"/>
        </w:rPr>
        <w:t>2</w:t>
      </w:r>
      <w:r w:rsidR="002B67DC" w:rsidRPr="009255EE">
        <w:rPr>
          <w:szCs w:val="28"/>
        </w:rPr>
        <w:t xml:space="preserve">. Настоящее постановление вступает в силу </w:t>
      </w:r>
      <w:r w:rsidR="00AB5AF4">
        <w:rPr>
          <w:szCs w:val="28"/>
        </w:rPr>
        <w:t>после</w:t>
      </w:r>
      <w:r w:rsidR="002B67DC" w:rsidRPr="009255EE">
        <w:rPr>
          <w:szCs w:val="28"/>
        </w:rPr>
        <w:t xml:space="preserve"> дня его официального опубликования.</w:t>
      </w:r>
    </w:p>
    <w:bookmarkEnd w:id="0"/>
    <w:p w:rsidR="002B67DC" w:rsidRDefault="002B67DC" w:rsidP="00412ED0">
      <w:pPr>
        <w:adjustRightInd w:val="0"/>
        <w:ind w:firstLine="720"/>
        <w:jc w:val="both"/>
        <w:rPr>
          <w:szCs w:val="28"/>
        </w:rPr>
      </w:pPr>
    </w:p>
    <w:p w:rsidR="005120BC" w:rsidRPr="008D13CF" w:rsidRDefault="005120BC" w:rsidP="00412ED0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738AE" w:rsidRDefault="007738AE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D23436" w:rsidRPr="001A18EE" w:rsidRDefault="00D23436" w:rsidP="001A18EE">
      <w:pPr>
        <w:autoSpaceDE w:val="0"/>
        <w:autoSpaceDN w:val="0"/>
        <w:adjustRightInd w:val="0"/>
        <w:rPr>
          <w:szCs w:val="28"/>
        </w:rPr>
      </w:pPr>
      <w:bookmarkStart w:id="2" w:name="_GoBack"/>
      <w:bookmarkEnd w:id="2"/>
    </w:p>
    <w:sectPr w:rsidR="00D23436" w:rsidRPr="001A18E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4C" w:rsidRDefault="009F794C" w:rsidP="00342D13">
      <w:r>
        <w:separator/>
      </w:r>
    </w:p>
  </w:endnote>
  <w:endnote w:type="continuationSeparator" w:id="0">
    <w:p w:rsidR="009F794C" w:rsidRDefault="009F79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4C" w:rsidRDefault="009F794C" w:rsidP="00342D13">
      <w:r>
        <w:separator/>
      </w:r>
    </w:p>
  </w:footnote>
  <w:footnote w:type="continuationSeparator" w:id="0">
    <w:p w:rsidR="009F794C" w:rsidRDefault="009F79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D34"/>
    <w:multiLevelType w:val="hybridMultilevel"/>
    <w:tmpl w:val="C110096C"/>
    <w:lvl w:ilvl="0" w:tplc="30EAF500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4C816A0"/>
    <w:multiLevelType w:val="hybridMultilevel"/>
    <w:tmpl w:val="3A56561C"/>
    <w:lvl w:ilvl="0" w:tplc="228A67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E8E135B"/>
    <w:multiLevelType w:val="hybridMultilevel"/>
    <w:tmpl w:val="8A8EECF0"/>
    <w:lvl w:ilvl="0" w:tplc="99FAADA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48E7"/>
    <w:rsid w:val="000C1841"/>
    <w:rsid w:val="000E06BC"/>
    <w:rsid w:val="00103D85"/>
    <w:rsid w:val="0010596D"/>
    <w:rsid w:val="00165667"/>
    <w:rsid w:val="001659C8"/>
    <w:rsid w:val="001723D0"/>
    <w:rsid w:val="00191854"/>
    <w:rsid w:val="00196836"/>
    <w:rsid w:val="001A18EE"/>
    <w:rsid w:val="001B2F3A"/>
    <w:rsid w:val="001B5371"/>
    <w:rsid w:val="001E0B39"/>
    <w:rsid w:val="001E62AB"/>
    <w:rsid w:val="001E6FE1"/>
    <w:rsid w:val="00200564"/>
    <w:rsid w:val="00223D68"/>
    <w:rsid w:val="00230F4D"/>
    <w:rsid w:val="00232A85"/>
    <w:rsid w:val="00254857"/>
    <w:rsid w:val="002722F0"/>
    <w:rsid w:val="0028624D"/>
    <w:rsid w:val="00291224"/>
    <w:rsid w:val="00296585"/>
    <w:rsid w:val="002A71B0"/>
    <w:rsid w:val="002B334D"/>
    <w:rsid w:val="002B67DC"/>
    <w:rsid w:val="002D43BE"/>
    <w:rsid w:val="002E1776"/>
    <w:rsid w:val="003206ED"/>
    <w:rsid w:val="00321E7D"/>
    <w:rsid w:val="00342D13"/>
    <w:rsid w:val="00362299"/>
    <w:rsid w:val="0036366F"/>
    <w:rsid w:val="003832CF"/>
    <w:rsid w:val="003926A3"/>
    <w:rsid w:val="003A5BEF"/>
    <w:rsid w:val="003A7F52"/>
    <w:rsid w:val="003C2A43"/>
    <w:rsid w:val="003D10F8"/>
    <w:rsid w:val="003D6F0D"/>
    <w:rsid w:val="003E38BA"/>
    <w:rsid w:val="00412ED0"/>
    <w:rsid w:val="00441A91"/>
    <w:rsid w:val="00443D4C"/>
    <w:rsid w:val="00460247"/>
    <w:rsid w:val="0046790E"/>
    <w:rsid w:val="004775B9"/>
    <w:rsid w:val="0048068C"/>
    <w:rsid w:val="0048261B"/>
    <w:rsid w:val="004D492F"/>
    <w:rsid w:val="004D79DB"/>
    <w:rsid w:val="004F0472"/>
    <w:rsid w:val="00511A74"/>
    <w:rsid w:val="005120BC"/>
    <w:rsid w:val="00512C6C"/>
    <w:rsid w:val="005269F7"/>
    <w:rsid w:val="0053527D"/>
    <w:rsid w:val="00542DBA"/>
    <w:rsid w:val="0054446A"/>
    <w:rsid w:val="00556042"/>
    <w:rsid w:val="005709CE"/>
    <w:rsid w:val="005D3538"/>
    <w:rsid w:val="005E22DD"/>
    <w:rsid w:val="005F0B57"/>
    <w:rsid w:val="005F2BC6"/>
    <w:rsid w:val="005F7F1C"/>
    <w:rsid w:val="006317BF"/>
    <w:rsid w:val="006604E4"/>
    <w:rsid w:val="006650EC"/>
    <w:rsid w:val="006979FB"/>
    <w:rsid w:val="006A5AB2"/>
    <w:rsid w:val="006B6163"/>
    <w:rsid w:val="006C64B6"/>
    <w:rsid w:val="006D4BF2"/>
    <w:rsid w:val="006D521F"/>
    <w:rsid w:val="006E4B23"/>
    <w:rsid w:val="007120E9"/>
    <w:rsid w:val="00716104"/>
    <w:rsid w:val="0072115F"/>
    <w:rsid w:val="00733DC4"/>
    <w:rsid w:val="00747197"/>
    <w:rsid w:val="00760202"/>
    <w:rsid w:val="007738AE"/>
    <w:rsid w:val="00793645"/>
    <w:rsid w:val="007A764E"/>
    <w:rsid w:val="007C6DC9"/>
    <w:rsid w:val="007E17B7"/>
    <w:rsid w:val="007F3290"/>
    <w:rsid w:val="007F49CA"/>
    <w:rsid w:val="00815D96"/>
    <w:rsid w:val="008256EB"/>
    <w:rsid w:val="0083039A"/>
    <w:rsid w:val="00832E23"/>
    <w:rsid w:val="008434A6"/>
    <w:rsid w:val="008543B6"/>
    <w:rsid w:val="00856C9C"/>
    <w:rsid w:val="00863EEF"/>
    <w:rsid w:val="00871163"/>
    <w:rsid w:val="00873314"/>
    <w:rsid w:val="00887E68"/>
    <w:rsid w:val="008B7954"/>
    <w:rsid w:val="008B7DF3"/>
    <w:rsid w:val="008D13CF"/>
    <w:rsid w:val="008F114E"/>
    <w:rsid w:val="008F586A"/>
    <w:rsid w:val="00905B59"/>
    <w:rsid w:val="009244DB"/>
    <w:rsid w:val="00941FB5"/>
    <w:rsid w:val="00970B2B"/>
    <w:rsid w:val="009A5446"/>
    <w:rsid w:val="009A7F2C"/>
    <w:rsid w:val="009B185D"/>
    <w:rsid w:val="009B1C1D"/>
    <w:rsid w:val="009B6B79"/>
    <w:rsid w:val="009D27F0"/>
    <w:rsid w:val="009D487F"/>
    <w:rsid w:val="009E0C88"/>
    <w:rsid w:val="009E5EC5"/>
    <w:rsid w:val="009F2212"/>
    <w:rsid w:val="009F4359"/>
    <w:rsid w:val="009F794C"/>
    <w:rsid w:val="00A16406"/>
    <w:rsid w:val="00A45543"/>
    <w:rsid w:val="00A52C9A"/>
    <w:rsid w:val="00A540B6"/>
    <w:rsid w:val="00A5593D"/>
    <w:rsid w:val="00A62100"/>
    <w:rsid w:val="00A63668"/>
    <w:rsid w:val="00A63B24"/>
    <w:rsid w:val="00A7789B"/>
    <w:rsid w:val="00A96A62"/>
    <w:rsid w:val="00AA3CED"/>
    <w:rsid w:val="00AB08DC"/>
    <w:rsid w:val="00AB0DC0"/>
    <w:rsid w:val="00AB3503"/>
    <w:rsid w:val="00AB5AF4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0581"/>
    <w:rsid w:val="00B74965"/>
    <w:rsid w:val="00BA2CFB"/>
    <w:rsid w:val="00BA2D9F"/>
    <w:rsid w:val="00BA4ABE"/>
    <w:rsid w:val="00BC01D7"/>
    <w:rsid w:val="00BD3083"/>
    <w:rsid w:val="00BF3927"/>
    <w:rsid w:val="00BF5293"/>
    <w:rsid w:val="00C00871"/>
    <w:rsid w:val="00C87DDD"/>
    <w:rsid w:val="00C93614"/>
    <w:rsid w:val="00C9403A"/>
    <w:rsid w:val="00C942BC"/>
    <w:rsid w:val="00C966C3"/>
    <w:rsid w:val="00CA2E6F"/>
    <w:rsid w:val="00CB5190"/>
    <w:rsid w:val="00CB67A4"/>
    <w:rsid w:val="00CD4A09"/>
    <w:rsid w:val="00CE5360"/>
    <w:rsid w:val="00D04C82"/>
    <w:rsid w:val="00D22DA4"/>
    <w:rsid w:val="00D23436"/>
    <w:rsid w:val="00D605CF"/>
    <w:rsid w:val="00D840CE"/>
    <w:rsid w:val="00D871DE"/>
    <w:rsid w:val="00D87F7F"/>
    <w:rsid w:val="00DA3A2D"/>
    <w:rsid w:val="00DA4E04"/>
    <w:rsid w:val="00DC34F7"/>
    <w:rsid w:val="00DD3F53"/>
    <w:rsid w:val="00DF5191"/>
    <w:rsid w:val="00E0636D"/>
    <w:rsid w:val="00E24ECE"/>
    <w:rsid w:val="00E34935"/>
    <w:rsid w:val="00E3601E"/>
    <w:rsid w:val="00E371B1"/>
    <w:rsid w:val="00E43D52"/>
    <w:rsid w:val="00E50355"/>
    <w:rsid w:val="00E61093"/>
    <w:rsid w:val="00E704ED"/>
    <w:rsid w:val="00E872A5"/>
    <w:rsid w:val="00E94805"/>
    <w:rsid w:val="00EB33E0"/>
    <w:rsid w:val="00EB3439"/>
    <w:rsid w:val="00EE0DFD"/>
    <w:rsid w:val="00EE60C2"/>
    <w:rsid w:val="00EE6F1E"/>
    <w:rsid w:val="00F207A4"/>
    <w:rsid w:val="00F22D2F"/>
    <w:rsid w:val="00F35D89"/>
    <w:rsid w:val="00F44AF9"/>
    <w:rsid w:val="00F73B10"/>
    <w:rsid w:val="00F74A59"/>
    <w:rsid w:val="00F968CE"/>
    <w:rsid w:val="00FA06A4"/>
    <w:rsid w:val="00FA11B3"/>
    <w:rsid w:val="00FB6E5E"/>
    <w:rsid w:val="00FC134B"/>
    <w:rsid w:val="00FD0B4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0D6D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F1C2-6F96-498B-BCE3-20978D8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Исаева Анастасия Валерьевна</cp:lastModifiedBy>
  <cp:revision>3</cp:revision>
  <cp:lastPrinted>2021-06-11T02:07:00Z</cp:lastPrinted>
  <dcterms:created xsi:type="dcterms:W3CDTF">2021-06-11T03:00:00Z</dcterms:created>
  <dcterms:modified xsi:type="dcterms:W3CDTF">2021-06-14T23:06:00Z</dcterms:modified>
</cp:coreProperties>
</file>