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Pr="00EA5BD5" w:rsidRDefault="0054446A" w:rsidP="00B60245">
      <w:pPr>
        <w:spacing w:line="360" w:lineRule="auto"/>
        <w:jc w:val="center"/>
        <w:rPr>
          <w:sz w:val="32"/>
          <w:szCs w:val="32"/>
        </w:rPr>
      </w:pPr>
      <w:r w:rsidRPr="00EA5BD5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EA5BD5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EA5BD5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EA5BD5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EA5BD5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A5BD5">
        <w:rPr>
          <w:rFonts w:ascii="Times New Roman" w:hAnsi="Times New Roman" w:cs="Times New Roman"/>
          <w:sz w:val="28"/>
          <w:szCs w:val="28"/>
        </w:rPr>
        <w:t>ПРАВИТЕЛЬСТВА</w:t>
      </w:r>
      <w:r w:rsidRPr="00EA5B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EA5BD5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A5B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5BD5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EA5BD5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EA5BD5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A5BD5" w:rsidRPr="00EA5BD5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EA5BD5" w:rsidRDefault="00EB3439" w:rsidP="001E6FE1">
            <w:pPr>
              <w:jc w:val="center"/>
            </w:pPr>
            <w:r w:rsidRPr="00EA5BD5">
              <w:rPr>
                <w:lang w:val="en-US"/>
              </w:rPr>
              <w:t>[</w:t>
            </w:r>
            <w:r w:rsidRPr="00EA5BD5">
              <w:t>Дата регистрации</w:t>
            </w:r>
            <w:r w:rsidRPr="00EA5BD5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EA5BD5" w:rsidRDefault="00EB3439" w:rsidP="001E6FE1">
            <w:pPr>
              <w:jc w:val="both"/>
            </w:pPr>
            <w:r w:rsidRPr="00EA5BD5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EA5BD5" w:rsidRDefault="00EB3439" w:rsidP="001E6FE1">
            <w:pPr>
              <w:jc w:val="center"/>
              <w:rPr>
                <w:b/>
              </w:rPr>
            </w:pPr>
            <w:r w:rsidRPr="00EA5BD5">
              <w:rPr>
                <w:lang w:val="en-US"/>
              </w:rPr>
              <w:t>[</w:t>
            </w:r>
            <w:r w:rsidRPr="00EA5BD5">
              <w:t>Номер</w:t>
            </w:r>
            <w:r w:rsidRPr="00EA5BD5">
              <w:rPr>
                <w:sz w:val="20"/>
                <w:szCs w:val="20"/>
              </w:rPr>
              <w:t xml:space="preserve"> документа</w:t>
            </w:r>
            <w:r w:rsidRPr="00EA5BD5">
              <w:rPr>
                <w:lang w:val="en-US"/>
              </w:rPr>
              <w:t>]</w:t>
            </w:r>
          </w:p>
        </w:tc>
      </w:tr>
    </w:tbl>
    <w:p w:rsidR="00B60245" w:rsidRPr="00EA5BD5" w:rsidRDefault="00B60245" w:rsidP="00B60245">
      <w:pPr>
        <w:jc w:val="both"/>
        <w:rPr>
          <w:sz w:val="36"/>
          <w:vertAlign w:val="superscript"/>
        </w:rPr>
      </w:pPr>
      <w:r w:rsidRPr="00EA5BD5">
        <w:rPr>
          <w:sz w:val="36"/>
          <w:vertAlign w:val="superscript"/>
        </w:rPr>
        <w:t xml:space="preserve">           </w:t>
      </w:r>
      <w:r w:rsidR="00EB3439" w:rsidRPr="00EA5BD5">
        <w:rPr>
          <w:sz w:val="36"/>
          <w:vertAlign w:val="superscript"/>
        </w:rPr>
        <w:t xml:space="preserve">      </w:t>
      </w:r>
      <w:r w:rsidRPr="00EA5BD5">
        <w:rPr>
          <w:sz w:val="36"/>
          <w:vertAlign w:val="superscript"/>
        </w:rPr>
        <w:t xml:space="preserve">  г. Петропавловск-Камчатский</w:t>
      </w:r>
    </w:p>
    <w:p w:rsidR="00B60245" w:rsidRPr="00EA5BD5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</w:tblGrid>
      <w:tr w:rsidR="00EA5BD5" w:rsidRPr="00EA5BD5" w:rsidTr="00DF038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80DBA" w:rsidRPr="00EA5BD5" w:rsidRDefault="00080DBA" w:rsidP="00903116">
            <w:pPr>
              <w:adjustRightInd w:val="0"/>
              <w:jc w:val="both"/>
              <w:rPr>
                <w:szCs w:val="28"/>
              </w:rPr>
            </w:pPr>
            <w:r w:rsidRPr="00EA5BD5">
              <w:rPr>
                <w:szCs w:val="28"/>
              </w:rPr>
              <w:t xml:space="preserve">Об утверждении </w:t>
            </w:r>
            <w:r w:rsidR="001F503C" w:rsidRPr="00EA5BD5">
              <w:rPr>
                <w:szCs w:val="28"/>
              </w:rPr>
              <w:t>Положения о мерах поддержки лиц, проходящих целевое обучение</w:t>
            </w:r>
            <w:r w:rsidR="00220D8D">
              <w:rPr>
                <w:szCs w:val="28"/>
              </w:rPr>
              <w:t xml:space="preserve">, </w:t>
            </w:r>
            <w:r w:rsidR="00A14AC5" w:rsidRPr="00EA5BD5">
              <w:rPr>
                <w:szCs w:val="28"/>
              </w:rPr>
              <w:t>включаемых в договоры о целевом обучении</w:t>
            </w:r>
          </w:p>
          <w:p w:rsidR="00080DBA" w:rsidRPr="00EA5BD5" w:rsidRDefault="00080DBA" w:rsidP="00080DBA">
            <w:pPr>
              <w:adjustRightInd w:val="0"/>
              <w:ind w:firstLine="720"/>
              <w:jc w:val="both"/>
              <w:rPr>
                <w:szCs w:val="28"/>
              </w:rPr>
            </w:pPr>
          </w:p>
        </w:tc>
      </w:tr>
    </w:tbl>
    <w:p w:rsidR="00080DBA" w:rsidRPr="00EA5BD5" w:rsidRDefault="007B3CA6" w:rsidP="00080DBA">
      <w:pPr>
        <w:adjustRightInd w:val="0"/>
        <w:ind w:firstLine="720"/>
        <w:jc w:val="both"/>
        <w:rPr>
          <w:szCs w:val="28"/>
        </w:rPr>
      </w:pPr>
      <w:r w:rsidRPr="00EA5BD5">
        <w:rPr>
          <w:szCs w:val="28"/>
        </w:rPr>
        <w:t>В соответствии с Федеральным законом</w:t>
      </w:r>
      <w:r w:rsidR="001F503C" w:rsidRPr="00EA5BD5">
        <w:rPr>
          <w:szCs w:val="28"/>
        </w:rPr>
        <w:t xml:space="preserve"> от 29.12.2012 № 273-ФЗ «Об образовании в Росс</w:t>
      </w:r>
      <w:r w:rsidRPr="00EA5BD5">
        <w:rPr>
          <w:szCs w:val="28"/>
        </w:rPr>
        <w:t>ийской Федерации», постановлением</w:t>
      </w:r>
      <w:r w:rsidR="001F503C" w:rsidRPr="00EA5BD5">
        <w:rPr>
          <w:szCs w:val="28"/>
        </w:rPr>
        <w:t xml:space="preserve"> Правительства Российской Федерации </w:t>
      </w:r>
      <w:r w:rsidR="00B92BC6" w:rsidRPr="00EA5BD5">
        <w:rPr>
          <w:szCs w:val="28"/>
        </w:rPr>
        <w:t>от 13.10.2020 № 1681 «О целевом обучении по образовательным программам среднего профессионального и высшего образования»</w:t>
      </w:r>
    </w:p>
    <w:p w:rsidR="001F503C" w:rsidRPr="00EA5BD5" w:rsidRDefault="001F503C" w:rsidP="00080DBA">
      <w:pPr>
        <w:adjustRightInd w:val="0"/>
        <w:ind w:firstLine="720"/>
        <w:jc w:val="both"/>
        <w:rPr>
          <w:szCs w:val="28"/>
        </w:rPr>
      </w:pPr>
    </w:p>
    <w:p w:rsidR="00080DBA" w:rsidRPr="00EA5BD5" w:rsidRDefault="00080DBA" w:rsidP="00080DBA">
      <w:pPr>
        <w:adjustRightInd w:val="0"/>
        <w:ind w:firstLine="720"/>
        <w:jc w:val="both"/>
        <w:rPr>
          <w:szCs w:val="28"/>
        </w:rPr>
      </w:pPr>
      <w:r w:rsidRPr="00EA5BD5">
        <w:rPr>
          <w:szCs w:val="28"/>
        </w:rPr>
        <w:t>ПРАВИТЕЛЬСТВО ПОСТАНОВЛЯЕТ:</w:t>
      </w:r>
    </w:p>
    <w:p w:rsidR="00080DBA" w:rsidRPr="00EA5BD5" w:rsidRDefault="00080DBA" w:rsidP="00080DBA">
      <w:pPr>
        <w:adjustRightInd w:val="0"/>
        <w:ind w:firstLine="720"/>
        <w:jc w:val="both"/>
        <w:rPr>
          <w:szCs w:val="28"/>
        </w:rPr>
      </w:pPr>
    </w:p>
    <w:p w:rsidR="00080DBA" w:rsidRPr="00446E46" w:rsidRDefault="003E7EE9" w:rsidP="005179A6">
      <w:pPr>
        <w:numPr>
          <w:ilvl w:val="0"/>
          <w:numId w:val="1"/>
        </w:numPr>
        <w:adjustRightInd w:val="0"/>
        <w:ind w:left="0" w:firstLine="709"/>
        <w:jc w:val="both"/>
        <w:rPr>
          <w:szCs w:val="28"/>
        </w:rPr>
      </w:pPr>
      <w:r w:rsidRPr="00EA5BD5">
        <w:rPr>
          <w:szCs w:val="28"/>
        </w:rPr>
        <w:t xml:space="preserve">Утвердить </w:t>
      </w:r>
      <w:r w:rsidR="001F503C" w:rsidRPr="00EA5BD5">
        <w:rPr>
          <w:szCs w:val="28"/>
        </w:rPr>
        <w:t>Положение о мерах поддержки лиц, проходящих целевое обучение</w:t>
      </w:r>
      <w:r w:rsidR="00220D8D">
        <w:rPr>
          <w:szCs w:val="28"/>
        </w:rPr>
        <w:t xml:space="preserve">, </w:t>
      </w:r>
      <w:r w:rsidR="005F440C" w:rsidRPr="00EA5BD5">
        <w:rPr>
          <w:szCs w:val="28"/>
        </w:rPr>
        <w:t>включаемых в договоры о целевом обучении</w:t>
      </w:r>
      <w:r w:rsidR="00080DBA" w:rsidRPr="00EA5BD5">
        <w:rPr>
          <w:szCs w:val="28"/>
        </w:rPr>
        <w:t xml:space="preserve">, согласно приложению к </w:t>
      </w:r>
      <w:r w:rsidR="00080DBA" w:rsidRPr="00446E46">
        <w:rPr>
          <w:szCs w:val="28"/>
        </w:rPr>
        <w:t>настоящему постановлению.</w:t>
      </w:r>
    </w:p>
    <w:p w:rsidR="00720443" w:rsidRPr="00446E46" w:rsidRDefault="00720443" w:rsidP="00720443">
      <w:pPr>
        <w:adjustRightInd w:val="0"/>
        <w:ind w:firstLine="709"/>
        <w:jc w:val="both"/>
        <w:rPr>
          <w:szCs w:val="28"/>
        </w:rPr>
      </w:pPr>
      <w:r w:rsidRPr="00446E46">
        <w:rPr>
          <w:szCs w:val="28"/>
        </w:rPr>
        <w:t xml:space="preserve">Меры поддержки лиц, проходящих целевое обучение, включаемые в договоры о целевом обучении, подлежат реализации с 01.01.2022. </w:t>
      </w:r>
    </w:p>
    <w:p w:rsidR="00130783" w:rsidRPr="00446E46" w:rsidRDefault="00130783" w:rsidP="002126A1">
      <w:pPr>
        <w:numPr>
          <w:ilvl w:val="0"/>
          <w:numId w:val="1"/>
        </w:numPr>
        <w:adjustRightInd w:val="0"/>
        <w:ind w:left="0" w:firstLine="709"/>
        <w:jc w:val="both"/>
        <w:rPr>
          <w:szCs w:val="28"/>
        </w:rPr>
      </w:pPr>
      <w:r w:rsidRPr="00446E46">
        <w:rPr>
          <w:szCs w:val="28"/>
        </w:rPr>
        <w:t>Настоящее постановление</w:t>
      </w:r>
      <w:r w:rsidR="00087D38" w:rsidRPr="00446E46">
        <w:rPr>
          <w:szCs w:val="28"/>
        </w:rPr>
        <w:t xml:space="preserve"> вступает в силу</w:t>
      </w:r>
      <w:r w:rsidRPr="00446E46">
        <w:rPr>
          <w:szCs w:val="28"/>
        </w:rPr>
        <w:t xml:space="preserve"> после дня его официального опубликования.</w:t>
      </w:r>
    </w:p>
    <w:p w:rsidR="006A6855" w:rsidRDefault="006A6855" w:rsidP="006A6855">
      <w:pPr>
        <w:adjustRightInd w:val="0"/>
        <w:jc w:val="both"/>
        <w:rPr>
          <w:szCs w:val="28"/>
        </w:rPr>
      </w:pPr>
    </w:p>
    <w:p w:rsidR="00C019EB" w:rsidRPr="00446E46" w:rsidRDefault="00C019EB" w:rsidP="006A6855">
      <w:pPr>
        <w:adjustRightInd w:val="0"/>
        <w:jc w:val="both"/>
        <w:rPr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3827"/>
        <w:gridCol w:w="2268"/>
      </w:tblGrid>
      <w:tr w:rsidR="00EA5BD5" w:rsidRPr="00446E46" w:rsidTr="0010596D">
        <w:trPr>
          <w:trHeight w:val="1284"/>
        </w:trPr>
        <w:tc>
          <w:tcPr>
            <w:tcW w:w="3828" w:type="dxa"/>
            <w:shd w:val="clear" w:color="auto" w:fill="auto"/>
          </w:tcPr>
          <w:p w:rsidR="00EB3439" w:rsidRPr="00446E46" w:rsidRDefault="006A6855" w:rsidP="006A6855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446E46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EB3439" w:rsidRPr="00446E46">
              <w:rPr>
                <w:rFonts w:ascii="Times New Roman" w:hAnsi="Times New Roman"/>
                <w:sz w:val="28"/>
                <w:szCs w:val="28"/>
              </w:rPr>
              <w:t xml:space="preserve"> Правительства</w:t>
            </w:r>
            <w:r w:rsidR="00C942BC" w:rsidRPr="00446E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3439" w:rsidRPr="00446E46">
              <w:rPr>
                <w:rFonts w:ascii="Times New Roman" w:hAnsi="Times New Roman"/>
                <w:sz w:val="28"/>
                <w:szCs w:val="28"/>
              </w:rPr>
              <w:t>-</w:t>
            </w:r>
            <w:r w:rsidR="00C942BC" w:rsidRPr="00446E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3439" w:rsidRPr="00446E46">
              <w:rPr>
                <w:rFonts w:ascii="Times New Roman" w:hAnsi="Times New Roman"/>
                <w:sz w:val="28"/>
                <w:szCs w:val="28"/>
              </w:rPr>
              <w:t>Перв</w:t>
            </w:r>
            <w:r w:rsidRPr="00446E46">
              <w:rPr>
                <w:rFonts w:ascii="Times New Roman" w:hAnsi="Times New Roman"/>
                <w:sz w:val="28"/>
                <w:szCs w:val="28"/>
              </w:rPr>
              <w:t>ый</w:t>
            </w:r>
            <w:r w:rsidR="00EB3439" w:rsidRPr="00446E46">
              <w:rPr>
                <w:rFonts w:ascii="Times New Roman" w:hAnsi="Times New Roman"/>
                <w:sz w:val="28"/>
                <w:szCs w:val="28"/>
              </w:rPr>
              <w:t xml:space="preserve"> вице-губернатор</w:t>
            </w:r>
            <w:r w:rsidRPr="00446E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3439" w:rsidRPr="00446E46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27" w:type="dxa"/>
            <w:shd w:val="clear" w:color="auto" w:fill="auto"/>
          </w:tcPr>
          <w:p w:rsidR="00EB3439" w:rsidRPr="00446E46" w:rsidRDefault="00E36323" w:rsidP="00D871DE">
            <w:pPr>
              <w:jc w:val="center"/>
            </w:pPr>
            <w:r w:rsidRPr="00446E46">
              <w:t>[горизонтальный штамп подписи</w:t>
            </w:r>
            <w:r w:rsidR="00EB3439" w:rsidRPr="00446E46">
              <w:t>]</w:t>
            </w:r>
          </w:p>
          <w:p w:rsidR="00EB3439" w:rsidRPr="00446E46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0596D" w:rsidRPr="00446E46" w:rsidRDefault="0010596D" w:rsidP="0010596D">
            <w:pPr>
              <w:adjustRightInd w:val="0"/>
              <w:ind w:right="36"/>
              <w:jc w:val="right"/>
            </w:pPr>
          </w:p>
          <w:p w:rsidR="0010596D" w:rsidRPr="00446E46" w:rsidRDefault="0010596D" w:rsidP="0010596D">
            <w:pPr>
              <w:adjustRightInd w:val="0"/>
              <w:ind w:right="36"/>
              <w:jc w:val="right"/>
            </w:pPr>
          </w:p>
          <w:p w:rsidR="00EB3439" w:rsidRPr="00446E46" w:rsidRDefault="00EB3439" w:rsidP="0010596D">
            <w:pPr>
              <w:adjustRightInd w:val="0"/>
              <w:ind w:right="36"/>
              <w:jc w:val="right"/>
            </w:pPr>
            <w:r w:rsidRPr="00446E46">
              <w:t>А.О. Кузнецов</w:t>
            </w:r>
          </w:p>
          <w:p w:rsidR="007B3CA6" w:rsidRPr="00446E46" w:rsidRDefault="007B3CA6" w:rsidP="0010596D">
            <w:pPr>
              <w:adjustRightInd w:val="0"/>
              <w:ind w:right="36"/>
              <w:jc w:val="right"/>
              <w:rPr>
                <w:szCs w:val="28"/>
              </w:rPr>
            </w:pPr>
          </w:p>
        </w:tc>
      </w:tr>
    </w:tbl>
    <w:p w:rsidR="001E62AB" w:rsidRPr="00446E46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Pr="00446E46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7200E" w:rsidRPr="00446E46" w:rsidRDefault="00B7200E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20443" w:rsidRPr="00446E46" w:rsidRDefault="00720443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20443" w:rsidRPr="00446E46" w:rsidRDefault="00720443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6526AC" w:rsidRPr="00446E46" w:rsidRDefault="006526AC" w:rsidP="006526AC">
      <w:pPr>
        <w:pStyle w:val="ConsPlusTitle"/>
        <w:ind w:left="552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6E4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к постановлению </w:t>
      </w:r>
    </w:p>
    <w:p w:rsidR="006526AC" w:rsidRPr="00446E46" w:rsidRDefault="006526AC" w:rsidP="006526AC">
      <w:pPr>
        <w:pStyle w:val="ConsPlusTitle"/>
        <w:ind w:left="552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6E46">
        <w:rPr>
          <w:rFonts w:ascii="Times New Roman" w:hAnsi="Times New Roman" w:cs="Times New Roman"/>
          <w:b w:val="0"/>
          <w:sz w:val="28"/>
          <w:szCs w:val="28"/>
        </w:rPr>
        <w:t>Правительства Камчатского края</w:t>
      </w:r>
    </w:p>
    <w:p w:rsidR="006526AC" w:rsidRPr="00446E46" w:rsidRDefault="006526AC" w:rsidP="006526AC">
      <w:pPr>
        <w:pStyle w:val="ConsPlusTitle"/>
        <w:ind w:left="552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6E46">
        <w:rPr>
          <w:rFonts w:ascii="Times New Roman" w:hAnsi="Times New Roman" w:cs="Times New Roman"/>
          <w:b w:val="0"/>
          <w:sz w:val="28"/>
          <w:szCs w:val="28"/>
        </w:rPr>
        <w:t>от [Дата регистрации] № [Номер документа]</w:t>
      </w:r>
    </w:p>
    <w:p w:rsidR="00B7200E" w:rsidRPr="00446E46" w:rsidRDefault="00B7200E" w:rsidP="006526AC">
      <w:pPr>
        <w:pStyle w:val="ConsPlusTitle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7200E" w:rsidRPr="00446E46" w:rsidRDefault="00B7200E" w:rsidP="003311E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58BF" w:rsidRPr="00446E46" w:rsidRDefault="003311EB" w:rsidP="003311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46E46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3311EB" w:rsidRPr="00446E46" w:rsidRDefault="003311EB" w:rsidP="003311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46E4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446E46">
        <w:rPr>
          <w:rFonts w:ascii="Times New Roman" w:hAnsi="Times New Roman" w:cs="Times New Roman"/>
          <w:b w:val="0"/>
          <w:iCs/>
          <w:sz w:val="28"/>
          <w:szCs w:val="28"/>
        </w:rPr>
        <w:t>мерах</w:t>
      </w:r>
      <w:r w:rsidRPr="00446E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46E46">
        <w:rPr>
          <w:rFonts w:ascii="Times New Roman" w:hAnsi="Times New Roman" w:cs="Times New Roman"/>
          <w:b w:val="0"/>
          <w:iCs/>
          <w:sz w:val="28"/>
          <w:szCs w:val="28"/>
        </w:rPr>
        <w:t>поддержки</w:t>
      </w:r>
      <w:r w:rsidRPr="00446E46">
        <w:rPr>
          <w:rFonts w:ascii="Times New Roman" w:hAnsi="Times New Roman" w:cs="Times New Roman"/>
          <w:b w:val="0"/>
          <w:sz w:val="28"/>
          <w:szCs w:val="28"/>
        </w:rPr>
        <w:t xml:space="preserve"> лиц, проходящих </w:t>
      </w:r>
      <w:r w:rsidRPr="00446E46">
        <w:rPr>
          <w:rFonts w:ascii="Times New Roman" w:hAnsi="Times New Roman" w:cs="Times New Roman"/>
          <w:b w:val="0"/>
          <w:iCs/>
          <w:sz w:val="28"/>
          <w:szCs w:val="28"/>
        </w:rPr>
        <w:t>целевое</w:t>
      </w:r>
      <w:r w:rsidRPr="00446E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46E46">
        <w:rPr>
          <w:rFonts w:ascii="Times New Roman" w:hAnsi="Times New Roman" w:cs="Times New Roman"/>
          <w:b w:val="0"/>
          <w:iCs/>
          <w:sz w:val="28"/>
          <w:szCs w:val="28"/>
        </w:rPr>
        <w:t>обучение</w:t>
      </w:r>
      <w:r w:rsidR="00220D8D" w:rsidRPr="00446E46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 w:rsidR="00A14AC5" w:rsidRPr="00446E46">
        <w:rPr>
          <w:rFonts w:ascii="Times New Roman" w:hAnsi="Times New Roman" w:cs="Times New Roman"/>
          <w:b w:val="0"/>
          <w:iCs/>
          <w:sz w:val="28"/>
          <w:szCs w:val="28"/>
        </w:rPr>
        <w:t>включаемых в договоры о целевом обучении</w:t>
      </w:r>
    </w:p>
    <w:p w:rsidR="003311EB" w:rsidRPr="00446E46" w:rsidRDefault="003311EB" w:rsidP="003311E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6E46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3311EB" w:rsidRPr="00446E46" w:rsidRDefault="008D1C66" w:rsidP="003311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46E46">
        <w:rPr>
          <w:rFonts w:ascii="Times New Roman" w:hAnsi="Times New Roman" w:cs="Times New Roman"/>
          <w:b w:val="0"/>
          <w:sz w:val="28"/>
          <w:szCs w:val="28"/>
        </w:rPr>
        <w:t>1</w:t>
      </w:r>
      <w:r w:rsidR="003311EB" w:rsidRPr="00446E46">
        <w:rPr>
          <w:rFonts w:ascii="Times New Roman" w:hAnsi="Times New Roman" w:cs="Times New Roman"/>
          <w:b w:val="0"/>
          <w:sz w:val="28"/>
          <w:szCs w:val="28"/>
        </w:rPr>
        <w:t>. Общие положения</w:t>
      </w:r>
    </w:p>
    <w:p w:rsidR="003311EB" w:rsidRPr="00446E46" w:rsidRDefault="003311EB" w:rsidP="003311E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6E46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3F101C" w:rsidRPr="00446E46" w:rsidRDefault="006526AC" w:rsidP="006526A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6E46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A14AC5" w:rsidRPr="00446E46">
        <w:rPr>
          <w:rFonts w:ascii="Times New Roman" w:hAnsi="Times New Roman" w:cs="Times New Roman"/>
          <w:b w:val="0"/>
          <w:sz w:val="28"/>
          <w:szCs w:val="28"/>
        </w:rPr>
        <w:t>Настоящее</w:t>
      </w:r>
      <w:r w:rsidR="003311EB" w:rsidRPr="00446E46">
        <w:rPr>
          <w:rFonts w:ascii="Times New Roman" w:hAnsi="Times New Roman" w:cs="Times New Roman"/>
          <w:b w:val="0"/>
          <w:sz w:val="28"/>
          <w:szCs w:val="28"/>
        </w:rPr>
        <w:t xml:space="preserve"> Положение определяет </w:t>
      </w:r>
      <w:r w:rsidR="003311EB" w:rsidRPr="00446E46">
        <w:rPr>
          <w:rFonts w:ascii="Times New Roman" w:hAnsi="Times New Roman" w:cs="Times New Roman"/>
          <w:b w:val="0"/>
          <w:iCs/>
          <w:sz w:val="28"/>
          <w:szCs w:val="28"/>
        </w:rPr>
        <w:t>мер</w:t>
      </w:r>
      <w:r w:rsidR="00B45814" w:rsidRPr="00446E46">
        <w:rPr>
          <w:rFonts w:ascii="Times New Roman" w:hAnsi="Times New Roman" w:cs="Times New Roman"/>
          <w:b w:val="0"/>
          <w:iCs/>
          <w:sz w:val="28"/>
          <w:szCs w:val="28"/>
        </w:rPr>
        <w:t>ы</w:t>
      </w:r>
      <w:r w:rsidR="003311EB" w:rsidRPr="00446E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11EB" w:rsidRPr="00446E46">
        <w:rPr>
          <w:rFonts w:ascii="Times New Roman" w:hAnsi="Times New Roman" w:cs="Times New Roman"/>
          <w:b w:val="0"/>
          <w:iCs/>
          <w:sz w:val="28"/>
          <w:szCs w:val="28"/>
        </w:rPr>
        <w:t>поддержки</w:t>
      </w:r>
      <w:r w:rsidR="006A6855" w:rsidRPr="00446E46">
        <w:rPr>
          <w:rFonts w:ascii="Times New Roman" w:hAnsi="Times New Roman" w:cs="Times New Roman"/>
          <w:b w:val="0"/>
          <w:iCs/>
          <w:sz w:val="28"/>
          <w:szCs w:val="28"/>
        </w:rPr>
        <w:t xml:space="preserve"> лиц, проходящих целевое обучение</w:t>
      </w:r>
      <w:r w:rsidR="003311EB" w:rsidRPr="00446E46">
        <w:rPr>
          <w:rFonts w:ascii="Times New Roman" w:hAnsi="Times New Roman" w:cs="Times New Roman"/>
          <w:b w:val="0"/>
          <w:sz w:val="28"/>
          <w:szCs w:val="28"/>
        </w:rPr>
        <w:t xml:space="preserve"> по программам среднего профессионального и высшего образования</w:t>
      </w:r>
      <w:r w:rsidR="00993C66" w:rsidRPr="00446E46">
        <w:rPr>
          <w:rFonts w:ascii="Times New Roman" w:hAnsi="Times New Roman" w:cs="Times New Roman"/>
          <w:b w:val="0"/>
          <w:sz w:val="28"/>
          <w:szCs w:val="28"/>
        </w:rPr>
        <w:t xml:space="preserve"> в федеральных государственных образовательных организациях и образовательных организациях субъектов Российской Федерации</w:t>
      </w:r>
      <w:r w:rsidR="003D528E" w:rsidRPr="00446E4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A6855" w:rsidRPr="00446E46">
        <w:rPr>
          <w:rFonts w:ascii="Times New Roman" w:hAnsi="Times New Roman" w:cs="Times New Roman"/>
          <w:b w:val="0"/>
          <w:sz w:val="28"/>
          <w:szCs w:val="28"/>
        </w:rPr>
        <w:t>включаемы</w:t>
      </w:r>
      <w:r w:rsidR="003D528E" w:rsidRPr="00446E46">
        <w:rPr>
          <w:rFonts w:ascii="Times New Roman" w:hAnsi="Times New Roman" w:cs="Times New Roman"/>
          <w:b w:val="0"/>
          <w:sz w:val="28"/>
          <w:szCs w:val="28"/>
        </w:rPr>
        <w:t>е</w:t>
      </w:r>
      <w:r w:rsidR="006A6855" w:rsidRPr="00446E46">
        <w:rPr>
          <w:rFonts w:ascii="Times New Roman" w:hAnsi="Times New Roman" w:cs="Times New Roman"/>
          <w:b w:val="0"/>
          <w:sz w:val="28"/>
          <w:szCs w:val="28"/>
        </w:rPr>
        <w:t xml:space="preserve"> в договоры о целевом </w:t>
      </w:r>
      <w:r w:rsidR="003F101C" w:rsidRPr="00446E46">
        <w:rPr>
          <w:rFonts w:ascii="Times New Roman" w:hAnsi="Times New Roman" w:cs="Times New Roman"/>
          <w:b w:val="0"/>
          <w:sz w:val="28"/>
          <w:szCs w:val="28"/>
        </w:rPr>
        <w:t>обучении</w:t>
      </w:r>
      <w:r w:rsidR="006D479A" w:rsidRPr="00446E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6043" w:rsidRPr="00446E46">
        <w:rPr>
          <w:rFonts w:ascii="Times New Roman" w:hAnsi="Times New Roman" w:cs="Times New Roman"/>
          <w:b w:val="0"/>
          <w:sz w:val="28"/>
          <w:szCs w:val="28"/>
        </w:rPr>
        <w:t>(далее</w:t>
      </w:r>
      <w:r w:rsidR="00C23B70" w:rsidRPr="00446E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6043" w:rsidRPr="00446E46">
        <w:rPr>
          <w:rFonts w:ascii="Times New Roman" w:hAnsi="Times New Roman" w:cs="Times New Roman"/>
          <w:b w:val="0"/>
          <w:sz w:val="28"/>
          <w:szCs w:val="28"/>
        </w:rPr>
        <w:t>- меры поддержки)</w:t>
      </w:r>
      <w:r w:rsidR="003F101C" w:rsidRPr="00446E4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6545E" w:rsidRPr="00446E46" w:rsidRDefault="003F3096" w:rsidP="003F3096">
      <w:pPr>
        <w:pStyle w:val="ac"/>
        <w:shd w:val="clear" w:color="auto" w:fill="auto"/>
        <w:tabs>
          <w:tab w:val="left" w:pos="709"/>
          <w:tab w:val="left" w:pos="1134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545E" w:rsidRPr="00446E46">
        <w:rPr>
          <w:sz w:val="28"/>
          <w:szCs w:val="28"/>
        </w:rPr>
        <w:t>Настоящее Положение не распространяется на правоотношения, связанные с предоставлением мер поддержки в рамках целевого обучения в целях подготовки кадров для организаций системы здравоохранения Камчатского края и государственной гражданской службы Камчатского края.</w:t>
      </w:r>
    </w:p>
    <w:p w:rsidR="001F503C" w:rsidRPr="00446E46" w:rsidRDefault="001F503C" w:rsidP="001F503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6E46">
        <w:rPr>
          <w:rFonts w:ascii="Times New Roman" w:hAnsi="Times New Roman" w:cs="Times New Roman"/>
          <w:b w:val="0"/>
          <w:sz w:val="28"/>
          <w:szCs w:val="28"/>
        </w:rPr>
        <w:t>1.</w:t>
      </w:r>
      <w:r w:rsidR="003458BF" w:rsidRPr="00446E46">
        <w:rPr>
          <w:rFonts w:ascii="Times New Roman" w:hAnsi="Times New Roman" w:cs="Times New Roman"/>
          <w:b w:val="0"/>
          <w:sz w:val="28"/>
          <w:szCs w:val="28"/>
        </w:rPr>
        <w:t>2</w:t>
      </w:r>
      <w:r w:rsidRPr="00446E46">
        <w:rPr>
          <w:rFonts w:ascii="Times New Roman" w:hAnsi="Times New Roman" w:cs="Times New Roman"/>
          <w:b w:val="0"/>
          <w:sz w:val="28"/>
          <w:szCs w:val="28"/>
        </w:rPr>
        <w:t xml:space="preserve">. Лицам, </w:t>
      </w:r>
      <w:r w:rsidRPr="00446E46">
        <w:rPr>
          <w:rFonts w:ascii="Times New Roman" w:hAnsi="Times New Roman" w:cs="Times New Roman"/>
          <w:b w:val="0"/>
          <w:iCs/>
          <w:sz w:val="28"/>
          <w:szCs w:val="28"/>
        </w:rPr>
        <w:t>обучающимся</w:t>
      </w:r>
      <w:r w:rsidRPr="00446E46">
        <w:rPr>
          <w:rFonts w:ascii="Times New Roman" w:hAnsi="Times New Roman" w:cs="Times New Roman"/>
          <w:b w:val="0"/>
          <w:sz w:val="28"/>
          <w:szCs w:val="28"/>
        </w:rPr>
        <w:t xml:space="preserve"> по договорам о </w:t>
      </w:r>
      <w:r w:rsidRPr="00446E46">
        <w:rPr>
          <w:rFonts w:ascii="Times New Roman" w:hAnsi="Times New Roman" w:cs="Times New Roman"/>
          <w:b w:val="0"/>
          <w:iCs/>
          <w:sz w:val="28"/>
          <w:szCs w:val="28"/>
        </w:rPr>
        <w:t>целевом</w:t>
      </w:r>
      <w:r w:rsidRPr="00446E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46E46">
        <w:rPr>
          <w:rFonts w:ascii="Times New Roman" w:hAnsi="Times New Roman" w:cs="Times New Roman"/>
          <w:b w:val="0"/>
          <w:iCs/>
          <w:sz w:val="28"/>
          <w:szCs w:val="28"/>
        </w:rPr>
        <w:t>обучении</w:t>
      </w:r>
      <w:r w:rsidR="000D70F2" w:rsidRPr="00446E46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EE74C6" w:rsidRPr="00446E46">
        <w:rPr>
          <w:rFonts w:ascii="Times New Roman" w:hAnsi="Times New Roman" w:cs="Times New Roman"/>
          <w:b w:val="0"/>
          <w:iCs/>
          <w:sz w:val="28"/>
          <w:szCs w:val="28"/>
        </w:rPr>
        <w:t>(далее</w:t>
      </w:r>
      <w:r w:rsidR="00C23B70" w:rsidRPr="00446E46">
        <w:rPr>
          <w:rFonts w:ascii="Times New Roman" w:hAnsi="Times New Roman" w:cs="Times New Roman"/>
          <w:b w:val="0"/>
          <w:iCs/>
          <w:sz w:val="28"/>
          <w:szCs w:val="28"/>
        </w:rPr>
        <w:t xml:space="preserve"> -</w:t>
      </w:r>
      <w:r w:rsidR="00EE74C6" w:rsidRPr="00446E46">
        <w:rPr>
          <w:rFonts w:ascii="Times New Roman" w:hAnsi="Times New Roman" w:cs="Times New Roman"/>
          <w:b w:val="0"/>
          <w:iCs/>
          <w:sz w:val="28"/>
          <w:szCs w:val="28"/>
        </w:rPr>
        <w:t xml:space="preserve"> обучающиеся)</w:t>
      </w:r>
      <w:r w:rsidRPr="00446E46">
        <w:rPr>
          <w:rFonts w:ascii="Times New Roman" w:hAnsi="Times New Roman" w:cs="Times New Roman"/>
          <w:b w:val="0"/>
          <w:sz w:val="28"/>
          <w:szCs w:val="28"/>
        </w:rPr>
        <w:t xml:space="preserve">, оказываются следующие </w:t>
      </w:r>
      <w:r w:rsidRPr="00446E46">
        <w:rPr>
          <w:rFonts w:ascii="Times New Roman" w:hAnsi="Times New Roman" w:cs="Times New Roman"/>
          <w:b w:val="0"/>
          <w:iCs/>
          <w:sz w:val="28"/>
          <w:szCs w:val="28"/>
        </w:rPr>
        <w:t>меры</w:t>
      </w:r>
      <w:r w:rsidRPr="00446E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46E46">
        <w:rPr>
          <w:rFonts w:ascii="Times New Roman" w:hAnsi="Times New Roman" w:cs="Times New Roman"/>
          <w:b w:val="0"/>
          <w:iCs/>
          <w:sz w:val="28"/>
          <w:szCs w:val="28"/>
        </w:rPr>
        <w:t>поддержки</w:t>
      </w:r>
      <w:r w:rsidRPr="00446E46">
        <w:rPr>
          <w:rFonts w:ascii="Times New Roman" w:hAnsi="Times New Roman" w:cs="Times New Roman"/>
          <w:b w:val="0"/>
          <w:sz w:val="28"/>
          <w:szCs w:val="28"/>
        </w:rPr>
        <w:t xml:space="preserve"> за счет средств краевого бюджета:</w:t>
      </w:r>
    </w:p>
    <w:p w:rsidR="001F503C" w:rsidRPr="00446E46" w:rsidRDefault="006526AC" w:rsidP="001F503C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446E46">
        <w:rPr>
          <w:rFonts w:ascii="Times New Roman" w:hAnsi="Times New Roman" w:cs="Times New Roman"/>
          <w:b w:val="0"/>
          <w:sz w:val="28"/>
          <w:szCs w:val="28"/>
        </w:rPr>
        <w:t>1)</w:t>
      </w:r>
      <w:r w:rsidR="001F503C" w:rsidRPr="00446E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2AC0" w:rsidRPr="00446E46">
        <w:rPr>
          <w:rFonts w:ascii="Times New Roman" w:hAnsi="Times New Roman" w:cs="Times New Roman"/>
          <w:b w:val="0"/>
          <w:sz w:val="28"/>
          <w:szCs w:val="28"/>
        </w:rPr>
        <w:t>материальн</w:t>
      </w:r>
      <w:r w:rsidR="005231F8" w:rsidRPr="00446E46">
        <w:rPr>
          <w:rFonts w:ascii="Times New Roman" w:hAnsi="Times New Roman" w:cs="Times New Roman"/>
          <w:b w:val="0"/>
          <w:sz w:val="28"/>
          <w:szCs w:val="28"/>
        </w:rPr>
        <w:t>ая</w:t>
      </w:r>
      <w:r w:rsidR="00F42AC0" w:rsidRPr="00446E46">
        <w:rPr>
          <w:rFonts w:ascii="Times New Roman" w:hAnsi="Times New Roman" w:cs="Times New Roman"/>
          <w:b w:val="0"/>
          <w:sz w:val="28"/>
          <w:szCs w:val="28"/>
        </w:rPr>
        <w:t xml:space="preserve"> выплат</w:t>
      </w:r>
      <w:r w:rsidR="005231F8" w:rsidRPr="00446E46">
        <w:rPr>
          <w:rFonts w:ascii="Times New Roman" w:hAnsi="Times New Roman" w:cs="Times New Roman"/>
          <w:b w:val="0"/>
          <w:sz w:val="28"/>
          <w:szCs w:val="28"/>
        </w:rPr>
        <w:t>а</w:t>
      </w:r>
      <w:r w:rsidR="003E7EE9" w:rsidRPr="00446E46">
        <w:rPr>
          <w:rFonts w:ascii="Times New Roman" w:hAnsi="Times New Roman" w:cs="Times New Roman"/>
          <w:b w:val="0"/>
          <w:sz w:val="28"/>
          <w:szCs w:val="28"/>
        </w:rPr>
        <w:t xml:space="preserve"> в период обучения</w:t>
      </w:r>
      <w:r w:rsidR="001F503C" w:rsidRPr="00446E4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F503C" w:rsidRPr="00446E46" w:rsidRDefault="006526AC" w:rsidP="001F503C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446E46">
        <w:rPr>
          <w:rFonts w:ascii="Times New Roman" w:hAnsi="Times New Roman" w:cs="Times New Roman"/>
          <w:b w:val="0"/>
          <w:sz w:val="28"/>
          <w:szCs w:val="28"/>
        </w:rPr>
        <w:t>2)</w:t>
      </w:r>
      <w:r w:rsidR="001F503C" w:rsidRPr="00446E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4937" w:rsidRPr="00446E46">
        <w:rPr>
          <w:rFonts w:ascii="Times New Roman" w:hAnsi="Times New Roman" w:cs="Times New Roman"/>
          <w:b w:val="0"/>
          <w:sz w:val="28"/>
          <w:szCs w:val="28"/>
        </w:rPr>
        <w:t>компенсация</w:t>
      </w:r>
      <w:r w:rsidR="001F503C" w:rsidRPr="00446E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145D" w:rsidRPr="00446E46">
        <w:rPr>
          <w:rFonts w:ascii="Times New Roman" w:hAnsi="Times New Roman" w:cs="Times New Roman"/>
          <w:b w:val="0"/>
          <w:sz w:val="28"/>
          <w:szCs w:val="28"/>
        </w:rPr>
        <w:t>оплат</w:t>
      </w:r>
      <w:r w:rsidR="00636EF9" w:rsidRPr="00446E46">
        <w:rPr>
          <w:rFonts w:ascii="Times New Roman" w:hAnsi="Times New Roman" w:cs="Times New Roman"/>
          <w:b w:val="0"/>
          <w:sz w:val="28"/>
          <w:szCs w:val="28"/>
        </w:rPr>
        <w:t>ы</w:t>
      </w:r>
      <w:r w:rsidR="003E145D" w:rsidRPr="00446E46">
        <w:rPr>
          <w:rFonts w:ascii="Times New Roman" w:hAnsi="Times New Roman" w:cs="Times New Roman"/>
          <w:b w:val="0"/>
          <w:sz w:val="28"/>
          <w:szCs w:val="28"/>
        </w:rPr>
        <w:t xml:space="preserve"> проезда</w:t>
      </w:r>
      <w:r w:rsidR="00636EF9" w:rsidRPr="00446E46">
        <w:rPr>
          <w:rFonts w:ascii="Times New Roman" w:hAnsi="Times New Roman" w:cs="Times New Roman"/>
          <w:b w:val="0"/>
          <w:sz w:val="28"/>
          <w:szCs w:val="28"/>
        </w:rPr>
        <w:t xml:space="preserve"> в период обучения</w:t>
      </w:r>
      <w:r w:rsidR="00BC20D6" w:rsidRPr="00446E4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15100" w:rsidRPr="00446E46" w:rsidRDefault="00615100" w:rsidP="004F34A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6E46">
        <w:rPr>
          <w:rFonts w:ascii="Times New Roman" w:hAnsi="Times New Roman" w:cs="Times New Roman"/>
          <w:b w:val="0"/>
          <w:sz w:val="28"/>
          <w:szCs w:val="28"/>
        </w:rPr>
        <w:t xml:space="preserve">1.3. Меры поддержки </w:t>
      </w:r>
      <w:r w:rsidR="00C23B70" w:rsidRPr="00446E46">
        <w:rPr>
          <w:rFonts w:ascii="Times New Roman" w:hAnsi="Times New Roman" w:cs="Times New Roman"/>
          <w:b w:val="0"/>
          <w:sz w:val="28"/>
          <w:szCs w:val="28"/>
        </w:rPr>
        <w:t>предоставляются</w:t>
      </w:r>
      <w:r w:rsidR="00776043" w:rsidRPr="00446E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46E46">
        <w:rPr>
          <w:rFonts w:ascii="Times New Roman" w:hAnsi="Times New Roman" w:cs="Times New Roman"/>
          <w:b w:val="0"/>
          <w:sz w:val="28"/>
          <w:szCs w:val="28"/>
        </w:rPr>
        <w:t>Министерств</w:t>
      </w:r>
      <w:r w:rsidR="00C23B70" w:rsidRPr="00446E46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446E46">
        <w:rPr>
          <w:rFonts w:ascii="Times New Roman" w:hAnsi="Times New Roman" w:cs="Times New Roman"/>
          <w:b w:val="0"/>
          <w:sz w:val="28"/>
          <w:szCs w:val="28"/>
        </w:rPr>
        <w:t xml:space="preserve"> труда и развития кадрового потенциала</w:t>
      </w:r>
      <w:r w:rsidR="00776043" w:rsidRPr="00446E46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</w:t>
      </w:r>
      <w:r w:rsidRPr="00446E46">
        <w:rPr>
          <w:rFonts w:ascii="Times New Roman" w:hAnsi="Times New Roman" w:cs="Times New Roman"/>
          <w:b w:val="0"/>
          <w:sz w:val="28"/>
          <w:szCs w:val="28"/>
        </w:rPr>
        <w:t>, являющ</w:t>
      </w:r>
      <w:r w:rsidR="00E561D7" w:rsidRPr="00446E46">
        <w:rPr>
          <w:rFonts w:ascii="Times New Roman" w:hAnsi="Times New Roman" w:cs="Times New Roman"/>
          <w:b w:val="0"/>
          <w:sz w:val="28"/>
          <w:szCs w:val="28"/>
        </w:rPr>
        <w:t>имся</w:t>
      </w:r>
      <w:r w:rsidRPr="00446E46">
        <w:rPr>
          <w:rFonts w:ascii="Times New Roman" w:hAnsi="Times New Roman" w:cs="Times New Roman"/>
          <w:b w:val="0"/>
          <w:sz w:val="28"/>
          <w:szCs w:val="28"/>
        </w:rPr>
        <w:t xml:space="preserve"> заказчиком целевого обучения (далее – заказчик целевого обучения</w:t>
      </w:r>
      <w:r w:rsidR="00C23B70" w:rsidRPr="00446E46">
        <w:rPr>
          <w:rFonts w:ascii="Times New Roman" w:hAnsi="Times New Roman" w:cs="Times New Roman"/>
          <w:b w:val="0"/>
          <w:sz w:val="28"/>
          <w:szCs w:val="28"/>
        </w:rPr>
        <w:t>/ Министерство</w:t>
      </w:r>
      <w:r w:rsidRPr="00446E46">
        <w:rPr>
          <w:rFonts w:ascii="Times New Roman" w:hAnsi="Times New Roman" w:cs="Times New Roman"/>
          <w:b w:val="0"/>
          <w:sz w:val="28"/>
          <w:szCs w:val="28"/>
        </w:rPr>
        <w:t>)</w:t>
      </w:r>
      <w:r w:rsidR="00C23B70" w:rsidRPr="00446E46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со сводной бюджетной росписью краевого бюджета в пределах лимитов бюджетных обязательств, доведенных Министерству на указанные цели</w:t>
      </w:r>
      <w:r w:rsidR="00B85D74" w:rsidRPr="00446E4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6545E" w:rsidRPr="00446E46" w:rsidRDefault="0036545E" w:rsidP="004F34A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11EB" w:rsidRPr="00446E46" w:rsidRDefault="008D1C66" w:rsidP="003311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46E46">
        <w:rPr>
          <w:rFonts w:ascii="Times New Roman" w:hAnsi="Times New Roman" w:cs="Times New Roman"/>
          <w:b w:val="0"/>
          <w:sz w:val="28"/>
          <w:szCs w:val="28"/>
        </w:rPr>
        <w:t>2</w:t>
      </w:r>
      <w:r w:rsidR="003311EB" w:rsidRPr="00446E46">
        <w:rPr>
          <w:rFonts w:ascii="Times New Roman" w:hAnsi="Times New Roman" w:cs="Times New Roman"/>
          <w:b w:val="0"/>
          <w:sz w:val="28"/>
          <w:szCs w:val="28"/>
        </w:rPr>
        <w:t>. </w:t>
      </w:r>
      <w:r w:rsidR="003F3096">
        <w:rPr>
          <w:rFonts w:ascii="Times New Roman" w:hAnsi="Times New Roman" w:cs="Times New Roman"/>
          <w:b w:val="0"/>
          <w:sz w:val="28"/>
          <w:szCs w:val="28"/>
        </w:rPr>
        <w:t>М</w:t>
      </w:r>
      <w:r w:rsidR="00B45814" w:rsidRPr="00446E46">
        <w:rPr>
          <w:rFonts w:ascii="Times New Roman" w:hAnsi="Times New Roman" w:cs="Times New Roman"/>
          <w:b w:val="0"/>
          <w:sz w:val="28"/>
          <w:szCs w:val="28"/>
        </w:rPr>
        <w:t>атериальн</w:t>
      </w:r>
      <w:r w:rsidR="00EE74C6" w:rsidRPr="00446E46">
        <w:rPr>
          <w:rFonts w:ascii="Times New Roman" w:hAnsi="Times New Roman" w:cs="Times New Roman"/>
          <w:b w:val="0"/>
          <w:sz w:val="28"/>
          <w:szCs w:val="28"/>
        </w:rPr>
        <w:t>ая</w:t>
      </w:r>
      <w:r w:rsidR="00B45814" w:rsidRPr="00446E46">
        <w:rPr>
          <w:rFonts w:ascii="Times New Roman" w:hAnsi="Times New Roman" w:cs="Times New Roman"/>
          <w:b w:val="0"/>
          <w:sz w:val="28"/>
          <w:szCs w:val="28"/>
        </w:rPr>
        <w:t xml:space="preserve"> выплат</w:t>
      </w:r>
      <w:r w:rsidR="00EE74C6" w:rsidRPr="00446E46">
        <w:rPr>
          <w:rFonts w:ascii="Times New Roman" w:hAnsi="Times New Roman" w:cs="Times New Roman"/>
          <w:b w:val="0"/>
          <w:sz w:val="28"/>
          <w:szCs w:val="28"/>
        </w:rPr>
        <w:t>а</w:t>
      </w:r>
      <w:r w:rsidR="003E7EE9" w:rsidRPr="00446E46">
        <w:rPr>
          <w:rFonts w:ascii="Times New Roman" w:hAnsi="Times New Roman" w:cs="Times New Roman"/>
          <w:b w:val="0"/>
          <w:sz w:val="28"/>
          <w:szCs w:val="28"/>
        </w:rPr>
        <w:t xml:space="preserve"> в период обучения</w:t>
      </w:r>
    </w:p>
    <w:p w:rsidR="003311EB" w:rsidRPr="00446E46" w:rsidRDefault="003311EB" w:rsidP="003311E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6E46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967704" w:rsidRPr="00446E46" w:rsidRDefault="003311EB" w:rsidP="003311E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6E46">
        <w:rPr>
          <w:rFonts w:ascii="Times New Roman" w:hAnsi="Times New Roman" w:cs="Times New Roman"/>
          <w:b w:val="0"/>
          <w:sz w:val="28"/>
          <w:szCs w:val="28"/>
        </w:rPr>
        <w:t xml:space="preserve">2.1. </w:t>
      </w:r>
      <w:r w:rsidR="00720443" w:rsidRPr="00446E46">
        <w:rPr>
          <w:rFonts w:ascii="Times New Roman" w:hAnsi="Times New Roman" w:cs="Times New Roman"/>
          <w:b w:val="0"/>
          <w:sz w:val="28"/>
          <w:szCs w:val="28"/>
        </w:rPr>
        <w:t>М</w:t>
      </w:r>
      <w:r w:rsidR="005231F8" w:rsidRPr="00446E46">
        <w:rPr>
          <w:rFonts w:ascii="Times New Roman" w:hAnsi="Times New Roman" w:cs="Times New Roman"/>
          <w:b w:val="0"/>
          <w:sz w:val="28"/>
          <w:szCs w:val="28"/>
        </w:rPr>
        <w:t>атериальн</w:t>
      </w:r>
      <w:r w:rsidR="00B45814" w:rsidRPr="00446E46">
        <w:rPr>
          <w:rFonts w:ascii="Times New Roman" w:hAnsi="Times New Roman" w:cs="Times New Roman"/>
          <w:b w:val="0"/>
          <w:sz w:val="28"/>
          <w:szCs w:val="28"/>
        </w:rPr>
        <w:t>ая</w:t>
      </w:r>
      <w:r w:rsidR="005231F8" w:rsidRPr="00446E46">
        <w:rPr>
          <w:rFonts w:ascii="Times New Roman" w:hAnsi="Times New Roman" w:cs="Times New Roman"/>
          <w:b w:val="0"/>
          <w:sz w:val="28"/>
          <w:szCs w:val="28"/>
        </w:rPr>
        <w:t xml:space="preserve"> выплат</w:t>
      </w:r>
      <w:r w:rsidR="00B45814" w:rsidRPr="00446E46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46E46">
        <w:rPr>
          <w:rFonts w:ascii="Times New Roman" w:hAnsi="Times New Roman" w:cs="Times New Roman"/>
          <w:b w:val="0"/>
          <w:sz w:val="28"/>
          <w:szCs w:val="28"/>
        </w:rPr>
        <w:t xml:space="preserve"> назнача</w:t>
      </w:r>
      <w:r w:rsidR="00B45814" w:rsidRPr="00446E46">
        <w:rPr>
          <w:rFonts w:ascii="Times New Roman" w:hAnsi="Times New Roman" w:cs="Times New Roman"/>
          <w:b w:val="0"/>
          <w:sz w:val="28"/>
          <w:szCs w:val="28"/>
        </w:rPr>
        <w:t>ется</w:t>
      </w:r>
      <w:r w:rsidRPr="00446E46">
        <w:rPr>
          <w:rFonts w:ascii="Times New Roman" w:hAnsi="Times New Roman" w:cs="Times New Roman"/>
          <w:b w:val="0"/>
          <w:sz w:val="28"/>
          <w:szCs w:val="28"/>
        </w:rPr>
        <w:t xml:space="preserve"> обучающимся</w:t>
      </w:r>
      <w:r w:rsidR="0008200F" w:rsidRPr="00446E46">
        <w:rPr>
          <w:rFonts w:ascii="Times New Roman" w:hAnsi="Times New Roman" w:cs="Times New Roman"/>
          <w:b w:val="0"/>
          <w:sz w:val="28"/>
          <w:szCs w:val="28"/>
        </w:rPr>
        <w:t xml:space="preserve"> по очной форме обучения</w:t>
      </w:r>
      <w:r w:rsidR="00220D8D" w:rsidRPr="00446E46">
        <w:rPr>
          <w:rFonts w:ascii="Times New Roman" w:hAnsi="Times New Roman" w:cs="Times New Roman"/>
          <w:b w:val="0"/>
          <w:sz w:val="28"/>
          <w:szCs w:val="28"/>
        </w:rPr>
        <w:t>,</w:t>
      </w:r>
      <w:r w:rsidRPr="00446E46">
        <w:rPr>
          <w:rFonts w:ascii="Times New Roman" w:hAnsi="Times New Roman" w:cs="Times New Roman"/>
          <w:b w:val="0"/>
          <w:sz w:val="28"/>
          <w:szCs w:val="28"/>
        </w:rPr>
        <w:t xml:space="preserve"> не имеющим академическ</w:t>
      </w:r>
      <w:r w:rsidR="00E74DE0" w:rsidRPr="00446E46"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446E46">
        <w:rPr>
          <w:rFonts w:ascii="Times New Roman" w:hAnsi="Times New Roman" w:cs="Times New Roman"/>
          <w:b w:val="0"/>
          <w:sz w:val="28"/>
          <w:szCs w:val="28"/>
        </w:rPr>
        <w:t xml:space="preserve"> задолженност</w:t>
      </w:r>
      <w:r w:rsidR="00E74DE0" w:rsidRPr="00446E46">
        <w:rPr>
          <w:rFonts w:ascii="Times New Roman" w:hAnsi="Times New Roman" w:cs="Times New Roman"/>
          <w:b w:val="0"/>
          <w:sz w:val="28"/>
          <w:szCs w:val="28"/>
        </w:rPr>
        <w:t>и и не находящимся в академическом отпуске,</w:t>
      </w:r>
      <w:r w:rsidRPr="00446E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7704" w:rsidRPr="00446E46">
        <w:rPr>
          <w:rFonts w:ascii="Times New Roman" w:hAnsi="Times New Roman" w:cs="Times New Roman"/>
          <w:b w:val="0"/>
          <w:sz w:val="28"/>
          <w:szCs w:val="28"/>
        </w:rPr>
        <w:t>в размере:</w:t>
      </w:r>
    </w:p>
    <w:p w:rsidR="00967704" w:rsidRPr="00446E46" w:rsidRDefault="00967704" w:rsidP="003311E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6E46">
        <w:rPr>
          <w:rFonts w:ascii="Times New Roman" w:hAnsi="Times New Roman" w:cs="Times New Roman"/>
          <w:b w:val="0"/>
          <w:sz w:val="28"/>
          <w:szCs w:val="28"/>
        </w:rPr>
        <w:t>12 800 рублей в месяц – обучающимся на оценку «отлично»;</w:t>
      </w:r>
    </w:p>
    <w:p w:rsidR="00967704" w:rsidRPr="00446E46" w:rsidRDefault="00967704" w:rsidP="003311E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6E46">
        <w:rPr>
          <w:rFonts w:ascii="Times New Roman" w:hAnsi="Times New Roman" w:cs="Times New Roman"/>
          <w:b w:val="0"/>
          <w:sz w:val="28"/>
          <w:szCs w:val="28"/>
        </w:rPr>
        <w:t>6 400 рублей в месяц – обучающимся на оценки «отлично» и «хорошо»;</w:t>
      </w:r>
    </w:p>
    <w:p w:rsidR="00FA11F6" w:rsidRPr="00446E46" w:rsidRDefault="00967704" w:rsidP="003311E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6E46">
        <w:rPr>
          <w:rFonts w:ascii="Times New Roman" w:hAnsi="Times New Roman" w:cs="Times New Roman"/>
          <w:b w:val="0"/>
          <w:sz w:val="28"/>
          <w:szCs w:val="28"/>
        </w:rPr>
        <w:t>3 200 рублей в месяц – обучающимся на оценки «отлично», «хорошо» и «удовлетворительно»</w:t>
      </w:r>
      <w:r w:rsidR="00FA11F6" w:rsidRPr="00446E46">
        <w:rPr>
          <w:rFonts w:ascii="Times New Roman" w:hAnsi="Times New Roman" w:cs="Times New Roman"/>
          <w:b w:val="0"/>
          <w:sz w:val="28"/>
          <w:szCs w:val="28"/>
        </w:rPr>
        <w:t>.</w:t>
      </w:r>
      <w:r w:rsidR="003311EB" w:rsidRPr="00446E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22894" w:rsidRPr="00446E46" w:rsidRDefault="003311EB" w:rsidP="0042289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6E46">
        <w:rPr>
          <w:rFonts w:ascii="Times New Roman" w:hAnsi="Times New Roman" w:cs="Times New Roman"/>
          <w:b w:val="0"/>
          <w:sz w:val="28"/>
          <w:szCs w:val="28"/>
        </w:rPr>
        <w:t>2.</w:t>
      </w:r>
      <w:r w:rsidR="00E74DE0" w:rsidRPr="00446E46">
        <w:rPr>
          <w:rFonts w:ascii="Times New Roman" w:hAnsi="Times New Roman" w:cs="Times New Roman"/>
          <w:b w:val="0"/>
          <w:sz w:val="28"/>
          <w:szCs w:val="28"/>
        </w:rPr>
        <w:t>2</w:t>
      </w:r>
      <w:r w:rsidR="000C2C53" w:rsidRPr="00446E4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20443" w:rsidRPr="00446E46">
        <w:rPr>
          <w:rFonts w:ascii="Times New Roman" w:hAnsi="Times New Roman" w:cs="Times New Roman"/>
          <w:b w:val="0"/>
          <w:sz w:val="28"/>
          <w:szCs w:val="28"/>
        </w:rPr>
        <w:t>М</w:t>
      </w:r>
      <w:r w:rsidR="00422894" w:rsidRPr="00446E46">
        <w:rPr>
          <w:rFonts w:ascii="Times New Roman" w:hAnsi="Times New Roman" w:cs="Times New Roman"/>
          <w:b w:val="0"/>
          <w:sz w:val="28"/>
          <w:szCs w:val="28"/>
        </w:rPr>
        <w:t>атериальная выплата</w:t>
      </w:r>
      <w:r w:rsidR="00F27422" w:rsidRPr="00446E46">
        <w:rPr>
          <w:rFonts w:ascii="Times New Roman" w:hAnsi="Times New Roman" w:cs="Times New Roman"/>
          <w:b w:val="0"/>
          <w:sz w:val="28"/>
          <w:szCs w:val="28"/>
        </w:rPr>
        <w:t xml:space="preserve"> обучающ</w:t>
      </w:r>
      <w:r w:rsidR="00B55A50" w:rsidRPr="00446E46">
        <w:rPr>
          <w:rFonts w:ascii="Times New Roman" w:hAnsi="Times New Roman" w:cs="Times New Roman"/>
          <w:b w:val="0"/>
          <w:sz w:val="28"/>
          <w:szCs w:val="28"/>
        </w:rPr>
        <w:t>и</w:t>
      </w:r>
      <w:r w:rsidR="00F27422" w:rsidRPr="00446E46">
        <w:rPr>
          <w:rFonts w:ascii="Times New Roman" w:hAnsi="Times New Roman" w:cs="Times New Roman"/>
          <w:b w:val="0"/>
          <w:sz w:val="28"/>
          <w:szCs w:val="28"/>
        </w:rPr>
        <w:t>мся</w:t>
      </w:r>
      <w:r w:rsidR="00422894" w:rsidRPr="00446E46">
        <w:rPr>
          <w:rFonts w:ascii="Times New Roman" w:hAnsi="Times New Roman" w:cs="Times New Roman"/>
          <w:b w:val="0"/>
          <w:sz w:val="28"/>
          <w:szCs w:val="28"/>
        </w:rPr>
        <w:t xml:space="preserve"> назначается по итогам семестра и выплачивается ежемесячно.</w:t>
      </w:r>
    </w:p>
    <w:p w:rsidR="003311EB" w:rsidRPr="00EA5BD5" w:rsidRDefault="00720443" w:rsidP="003311E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6E46">
        <w:rPr>
          <w:rFonts w:ascii="Times New Roman" w:hAnsi="Times New Roman" w:cs="Times New Roman"/>
          <w:b w:val="0"/>
          <w:sz w:val="28"/>
          <w:szCs w:val="28"/>
        </w:rPr>
        <w:t>М</w:t>
      </w:r>
      <w:r w:rsidR="005231F8" w:rsidRPr="00446E46">
        <w:rPr>
          <w:rFonts w:ascii="Times New Roman" w:hAnsi="Times New Roman" w:cs="Times New Roman"/>
          <w:b w:val="0"/>
          <w:sz w:val="28"/>
          <w:szCs w:val="28"/>
        </w:rPr>
        <w:t>атериальная выплата о</w:t>
      </w:r>
      <w:r w:rsidR="003311EB" w:rsidRPr="00446E46">
        <w:rPr>
          <w:rFonts w:ascii="Times New Roman" w:hAnsi="Times New Roman" w:cs="Times New Roman"/>
          <w:b w:val="0"/>
          <w:sz w:val="28"/>
          <w:szCs w:val="28"/>
        </w:rPr>
        <w:t>бучающ</w:t>
      </w:r>
      <w:r w:rsidR="00220D8D" w:rsidRPr="00446E46">
        <w:rPr>
          <w:rFonts w:ascii="Times New Roman" w:hAnsi="Times New Roman" w:cs="Times New Roman"/>
          <w:b w:val="0"/>
          <w:sz w:val="28"/>
          <w:szCs w:val="28"/>
        </w:rPr>
        <w:t>имся</w:t>
      </w:r>
      <w:r w:rsidR="003311EB" w:rsidRPr="00446E46">
        <w:rPr>
          <w:rFonts w:ascii="Times New Roman" w:hAnsi="Times New Roman" w:cs="Times New Roman"/>
          <w:b w:val="0"/>
          <w:sz w:val="28"/>
          <w:szCs w:val="28"/>
        </w:rPr>
        <w:t xml:space="preserve"> прекращается с месяца, следующего за месяцем издания приказа о</w:t>
      </w:r>
      <w:r w:rsidR="00220D8D" w:rsidRPr="00446E46">
        <w:rPr>
          <w:rFonts w:ascii="Times New Roman" w:hAnsi="Times New Roman" w:cs="Times New Roman"/>
          <w:b w:val="0"/>
          <w:sz w:val="28"/>
          <w:szCs w:val="28"/>
        </w:rPr>
        <w:t>б</w:t>
      </w:r>
      <w:r w:rsidR="00B160FE" w:rsidRPr="00446E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0D8D" w:rsidRPr="00446E46">
        <w:rPr>
          <w:rFonts w:ascii="Times New Roman" w:hAnsi="Times New Roman" w:cs="Times New Roman"/>
          <w:b w:val="0"/>
          <w:sz w:val="28"/>
          <w:szCs w:val="28"/>
        </w:rPr>
        <w:t>их</w:t>
      </w:r>
      <w:r w:rsidR="003311EB" w:rsidRPr="00446E46">
        <w:rPr>
          <w:rFonts w:ascii="Times New Roman" w:hAnsi="Times New Roman" w:cs="Times New Roman"/>
          <w:b w:val="0"/>
          <w:sz w:val="28"/>
          <w:szCs w:val="28"/>
        </w:rPr>
        <w:t xml:space="preserve"> отчислении из образовательной организации.</w:t>
      </w:r>
    </w:p>
    <w:p w:rsidR="00A67716" w:rsidRPr="00EA5BD5" w:rsidRDefault="00EE74C6" w:rsidP="00E74DE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5BD5">
        <w:rPr>
          <w:rFonts w:ascii="Times New Roman" w:hAnsi="Times New Roman" w:cs="Times New Roman"/>
          <w:b w:val="0"/>
          <w:sz w:val="28"/>
          <w:szCs w:val="28"/>
        </w:rPr>
        <w:lastRenderedPageBreak/>
        <w:t>2.</w:t>
      </w:r>
      <w:r w:rsidR="00967704">
        <w:rPr>
          <w:rFonts w:ascii="Times New Roman" w:hAnsi="Times New Roman" w:cs="Times New Roman"/>
          <w:b w:val="0"/>
          <w:sz w:val="28"/>
          <w:szCs w:val="28"/>
        </w:rPr>
        <w:t>3</w:t>
      </w:r>
      <w:r w:rsidR="003E7EE9" w:rsidRPr="00EA5BD5">
        <w:rPr>
          <w:rFonts w:ascii="Times New Roman" w:hAnsi="Times New Roman" w:cs="Times New Roman"/>
          <w:b w:val="0"/>
          <w:sz w:val="28"/>
          <w:szCs w:val="28"/>
        </w:rPr>
        <w:t>.</w:t>
      </w:r>
      <w:r w:rsidRPr="00EA5B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7716" w:rsidRPr="00EA5BD5">
        <w:rPr>
          <w:rFonts w:ascii="Times New Roman" w:hAnsi="Times New Roman" w:cs="Times New Roman"/>
          <w:b w:val="0"/>
          <w:sz w:val="28"/>
          <w:szCs w:val="28"/>
        </w:rPr>
        <w:t>Порядок назначения и предоставления материальн</w:t>
      </w:r>
      <w:r w:rsidR="00C10C12">
        <w:rPr>
          <w:rFonts w:ascii="Times New Roman" w:hAnsi="Times New Roman" w:cs="Times New Roman"/>
          <w:b w:val="0"/>
          <w:sz w:val="28"/>
          <w:szCs w:val="28"/>
        </w:rPr>
        <w:t>ой</w:t>
      </w:r>
      <w:r w:rsidR="00A67716" w:rsidRPr="00EA5BD5">
        <w:rPr>
          <w:rFonts w:ascii="Times New Roman" w:hAnsi="Times New Roman" w:cs="Times New Roman"/>
          <w:b w:val="0"/>
          <w:sz w:val="28"/>
          <w:szCs w:val="28"/>
        </w:rPr>
        <w:t xml:space="preserve"> выплат</w:t>
      </w:r>
      <w:r w:rsidR="00C10C12">
        <w:rPr>
          <w:rFonts w:ascii="Times New Roman" w:hAnsi="Times New Roman" w:cs="Times New Roman"/>
          <w:b w:val="0"/>
          <w:sz w:val="28"/>
          <w:szCs w:val="28"/>
        </w:rPr>
        <w:t>ы</w:t>
      </w:r>
      <w:r w:rsidR="00A67716" w:rsidRPr="00EA5BD5">
        <w:rPr>
          <w:rFonts w:ascii="Times New Roman" w:hAnsi="Times New Roman" w:cs="Times New Roman"/>
          <w:b w:val="0"/>
          <w:sz w:val="28"/>
          <w:szCs w:val="28"/>
        </w:rPr>
        <w:t xml:space="preserve"> устанавливается заказчиком целевого обучения.</w:t>
      </w:r>
    </w:p>
    <w:p w:rsidR="003311EB" w:rsidRDefault="003311EB" w:rsidP="003311E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5BD5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6526AC" w:rsidRPr="00EA5BD5" w:rsidRDefault="007F2DBE" w:rsidP="007F2D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3458BF" w:rsidRPr="00EA5BD5">
        <w:rPr>
          <w:rFonts w:ascii="Times New Roman" w:hAnsi="Times New Roman" w:cs="Times New Roman"/>
          <w:b w:val="0"/>
          <w:sz w:val="28"/>
          <w:szCs w:val="28"/>
        </w:rPr>
        <w:t>Компенсация</w:t>
      </w:r>
      <w:r w:rsidR="003E145D" w:rsidRPr="00EA5B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6EF9" w:rsidRPr="00EA5BD5">
        <w:rPr>
          <w:rFonts w:ascii="Times New Roman" w:hAnsi="Times New Roman" w:cs="Times New Roman"/>
          <w:b w:val="0"/>
          <w:sz w:val="28"/>
          <w:szCs w:val="28"/>
        </w:rPr>
        <w:t>оплаты</w:t>
      </w:r>
      <w:r w:rsidR="003458BF" w:rsidRPr="00EA5BD5">
        <w:rPr>
          <w:rFonts w:ascii="Times New Roman" w:hAnsi="Times New Roman" w:cs="Times New Roman"/>
          <w:b w:val="0"/>
          <w:sz w:val="28"/>
          <w:szCs w:val="28"/>
        </w:rPr>
        <w:t xml:space="preserve"> проезда</w:t>
      </w:r>
      <w:r w:rsidR="00B160FE" w:rsidRPr="00EA5BD5">
        <w:rPr>
          <w:rFonts w:ascii="Times New Roman" w:hAnsi="Times New Roman" w:cs="Times New Roman"/>
          <w:b w:val="0"/>
          <w:sz w:val="28"/>
          <w:szCs w:val="28"/>
        </w:rPr>
        <w:t xml:space="preserve"> в период обучения</w:t>
      </w:r>
    </w:p>
    <w:p w:rsidR="003311EB" w:rsidRPr="00EA5BD5" w:rsidRDefault="0048796D" w:rsidP="006526AC">
      <w:pPr>
        <w:pStyle w:val="ConsPlusTitle"/>
        <w:ind w:left="1069"/>
        <w:rPr>
          <w:rFonts w:ascii="Times New Roman" w:hAnsi="Times New Roman" w:cs="Times New Roman"/>
          <w:b w:val="0"/>
          <w:sz w:val="28"/>
          <w:szCs w:val="28"/>
        </w:rPr>
      </w:pPr>
      <w:r w:rsidRPr="00EA5B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20D8D" w:rsidRPr="00A22F2F" w:rsidRDefault="00A22F2F" w:rsidP="004761E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220D8D" w:rsidRPr="00A22F2F">
        <w:rPr>
          <w:rFonts w:ascii="Times New Roman" w:hAnsi="Times New Roman" w:cs="Times New Roman"/>
          <w:b w:val="0"/>
          <w:sz w:val="28"/>
          <w:szCs w:val="28"/>
        </w:rPr>
        <w:t xml:space="preserve">.1. Компенсация оплаты проезда производится обучающимся по очной и заочной формам обучения в образовательных организациях, расположенных </w:t>
      </w:r>
      <w:r w:rsidR="00DA321A">
        <w:rPr>
          <w:rFonts w:ascii="Times New Roman" w:hAnsi="Times New Roman" w:cs="Times New Roman"/>
          <w:b w:val="0"/>
          <w:sz w:val="28"/>
          <w:szCs w:val="28"/>
        </w:rPr>
        <w:t>на территории Камчатского края, и за его пределами.</w:t>
      </w:r>
    </w:p>
    <w:p w:rsidR="00220D8D" w:rsidRPr="00A22F2F" w:rsidRDefault="00220D8D" w:rsidP="00A22F2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22F2F">
        <w:rPr>
          <w:rFonts w:ascii="Times New Roman" w:hAnsi="Times New Roman" w:cs="Times New Roman"/>
          <w:b w:val="0"/>
          <w:sz w:val="28"/>
          <w:szCs w:val="28"/>
        </w:rPr>
        <w:t>3.2</w:t>
      </w:r>
      <w:r w:rsidR="00E561D7">
        <w:rPr>
          <w:rFonts w:ascii="Times New Roman" w:hAnsi="Times New Roman" w:cs="Times New Roman"/>
          <w:b w:val="0"/>
          <w:sz w:val="28"/>
          <w:szCs w:val="28"/>
        </w:rPr>
        <w:t>.</w:t>
      </w:r>
      <w:r w:rsidRPr="00A22F2F">
        <w:rPr>
          <w:rFonts w:ascii="Times New Roman" w:hAnsi="Times New Roman" w:cs="Times New Roman"/>
          <w:b w:val="0"/>
          <w:sz w:val="28"/>
          <w:szCs w:val="28"/>
        </w:rPr>
        <w:t xml:space="preserve"> Компенсация производится один раз в год обучающимся, не имеющим академической задолженности и не находящимся в академическом отпуске, проходящим обучение за пределами своего места жительства (места пребывания) на территории Камчатского края.</w:t>
      </w:r>
    </w:p>
    <w:p w:rsidR="00220D8D" w:rsidRDefault="00220D8D" w:rsidP="00A22F2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22F2F">
        <w:rPr>
          <w:rFonts w:ascii="Times New Roman" w:hAnsi="Times New Roman" w:cs="Times New Roman"/>
          <w:b w:val="0"/>
          <w:sz w:val="28"/>
          <w:szCs w:val="28"/>
        </w:rPr>
        <w:t>Право на компенсаци</w:t>
      </w:r>
      <w:r w:rsidR="00157696">
        <w:rPr>
          <w:rFonts w:ascii="Times New Roman" w:hAnsi="Times New Roman" w:cs="Times New Roman"/>
          <w:b w:val="0"/>
          <w:sz w:val="28"/>
          <w:szCs w:val="28"/>
        </w:rPr>
        <w:t>ю оплаты проезда</w:t>
      </w:r>
      <w:r w:rsidR="00AB408F">
        <w:rPr>
          <w:rFonts w:ascii="Times New Roman" w:hAnsi="Times New Roman" w:cs="Times New Roman"/>
          <w:b w:val="0"/>
          <w:sz w:val="28"/>
          <w:szCs w:val="28"/>
        </w:rPr>
        <w:t xml:space="preserve"> у</w:t>
      </w:r>
      <w:r w:rsidR="001576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408F">
        <w:rPr>
          <w:rFonts w:ascii="Times New Roman" w:hAnsi="Times New Roman" w:cs="Times New Roman"/>
          <w:b w:val="0"/>
          <w:sz w:val="28"/>
          <w:szCs w:val="28"/>
        </w:rPr>
        <w:t>лиц</w:t>
      </w:r>
      <w:r w:rsidR="00157696">
        <w:rPr>
          <w:rFonts w:ascii="Times New Roman" w:hAnsi="Times New Roman" w:cs="Times New Roman"/>
          <w:b w:val="0"/>
          <w:sz w:val="28"/>
          <w:szCs w:val="28"/>
        </w:rPr>
        <w:t>, заключивши</w:t>
      </w:r>
      <w:r w:rsidR="00AB408F">
        <w:rPr>
          <w:rFonts w:ascii="Times New Roman" w:hAnsi="Times New Roman" w:cs="Times New Roman"/>
          <w:b w:val="0"/>
          <w:sz w:val="28"/>
          <w:szCs w:val="28"/>
        </w:rPr>
        <w:t>х</w:t>
      </w:r>
      <w:r w:rsidR="00157696">
        <w:rPr>
          <w:rFonts w:ascii="Times New Roman" w:hAnsi="Times New Roman" w:cs="Times New Roman"/>
          <w:b w:val="0"/>
          <w:sz w:val="28"/>
          <w:szCs w:val="28"/>
        </w:rPr>
        <w:t xml:space="preserve"> договор о целевом обучении и поступивши</w:t>
      </w:r>
      <w:r w:rsidR="00AB408F">
        <w:rPr>
          <w:rFonts w:ascii="Times New Roman" w:hAnsi="Times New Roman" w:cs="Times New Roman"/>
          <w:b w:val="0"/>
          <w:sz w:val="28"/>
          <w:szCs w:val="28"/>
        </w:rPr>
        <w:t>х</w:t>
      </w:r>
      <w:r w:rsidR="00157696">
        <w:rPr>
          <w:rFonts w:ascii="Times New Roman" w:hAnsi="Times New Roman" w:cs="Times New Roman"/>
          <w:b w:val="0"/>
          <w:sz w:val="28"/>
          <w:szCs w:val="28"/>
        </w:rPr>
        <w:t xml:space="preserve"> на обучение по образовательной программе среднего профессионального или высшего образования</w:t>
      </w:r>
      <w:r w:rsidRPr="00A22F2F">
        <w:rPr>
          <w:rFonts w:ascii="Times New Roman" w:hAnsi="Times New Roman" w:cs="Times New Roman"/>
          <w:b w:val="0"/>
          <w:sz w:val="28"/>
          <w:szCs w:val="28"/>
        </w:rPr>
        <w:t xml:space="preserve"> возникает не ранее окончания первого учебного года обучения в образовательной организации.</w:t>
      </w:r>
      <w:r w:rsidR="007204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20443" w:rsidRPr="00720443" w:rsidRDefault="00157696" w:rsidP="0072044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Право на компенсацию оплаты проезда</w:t>
      </w:r>
      <w:r w:rsidR="00AB408F">
        <w:rPr>
          <w:rFonts w:ascii="Times New Roman" w:hAnsi="Times New Roman" w:cs="Times New Roman"/>
          <w:b w:val="0"/>
          <w:sz w:val="28"/>
          <w:szCs w:val="28"/>
        </w:rPr>
        <w:t xml:space="preserve"> 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408F">
        <w:rPr>
          <w:rFonts w:ascii="Times New Roman" w:hAnsi="Times New Roman" w:cs="Times New Roman"/>
          <w:b w:val="0"/>
          <w:sz w:val="28"/>
          <w:szCs w:val="28"/>
        </w:rPr>
        <w:t>лиц</w:t>
      </w:r>
      <w:r w:rsidR="00720443">
        <w:rPr>
          <w:rFonts w:ascii="Times New Roman" w:hAnsi="Times New Roman" w:cs="Times New Roman"/>
          <w:b w:val="0"/>
          <w:sz w:val="28"/>
          <w:szCs w:val="28"/>
        </w:rPr>
        <w:t>, заключивши</w:t>
      </w:r>
      <w:r w:rsidR="00AB408F">
        <w:rPr>
          <w:rFonts w:ascii="Times New Roman" w:hAnsi="Times New Roman" w:cs="Times New Roman"/>
          <w:b w:val="0"/>
          <w:sz w:val="28"/>
          <w:szCs w:val="28"/>
        </w:rPr>
        <w:t>х</w:t>
      </w:r>
      <w:r w:rsidR="00720443">
        <w:rPr>
          <w:rFonts w:ascii="Times New Roman" w:hAnsi="Times New Roman" w:cs="Times New Roman"/>
          <w:b w:val="0"/>
          <w:sz w:val="28"/>
          <w:szCs w:val="28"/>
        </w:rPr>
        <w:t xml:space="preserve"> договор о целевом обучении в процессе обучения по</w:t>
      </w:r>
      <w:r w:rsidR="00720443" w:rsidRPr="00720443">
        <w:rPr>
          <w:rFonts w:ascii="Times New Roman" w:hAnsi="Times New Roman" w:cs="Times New Roman"/>
          <w:b w:val="0"/>
          <w:sz w:val="28"/>
          <w:szCs w:val="28"/>
        </w:rPr>
        <w:t xml:space="preserve"> образовательной программе среднего профессионального или высшего образования</w:t>
      </w:r>
      <w:r w:rsidR="007204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возникает после окончания текущего семестра</w:t>
      </w:r>
      <w:r w:rsidR="003F3096">
        <w:rPr>
          <w:rFonts w:ascii="Times New Roman" w:hAnsi="Times New Roman" w:cs="Times New Roman"/>
          <w:b w:val="0"/>
          <w:sz w:val="28"/>
          <w:szCs w:val="28"/>
        </w:rPr>
        <w:t xml:space="preserve"> (в случае</w:t>
      </w:r>
      <w:r w:rsidR="00DF7CFC">
        <w:rPr>
          <w:rFonts w:ascii="Times New Roman" w:hAnsi="Times New Roman" w:cs="Times New Roman"/>
          <w:b w:val="0"/>
          <w:sz w:val="28"/>
          <w:szCs w:val="28"/>
        </w:rPr>
        <w:t>, если договор заключен во время</w:t>
      </w:r>
      <w:r w:rsidR="003F30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683C">
        <w:rPr>
          <w:rFonts w:ascii="Times New Roman" w:hAnsi="Times New Roman" w:cs="Times New Roman"/>
          <w:b w:val="0"/>
          <w:sz w:val="28"/>
          <w:szCs w:val="28"/>
        </w:rPr>
        <w:t>образовательного</w:t>
      </w:r>
      <w:r w:rsidR="003F3096">
        <w:rPr>
          <w:rFonts w:ascii="Times New Roman" w:hAnsi="Times New Roman" w:cs="Times New Roman"/>
          <w:b w:val="0"/>
          <w:sz w:val="28"/>
          <w:szCs w:val="28"/>
        </w:rPr>
        <w:t xml:space="preserve"> процесса), либо после окончания очередного семестра (в случае, если договор заключен в</w:t>
      </w:r>
      <w:r w:rsidR="007D683C">
        <w:rPr>
          <w:rFonts w:ascii="Times New Roman" w:hAnsi="Times New Roman" w:cs="Times New Roman"/>
          <w:b w:val="0"/>
          <w:sz w:val="28"/>
          <w:szCs w:val="28"/>
        </w:rPr>
        <w:t>о время планового перерыва при получении образования</w:t>
      </w:r>
      <w:r w:rsidR="00DF7C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7D683C">
        <w:rPr>
          <w:rFonts w:ascii="Times New Roman" w:hAnsi="Times New Roman" w:cs="Times New Roman"/>
          <w:b w:val="0"/>
          <w:sz w:val="28"/>
          <w:szCs w:val="28"/>
        </w:rPr>
        <w:t>– каникул)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31B23" w:rsidRDefault="005946C3" w:rsidP="00716F7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5BD5">
        <w:rPr>
          <w:rFonts w:ascii="Times New Roman" w:hAnsi="Times New Roman" w:cs="Times New Roman"/>
          <w:b w:val="0"/>
          <w:sz w:val="28"/>
          <w:szCs w:val="28"/>
        </w:rPr>
        <w:t>3</w:t>
      </w:r>
      <w:r w:rsidR="000D70F2" w:rsidRPr="00EA5BD5">
        <w:rPr>
          <w:rFonts w:ascii="Times New Roman" w:hAnsi="Times New Roman" w:cs="Times New Roman"/>
          <w:b w:val="0"/>
          <w:sz w:val="28"/>
          <w:szCs w:val="28"/>
        </w:rPr>
        <w:t>.3</w:t>
      </w:r>
      <w:r w:rsidR="003E7EE9" w:rsidRPr="00EA5BD5">
        <w:rPr>
          <w:rFonts w:ascii="Times New Roman" w:hAnsi="Times New Roman" w:cs="Times New Roman"/>
          <w:b w:val="0"/>
          <w:sz w:val="28"/>
          <w:szCs w:val="28"/>
        </w:rPr>
        <w:t>.</w:t>
      </w:r>
      <w:r w:rsidR="000D70F2" w:rsidRPr="00EA5B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3223">
        <w:rPr>
          <w:rFonts w:ascii="Times New Roman" w:hAnsi="Times New Roman" w:cs="Times New Roman"/>
          <w:b w:val="0"/>
          <w:sz w:val="28"/>
          <w:szCs w:val="28"/>
        </w:rPr>
        <w:t>К</w:t>
      </w:r>
      <w:r w:rsidRPr="00EA5BD5">
        <w:rPr>
          <w:rFonts w:ascii="Times New Roman" w:hAnsi="Times New Roman" w:cs="Times New Roman"/>
          <w:b w:val="0"/>
          <w:sz w:val="28"/>
          <w:szCs w:val="28"/>
        </w:rPr>
        <w:t>омпенсаци</w:t>
      </w:r>
      <w:r w:rsidR="00843223">
        <w:rPr>
          <w:rFonts w:ascii="Times New Roman" w:hAnsi="Times New Roman" w:cs="Times New Roman"/>
          <w:b w:val="0"/>
          <w:sz w:val="28"/>
          <w:szCs w:val="28"/>
        </w:rPr>
        <w:t>я оплаты проезда</w:t>
      </w:r>
      <w:r w:rsidRPr="00EA5BD5">
        <w:rPr>
          <w:rFonts w:ascii="Times New Roman" w:hAnsi="Times New Roman" w:cs="Times New Roman"/>
          <w:b w:val="0"/>
          <w:sz w:val="28"/>
          <w:szCs w:val="28"/>
        </w:rPr>
        <w:t xml:space="preserve"> включа</w:t>
      </w:r>
      <w:r w:rsidR="0084322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A5BD5">
        <w:rPr>
          <w:rFonts w:ascii="Times New Roman" w:hAnsi="Times New Roman" w:cs="Times New Roman"/>
          <w:b w:val="0"/>
          <w:sz w:val="28"/>
          <w:szCs w:val="28"/>
        </w:rPr>
        <w:t>т в себя</w:t>
      </w:r>
      <w:r w:rsidR="00716F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0783">
        <w:rPr>
          <w:rFonts w:ascii="Times New Roman" w:hAnsi="Times New Roman" w:cs="Times New Roman"/>
          <w:b w:val="0"/>
          <w:sz w:val="28"/>
          <w:szCs w:val="28"/>
        </w:rPr>
        <w:t xml:space="preserve">расходы на </w:t>
      </w:r>
      <w:r w:rsidRPr="00EA5BD5">
        <w:rPr>
          <w:rFonts w:ascii="Times New Roman" w:hAnsi="Times New Roman" w:cs="Times New Roman"/>
          <w:b w:val="0"/>
          <w:sz w:val="28"/>
          <w:szCs w:val="28"/>
        </w:rPr>
        <w:t>оплату стоимости проезда</w:t>
      </w:r>
      <w:r w:rsidR="001A6C96">
        <w:rPr>
          <w:rFonts w:ascii="Times New Roman" w:hAnsi="Times New Roman" w:cs="Times New Roman"/>
          <w:b w:val="0"/>
          <w:sz w:val="28"/>
          <w:szCs w:val="28"/>
        </w:rPr>
        <w:t xml:space="preserve"> воздушным транспортом</w:t>
      </w:r>
      <w:r w:rsidR="003E7EE9" w:rsidRPr="00EA5BD5">
        <w:rPr>
          <w:rFonts w:ascii="Times New Roman" w:hAnsi="Times New Roman" w:cs="Times New Roman"/>
          <w:b w:val="0"/>
          <w:sz w:val="28"/>
          <w:szCs w:val="28"/>
        </w:rPr>
        <w:t xml:space="preserve"> к месту </w:t>
      </w:r>
      <w:r w:rsidR="00E7268C">
        <w:rPr>
          <w:rFonts w:ascii="Times New Roman" w:hAnsi="Times New Roman" w:cs="Times New Roman"/>
          <w:b w:val="0"/>
          <w:sz w:val="28"/>
          <w:szCs w:val="28"/>
        </w:rPr>
        <w:t>жительства (</w:t>
      </w:r>
      <w:r w:rsidR="008946B2">
        <w:rPr>
          <w:rFonts w:ascii="Times New Roman" w:hAnsi="Times New Roman" w:cs="Times New Roman"/>
          <w:b w:val="0"/>
          <w:sz w:val="28"/>
          <w:szCs w:val="28"/>
        </w:rPr>
        <w:t xml:space="preserve">месту </w:t>
      </w:r>
      <w:r w:rsidR="00E7268C">
        <w:rPr>
          <w:rFonts w:ascii="Times New Roman" w:hAnsi="Times New Roman" w:cs="Times New Roman"/>
          <w:b w:val="0"/>
          <w:sz w:val="28"/>
          <w:szCs w:val="28"/>
        </w:rPr>
        <w:t>пребывания)</w:t>
      </w:r>
      <w:r w:rsidR="00E96F2D">
        <w:rPr>
          <w:rFonts w:ascii="Times New Roman" w:hAnsi="Times New Roman" w:cs="Times New Roman"/>
          <w:b w:val="0"/>
          <w:sz w:val="28"/>
          <w:szCs w:val="28"/>
        </w:rPr>
        <w:t xml:space="preserve"> обучающегося</w:t>
      </w:r>
      <w:r w:rsidR="00E7268C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Камчатского края</w:t>
      </w:r>
      <w:r w:rsidRPr="00EA5BD5">
        <w:rPr>
          <w:rFonts w:ascii="Times New Roman" w:hAnsi="Times New Roman" w:cs="Times New Roman"/>
          <w:b w:val="0"/>
          <w:sz w:val="28"/>
          <w:szCs w:val="28"/>
        </w:rPr>
        <w:t xml:space="preserve"> и обратно к месту обучения</w:t>
      </w:r>
      <w:r w:rsidR="00967704">
        <w:rPr>
          <w:rFonts w:ascii="Times New Roman" w:hAnsi="Times New Roman" w:cs="Times New Roman"/>
          <w:b w:val="0"/>
          <w:sz w:val="28"/>
          <w:szCs w:val="28"/>
        </w:rPr>
        <w:t xml:space="preserve"> в размере тарифа, установленного организацией – перевозчиком</w:t>
      </w:r>
      <w:r w:rsidR="00631B2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31B23" w:rsidRDefault="00631B23" w:rsidP="00631B2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Расходы на оплату проезда по маршруту от места обучения обучающегося за пределами Камчатского края до города Петропавловска-Камчатского и в обратном направлении компенсируются </w:t>
      </w:r>
      <w:r w:rsidR="00157696">
        <w:rPr>
          <w:rFonts w:ascii="Times New Roman" w:hAnsi="Times New Roman" w:cs="Times New Roman"/>
          <w:b w:val="0"/>
          <w:sz w:val="28"/>
          <w:szCs w:val="28"/>
        </w:rPr>
        <w:t>в размере тарифа, установленного организацией - перевозчиком</w:t>
      </w:r>
      <w:r w:rsidR="00843223">
        <w:rPr>
          <w:rFonts w:ascii="Times New Roman" w:hAnsi="Times New Roman" w:cs="Times New Roman"/>
          <w:b w:val="0"/>
          <w:sz w:val="28"/>
          <w:szCs w:val="28"/>
        </w:rPr>
        <w:t>, подтвержденн</w:t>
      </w:r>
      <w:r w:rsidR="00157696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7F2DBE">
        <w:rPr>
          <w:rFonts w:ascii="Times New Roman" w:hAnsi="Times New Roman" w:cs="Times New Roman"/>
          <w:b w:val="0"/>
          <w:sz w:val="28"/>
          <w:szCs w:val="28"/>
        </w:rPr>
        <w:t xml:space="preserve"> билетом (электронным пассажирским билетом) (далее – проездные документы)</w:t>
      </w:r>
      <w:r w:rsidR="00843223">
        <w:rPr>
          <w:rFonts w:ascii="Times New Roman" w:hAnsi="Times New Roman" w:cs="Times New Roman"/>
          <w:b w:val="0"/>
          <w:sz w:val="28"/>
          <w:szCs w:val="28"/>
        </w:rPr>
        <w:t>,</w:t>
      </w:r>
      <w:r w:rsidR="009677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размере не более </w:t>
      </w:r>
      <w:r w:rsidR="003F3096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967704">
        <w:rPr>
          <w:rFonts w:ascii="Times New Roman" w:hAnsi="Times New Roman" w:cs="Times New Roman"/>
          <w:b w:val="0"/>
          <w:sz w:val="28"/>
          <w:szCs w:val="28"/>
        </w:rPr>
        <w:t>25 0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00 рублей. </w:t>
      </w:r>
    </w:p>
    <w:p w:rsidR="00843223" w:rsidRDefault="00631B23" w:rsidP="0084322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Расходы на оплату проезда </w:t>
      </w:r>
      <w:r w:rsidR="00130783">
        <w:rPr>
          <w:rFonts w:ascii="Times New Roman" w:hAnsi="Times New Roman" w:cs="Times New Roman"/>
          <w:b w:val="0"/>
          <w:sz w:val="28"/>
          <w:szCs w:val="28"/>
        </w:rPr>
        <w:t xml:space="preserve">обучающегося </w:t>
      </w:r>
      <w:r w:rsidR="00843223">
        <w:rPr>
          <w:rFonts w:ascii="Times New Roman" w:hAnsi="Times New Roman" w:cs="Times New Roman"/>
          <w:b w:val="0"/>
          <w:sz w:val="28"/>
          <w:szCs w:val="28"/>
        </w:rPr>
        <w:t xml:space="preserve">от места обучения </w:t>
      </w:r>
      <w:r>
        <w:rPr>
          <w:rFonts w:ascii="Times New Roman" w:hAnsi="Times New Roman" w:cs="Times New Roman"/>
          <w:b w:val="0"/>
          <w:sz w:val="28"/>
          <w:szCs w:val="28"/>
        </w:rPr>
        <w:t>до места жительства (места пребывания) на территории Камчатского края</w:t>
      </w:r>
      <w:r w:rsidR="00843223">
        <w:rPr>
          <w:rFonts w:ascii="Times New Roman" w:hAnsi="Times New Roman" w:cs="Times New Roman"/>
          <w:b w:val="0"/>
          <w:sz w:val="28"/>
          <w:szCs w:val="28"/>
        </w:rPr>
        <w:t xml:space="preserve"> в Корякском округе или Алеутском муниципальном округе и </w:t>
      </w:r>
      <w:r w:rsidR="00AF5872">
        <w:rPr>
          <w:rFonts w:ascii="Times New Roman" w:hAnsi="Times New Roman" w:cs="Times New Roman"/>
          <w:b w:val="0"/>
          <w:sz w:val="28"/>
          <w:szCs w:val="28"/>
        </w:rPr>
        <w:t>в обратном направлении компенсирую</w:t>
      </w:r>
      <w:r w:rsidR="00083323">
        <w:rPr>
          <w:rFonts w:ascii="Times New Roman" w:hAnsi="Times New Roman" w:cs="Times New Roman"/>
          <w:b w:val="0"/>
          <w:sz w:val="28"/>
          <w:szCs w:val="28"/>
        </w:rPr>
        <w:t>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656A">
        <w:rPr>
          <w:rFonts w:ascii="Times New Roman" w:hAnsi="Times New Roman" w:cs="Times New Roman"/>
          <w:b w:val="0"/>
          <w:sz w:val="28"/>
          <w:szCs w:val="28"/>
        </w:rPr>
        <w:t>в размере тарифа, установленного организацией- перевозчиком</w:t>
      </w:r>
      <w:r w:rsidR="00843223">
        <w:rPr>
          <w:rFonts w:ascii="Times New Roman" w:hAnsi="Times New Roman" w:cs="Times New Roman"/>
          <w:b w:val="0"/>
          <w:sz w:val="28"/>
          <w:szCs w:val="28"/>
        </w:rPr>
        <w:t>, подтвержденн</w:t>
      </w:r>
      <w:r w:rsidR="0023656A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843223">
        <w:rPr>
          <w:rFonts w:ascii="Times New Roman" w:hAnsi="Times New Roman" w:cs="Times New Roman"/>
          <w:b w:val="0"/>
          <w:sz w:val="28"/>
          <w:szCs w:val="28"/>
        </w:rPr>
        <w:t xml:space="preserve"> проездными документами, в размере не более 58 000 рублей. </w:t>
      </w:r>
    </w:p>
    <w:p w:rsidR="005946C3" w:rsidRPr="00EA5BD5" w:rsidRDefault="000D70F2" w:rsidP="005946C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5BD5">
        <w:rPr>
          <w:rFonts w:ascii="Times New Roman" w:hAnsi="Times New Roman" w:cs="Times New Roman"/>
          <w:b w:val="0"/>
          <w:sz w:val="28"/>
          <w:szCs w:val="28"/>
        </w:rPr>
        <w:t>3.4</w:t>
      </w:r>
      <w:r w:rsidR="005946C3" w:rsidRPr="00EA5BD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50F65" w:rsidRPr="00EA5BD5">
        <w:rPr>
          <w:rFonts w:ascii="Times New Roman" w:hAnsi="Times New Roman" w:cs="Times New Roman"/>
          <w:b w:val="0"/>
          <w:sz w:val="28"/>
          <w:szCs w:val="28"/>
        </w:rPr>
        <w:t>Компенсации</w:t>
      </w:r>
      <w:r w:rsidR="007F2DBE">
        <w:rPr>
          <w:rFonts w:ascii="Times New Roman" w:hAnsi="Times New Roman" w:cs="Times New Roman"/>
          <w:b w:val="0"/>
          <w:sz w:val="28"/>
          <w:szCs w:val="28"/>
        </w:rPr>
        <w:t xml:space="preserve"> оплаты</w:t>
      </w:r>
      <w:r w:rsidR="00350F65" w:rsidRPr="00EA5BD5">
        <w:rPr>
          <w:rFonts w:ascii="Times New Roman" w:hAnsi="Times New Roman" w:cs="Times New Roman"/>
          <w:b w:val="0"/>
          <w:sz w:val="28"/>
          <w:szCs w:val="28"/>
        </w:rPr>
        <w:t xml:space="preserve"> проезда не</w:t>
      </w:r>
      <w:r w:rsidR="005946C3" w:rsidRPr="00EA5BD5">
        <w:rPr>
          <w:rFonts w:ascii="Times New Roman" w:hAnsi="Times New Roman" w:cs="Times New Roman"/>
          <w:b w:val="0"/>
          <w:sz w:val="28"/>
          <w:szCs w:val="28"/>
        </w:rPr>
        <w:t xml:space="preserve"> суммируются в случае, если </w:t>
      </w:r>
      <w:r w:rsidR="00350F65" w:rsidRPr="00EA5BD5">
        <w:rPr>
          <w:rFonts w:ascii="Times New Roman" w:hAnsi="Times New Roman" w:cs="Times New Roman"/>
          <w:b w:val="0"/>
          <w:sz w:val="28"/>
          <w:szCs w:val="28"/>
        </w:rPr>
        <w:t>обучающийся</w:t>
      </w:r>
      <w:r w:rsidR="005946C3" w:rsidRPr="00EA5BD5">
        <w:rPr>
          <w:rFonts w:ascii="Times New Roman" w:hAnsi="Times New Roman" w:cs="Times New Roman"/>
          <w:b w:val="0"/>
          <w:sz w:val="28"/>
          <w:szCs w:val="28"/>
        </w:rPr>
        <w:t xml:space="preserve"> не воспользовался правом на компенсацию стоимости проезда </w:t>
      </w:r>
      <w:r w:rsidR="00F27422">
        <w:rPr>
          <w:rFonts w:ascii="Times New Roman" w:hAnsi="Times New Roman" w:cs="Times New Roman"/>
          <w:b w:val="0"/>
          <w:sz w:val="28"/>
          <w:szCs w:val="28"/>
        </w:rPr>
        <w:t>к месту проживания</w:t>
      </w:r>
      <w:r w:rsidR="00E561D7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946C3" w:rsidRPr="00EA5BD5">
        <w:rPr>
          <w:rFonts w:ascii="Times New Roman" w:hAnsi="Times New Roman" w:cs="Times New Roman"/>
          <w:b w:val="0"/>
          <w:sz w:val="28"/>
          <w:szCs w:val="28"/>
        </w:rPr>
        <w:t xml:space="preserve"> обратно к месту обучения.</w:t>
      </w:r>
    </w:p>
    <w:p w:rsidR="005946C3" w:rsidRPr="00EA5BD5" w:rsidRDefault="000D70F2" w:rsidP="003311E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5BD5">
        <w:rPr>
          <w:rFonts w:ascii="Times New Roman" w:hAnsi="Times New Roman" w:cs="Times New Roman"/>
          <w:b w:val="0"/>
          <w:sz w:val="28"/>
          <w:szCs w:val="28"/>
        </w:rPr>
        <w:t>3.</w:t>
      </w:r>
      <w:r w:rsidR="00FC0759">
        <w:rPr>
          <w:rFonts w:ascii="Times New Roman" w:hAnsi="Times New Roman" w:cs="Times New Roman"/>
          <w:b w:val="0"/>
          <w:sz w:val="28"/>
          <w:szCs w:val="28"/>
        </w:rPr>
        <w:t>5</w:t>
      </w:r>
      <w:r w:rsidR="003E7EE9" w:rsidRPr="00EA5BD5">
        <w:rPr>
          <w:rFonts w:ascii="Times New Roman" w:hAnsi="Times New Roman" w:cs="Times New Roman"/>
          <w:b w:val="0"/>
          <w:sz w:val="28"/>
          <w:szCs w:val="28"/>
        </w:rPr>
        <w:t>.</w:t>
      </w:r>
      <w:r w:rsidRPr="00EA5B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0F65" w:rsidRPr="00EA5BD5">
        <w:rPr>
          <w:rFonts w:ascii="Times New Roman" w:hAnsi="Times New Roman" w:cs="Times New Roman"/>
          <w:b w:val="0"/>
          <w:sz w:val="28"/>
          <w:szCs w:val="28"/>
        </w:rPr>
        <w:t>Порядок компенсации оплаты проезда</w:t>
      </w:r>
      <w:r w:rsidR="0048796D" w:rsidRPr="00EA5B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0F65" w:rsidRPr="00EA5BD5">
        <w:rPr>
          <w:rFonts w:ascii="Times New Roman" w:hAnsi="Times New Roman" w:cs="Times New Roman"/>
          <w:b w:val="0"/>
          <w:sz w:val="28"/>
          <w:szCs w:val="28"/>
        </w:rPr>
        <w:t>устанавливается заказчиком целевого обучения</w:t>
      </w:r>
      <w:r w:rsidR="00EE74C6" w:rsidRPr="00EA5B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E7EE9" w:rsidRPr="00EA5BD5" w:rsidRDefault="003E7EE9" w:rsidP="003311E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3E7EE9" w:rsidRPr="00EA5BD5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B3F" w:rsidRDefault="00876B3F" w:rsidP="00342D13">
      <w:r>
        <w:separator/>
      </w:r>
    </w:p>
  </w:endnote>
  <w:endnote w:type="continuationSeparator" w:id="0">
    <w:p w:rsidR="00876B3F" w:rsidRDefault="00876B3F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B3F" w:rsidRDefault="00876B3F" w:rsidP="00342D13">
      <w:r>
        <w:separator/>
      </w:r>
    </w:p>
  </w:footnote>
  <w:footnote w:type="continuationSeparator" w:id="0">
    <w:p w:rsidR="00876B3F" w:rsidRDefault="00876B3F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519E8"/>
    <w:multiLevelType w:val="multilevel"/>
    <w:tmpl w:val="E07690D8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D465970"/>
    <w:multiLevelType w:val="multilevel"/>
    <w:tmpl w:val="B0AE83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2DF83E10"/>
    <w:multiLevelType w:val="hybridMultilevel"/>
    <w:tmpl w:val="F4D0641A"/>
    <w:lvl w:ilvl="0" w:tplc="BCB04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3B3762"/>
    <w:multiLevelType w:val="multilevel"/>
    <w:tmpl w:val="AFF01D1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color w:val="auto"/>
      </w:rPr>
    </w:lvl>
  </w:abstractNum>
  <w:abstractNum w:abstractNumId="4" w15:restartNumberingAfterBreak="0">
    <w:nsid w:val="4742658C"/>
    <w:multiLevelType w:val="multilevel"/>
    <w:tmpl w:val="F9E6992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157AD"/>
    <w:rsid w:val="0003329F"/>
    <w:rsid w:val="00035C9A"/>
    <w:rsid w:val="00044126"/>
    <w:rsid w:val="000542FB"/>
    <w:rsid w:val="000545B3"/>
    <w:rsid w:val="00080DBA"/>
    <w:rsid w:val="0008200F"/>
    <w:rsid w:val="00083323"/>
    <w:rsid w:val="00087D38"/>
    <w:rsid w:val="000C1841"/>
    <w:rsid w:val="000C2C53"/>
    <w:rsid w:val="000D70F2"/>
    <w:rsid w:val="00104F71"/>
    <w:rsid w:val="0010596D"/>
    <w:rsid w:val="00106158"/>
    <w:rsid w:val="0011032F"/>
    <w:rsid w:val="00111346"/>
    <w:rsid w:val="00124A6C"/>
    <w:rsid w:val="00130783"/>
    <w:rsid w:val="00157696"/>
    <w:rsid w:val="001723D0"/>
    <w:rsid w:val="00191854"/>
    <w:rsid w:val="00196836"/>
    <w:rsid w:val="001A6C96"/>
    <w:rsid w:val="001B5371"/>
    <w:rsid w:val="001B6E29"/>
    <w:rsid w:val="001C67F0"/>
    <w:rsid w:val="001E0B39"/>
    <w:rsid w:val="001E62AB"/>
    <w:rsid w:val="001E6E49"/>
    <w:rsid w:val="001E6FE1"/>
    <w:rsid w:val="001E7C68"/>
    <w:rsid w:val="001F503C"/>
    <w:rsid w:val="00200564"/>
    <w:rsid w:val="0021180D"/>
    <w:rsid w:val="00220D8D"/>
    <w:rsid w:val="00223D68"/>
    <w:rsid w:val="00230F4D"/>
    <w:rsid w:val="00232A85"/>
    <w:rsid w:val="0023656A"/>
    <w:rsid w:val="00242386"/>
    <w:rsid w:val="00266BD0"/>
    <w:rsid w:val="002722F0"/>
    <w:rsid w:val="002836C3"/>
    <w:rsid w:val="00296585"/>
    <w:rsid w:val="002A71B0"/>
    <w:rsid w:val="002B334D"/>
    <w:rsid w:val="002D43BE"/>
    <w:rsid w:val="002E4937"/>
    <w:rsid w:val="002F3C2F"/>
    <w:rsid w:val="00300B9E"/>
    <w:rsid w:val="00321E7D"/>
    <w:rsid w:val="003311EB"/>
    <w:rsid w:val="00341F91"/>
    <w:rsid w:val="00342D13"/>
    <w:rsid w:val="003458BF"/>
    <w:rsid w:val="00350F65"/>
    <w:rsid w:val="003510DB"/>
    <w:rsid w:val="00362299"/>
    <w:rsid w:val="0036545E"/>
    <w:rsid w:val="003832CF"/>
    <w:rsid w:val="003926A3"/>
    <w:rsid w:val="003A534D"/>
    <w:rsid w:val="003A5BEF"/>
    <w:rsid w:val="003A7F52"/>
    <w:rsid w:val="003B5715"/>
    <w:rsid w:val="003C2A43"/>
    <w:rsid w:val="003D528E"/>
    <w:rsid w:val="003D6F0D"/>
    <w:rsid w:val="003E145D"/>
    <w:rsid w:val="003E38BA"/>
    <w:rsid w:val="003E7EE9"/>
    <w:rsid w:val="003F101C"/>
    <w:rsid w:val="003F3096"/>
    <w:rsid w:val="00422894"/>
    <w:rsid w:val="00433CE4"/>
    <w:rsid w:val="00441A91"/>
    <w:rsid w:val="0044536A"/>
    <w:rsid w:val="00446E46"/>
    <w:rsid w:val="00451420"/>
    <w:rsid w:val="00453693"/>
    <w:rsid w:val="00460247"/>
    <w:rsid w:val="0046790E"/>
    <w:rsid w:val="004761ED"/>
    <w:rsid w:val="0048068C"/>
    <w:rsid w:val="0048261B"/>
    <w:rsid w:val="00487934"/>
    <w:rsid w:val="0048796D"/>
    <w:rsid w:val="004B071A"/>
    <w:rsid w:val="004C1379"/>
    <w:rsid w:val="004C5231"/>
    <w:rsid w:val="004D492F"/>
    <w:rsid w:val="004D79DB"/>
    <w:rsid w:val="004F0472"/>
    <w:rsid w:val="004F34A2"/>
    <w:rsid w:val="00507D7B"/>
    <w:rsid w:val="00511A74"/>
    <w:rsid w:val="00512C6C"/>
    <w:rsid w:val="00513C91"/>
    <w:rsid w:val="00514555"/>
    <w:rsid w:val="005179A6"/>
    <w:rsid w:val="005220B4"/>
    <w:rsid w:val="005231F8"/>
    <w:rsid w:val="0054446A"/>
    <w:rsid w:val="0055737C"/>
    <w:rsid w:val="005709CE"/>
    <w:rsid w:val="00580C1A"/>
    <w:rsid w:val="005946C3"/>
    <w:rsid w:val="00595D60"/>
    <w:rsid w:val="005A0611"/>
    <w:rsid w:val="005B6825"/>
    <w:rsid w:val="005C2805"/>
    <w:rsid w:val="005E22DD"/>
    <w:rsid w:val="005F0B57"/>
    <w:rsid w:val="005F2BC6"/>
    <w:rsid w:val="005F440C"/>
    <w:rsid w:val="0061137A"/>
    <w:rsid w:val="00615100"/>
    <w:rsid w:val="00615C38"/>
    <w:rsid w:val="006317BF"/>
    <w:rsid w:val="00631B23"/>
    <w:rsid w:val="0063541E"/>
    <w:rsid w:val="00636EF9"/>
    <w:rsid w:val="006405DE"/>
    <w:rsid w:val="00646A61"/>
    <w:rsid w:val="00646D5A"/>
    <w:rsid w:val="006526AC"/>
    <w:rsid w:val="006604E4"/>
    <w:rsid w:val="006650EC"/>
    <w:rsid w:val="006979FB"/>
    <w:rsid w:val="00697A53"/>
    <w:rsid w:val="006A5AB2"/>
    <w:rsid w:val="006A6855"/>
    <w:rsid w:val="006B03B8"/>
    <w:rsid w:val="006D479A"/>
    <w:rsid w:val="006D4BF2"/>
    <w:rsid w:val="006E2342"/>
    <w:rsid w:val="006E4B23"/>
    <w:rsid w:val="007120E9"/>
    <w:rsid w:val="00716F71"/>
    <w:rsid w:val="00720443"/>
    <w:rsid w:val="0072115F"/>
    <w:rsid w:val="00733DC4"/>
    <w:rsid w:val="00747197"/>
    <w:rsid w:val="00760202"/>
    <w:rsid w:val="007662EF"/>
    <w:rsid w:val="00776043"/>
    <w:rsid w:val="00793645"/>
    <w:rsid w:val="007A764E"/>
    <w:rsid w:val="007B3CA6"/>
    <w:rsid w:val="007C6DC9"/>
    <w:rsid w:val="007D683C"/>
    <w:rsid w:val="007E17B7"/>
    <w:rsid w:val="007F2DBE"/>
    <w:rsid w:val="007F3290"/>
    <w:rsid w:val="007F49CA"/>
    <w:rsid w:val="00815D96"/>
    <w:rsid w:val="0082043F"/>
    <w:rsid w:val="0083039A"/>
    <w:rsid w:val="00831B9F"/>
    <w:rsid w:val="00832E23"/>
    <w:rsid w:val="00837857"/>
    <w:rsid w:val="00843223"/>
    <w:rsid w:val="008434A6"/>
    <w:rsid w:val="00843E3F"/>
    <w:rsid w:val="00856C9C"/>
    <w:rsid w:val="00863EEF"/>
    <w:rsid w:val="00874AF9"/>
    <w:rsid w:val="00876B3F"/>
    <w:rsid w:val="008946B2"/>
    <w:rsid w:val="008B7954"/>
    <w:rsid w:val="008D13CF"/>
    <w:rsid w:val="008D1C66"/>
    <w:rsid w:val="008F1007"/>
    <w:rsid w:val="008F114E"/>
    <w:rsid w:val="008F4B83"/>
    <w:rsid w:val="008F52F3"/>
    <w:rsid w:val="008F586A"/>
    <w:rsid w:val="00903116"/>
    <w:rsid w:val="00905B59"/>
    <w:rsid w:val="00923655"/>
    <w:rsid w:val="00923723"/>
    <w:rsid w:val="009244DB"/>
    <w:rsid w:val="00941FB5"/>
    <w:rsid w:val="00956DFA"/>
    <w:rsid w:val="00965F34"/>
    <w:rsid w:val="009672EE"/>
    <w:rsid w:val="00967704"/>
    <w:rsid w:val="00970B2B"/>
    <w:rsid w:val="00975E9A"/>
    <w:rsid w:val="0098027A"/>
    <w:rsid w:val="00993C66"/>
    <w:rsid w:val="009A5446"/>
    <w:rsid w:val="009B185D"/>
    <w:rsid w:val="009B1C1D"/>
    <w:rsid w:val="009B6B79"/>
    <w:rsid w:val="009D27F0"/>
    <w:rsid w:val="009E0C88"/>
    <w:rsid w:val="009E5EC5"/>
    <w:rsid w:val="009F2212"/>
    <w:rsid w:val="00A14AC5"/>
    <w:rsid w:val="00A16406"/>
    <w:rsid w:val="00A22F2F"/>
    <w:rsid w:val="00A40FB6"/>
    <w:rsid w:val="00A4265A"/>
    <w:rsid w:val="00A43232"/>
    <w:rsid w:val="00A52C9A"/>
    <w:rsid w:val="00A540B6"/>
    <w:rsid w:val="00A5593D"/>
    <w:rsid w:val="00A62100"/>
    <w:rsid w:val="00A63668"/>
    <w:rsid w:val="00A67716"/>
    <w:rsid w:val="00A7789B"/>
    <w:rsid w:val="00A91A0E"/>
    <w:rsid w:val="00A96A62"/>
    <w:rsid w:val="00AA3CED"/>
    <w:rsid w:val="00AB08DC"/>
    <w:rsid w:val="00AB3503"/>
    <w:rsid w:val="00AB408F"/>
    <w:rsid w:val="00AC284F"/>
    <w:rsid w:val="00AC6BC7"/>
    <w:rsid w:val="00AD52CD"/>
    <w:rsid w:val="00AE6285"/>
    <w:rsid w:val="00AE7CE5"/>
    <w:rsid w:val="00AF5872"/>
    <w:rsid w:val="00B0143F"/>
    <w:rsid w:val="00B047CC"/>
    <w:rsid w:val="00B05805"/>
    <w:rsid w:val="00B160FE"/>
    <w:rsid w:val="00B440AB"/>
    <w:rsid w:val="00B45814"/>
    <w:rsid w:val="00B524A1"/>
    <w:rsid w:val="00B539F9"/>
    <w:rsid w:val="00B540BB"/>
    <w:rsid w:val="00B55A50"/>
    <w:rsid w:val="00B60245"/>
    <w:rsid w:val="00B62C41"/>
    <w:rsid w:val="00B7200E"/>
    <w:rsid w:val="00B72C7E"/>
    <w:rsid w:val="00B74965"/>
    <w:rsid w:val="00B841D9"/>
    <w:rsid w:val="00B85D74"/>
    <w:rsid w:val="00B9184E"/>
    <w:rsid w:val="00B92BC6"/>
    <w:rsid w:val="00BA2CFB"/>
    <w:rsid w:val="00BA2D9F"/>
    <w:rsid w:val="00BB5D4A"/>
    <w:rsid w:val="00BC20D6"/>
    <w:rsid w:val="00BC44CD"/>
    <w:rsid w:val="00BD3083"/>
    <w:rsid w:val="00BE1406"/>
    <w:rsid w:val="00BF3927"/>
    <w:rsid w:val="00BF5176"/>
    <w:rsid w:val="00BF5293"/>
    <w:rsid w:val="00C00871"/>
    <w:rsid w:val="00C019EB"/>
    <w:rsid w:val="00C036CA"/>
    <w:rsid w:val="00C05B61"/>
    <w:rsid w:val="00C10C12"/>
    <w:rsid w:val="00C13596"/>
    <w:rsid w:val="00C23B70"/>
    <w:rsid w:val="00C42A8E"/>
    <w:rsid w:val="00C73333"/>
    <w:rsid w:val="00C87DDD"/>
    <w:rsid w:val="00C93614"/>
    <w:rsid w:val="00C942BC"/>
    <w:rsid w:val="00C966C3"/>
    <w:rsid w:val="00CA2E6F"/>
    <w:rsid w:val="00CB67A4"/>
    <w:rsid w:val="00CC00CD"/>
    <w:rsid w:val="00CD4A09"/>
    <w:rsid w:val="00CE5360"/>
    <w:rsid w:val="00CE55D4"/>
    <w:rsid w:val="00D04C82"/>
    <w:rsid w:val="00D23436"/>
    <w:rsid w:val="00D262AC"/>
    <w:rsid w:val="00D33ED1"/>
    <w:rsid w:val="00D42B50"/>
    <w:rsid w:val="00D4703B"/>
    <w:rsid w:val="00D605CF"/>
    <w:rsid w:val="00D764FB"/>
    <w:rsid w:val="00D840CE"/>
    <w:rsid w:val="00D85049"/>
    <w:rsid w:val="00D871DE"/>
    <w:rsid w:val="00DA321A"/>
    <w:rsid w:val="00DA3A2D"/>
    <w:rsid w:val="00DB059A"/>
    <w:rsid w:val="00DB155B"/>
    <w:rsid w:val="00DC34F7"/>
    <w:rsid w:val="00DD2982"/>
    <w:rsid w:val="00DD3F53"/>
    <w:rsid w:val="00DE5DA4"/>
    <w:rsid w:val="00DE77E1"/>
    <w:rsid w:val="00DF7CFC"/>
    <w:rsid w:val="00E04722"/>
    <w:rsid w:val="00E05D5D"/>
    <w:rsid w:val="00E0636D"/>
    <w:rsid w:val="00E14289"/>
    <w:rsid w:val="00E23241"/>
    <w:rsid w:val="00E24ECE"/>
    <w:rsid w:val="00E34935"/>
    <w:rsid w:val="00E3601E"/>
    <w:rsid w:val="00E36323"/>
    <w:rsid w:val="00E371B1"/>
    <w:rsid w:val="00E43D52"/>
    <w:rsid w:val="00E50355"/>
    <w:rsid w:val="00E520BB"/>
    <w:rsid w:val="00E561D7"/>
    <w:rsid w:val="00E704ED"/>
    <w:rsid w:val="00E7268C"/>
    <w:rsid w:val="00E74DE0"/>
    <w:rsid w:val="00E8336D"/>
    <w:rsid w:val="00E872A5"/>
    <w:rsid w:val="00E94805"/>
    <w:rsid w:val="00E96F2D"/>
    <w:rsid w:val="00EA5BD5"/>
    <w:rsid w:val="00EB3439"/>
    <w:rsid w:val="00ED1972"/>
    <w:rsid w:val="00EE0DFD"/>
    <w:rsid w:val="00EE60C2"/>
    <w:rsid w:val="00EE6F1E"/>
    <w:rsid w:val="00EE74C6"/>
    <w:rsid w:val="00EF18E0"/>
    <w:rsid w:val="00F022ED"/>
    <w:rsid w:val="00F27422"/>
    <w:rsid w:val="00F35D89"/>
    <w:rsid w:val="00F40665"/>
    <w:rsid w:val="00F42AC0"/>
    <w:rsid w:val="00F52338"/>
    <w:rsid w:val="00F71798"/>
    <w:rsid w:val="00F73B10"/>
    <w:rsid w:val="00F74A59"/>
    <w:rsid w:val="00FA06A4"/>
    <w:rsid w:val="00FA11B3"/>
    <w:rsid w:val="00FA11F6"/>
    <w:rsid w:val="00FB6E5E"/>
    <w:rsid w:val="00FC0759"/>
    <w:rsid w:val="00FC41DF"/>
    <w:rsid w:val="00FC7EAA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2F9F5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c"/>
    <w:uiPriority w:val="99"/>
    <w:locked/>
    <w:rsid w:val="0036545E"/>
    <w:rPr>
      <w:sz w:val="27"/>
      <w:szCs w:val="27"/>
      <w:shd w:val="clear" w:color="auto" w:fill="FFFFFF"/>
    </w:rPr>
  </w:style>
  <w:style w:type="paragraph" w:styleId="ac">
    <w:name w:val="Body Text"/>
    <w:basedOn w:val="a"/>
    <w:link w:val="1"/>
    <w:uiPriority w:val="99"/>
    <w:rsid w:val="0036545E"/>
    <w:pPr>
      <w:shd w:val="clear" w:color="auto" w:fill="FFFFFF"/>
      <w:spacing w:before="540" w:after="360" w:line="298" w:lineRule="exact"/>
      <w:jc w:val="center"/>
    </w:pPr>
    <w:rPr>
      <w:sz w:val="27"/>
      <w:szCs w:val="27"/>
    </w:rPr>
  </w:style>
  <w:style w:type="character" w:customStyle="1" w:styleId="ad">
    <w:name w:val="Основной текст Знак"/>
    <w:basedOn w:val="a0"/>
    <w:rsid w:val="0036545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0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1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2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72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8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8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82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4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83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53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377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637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677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78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3155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0446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705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868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102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307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5903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5792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0401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8654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2358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3785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5500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2504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939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9212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7301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1439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39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5707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6493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5870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5412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9837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6512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2910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1794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7545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036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447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8127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2527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5940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573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5929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6299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508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2687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312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9265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4492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7856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1500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4786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7851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0824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7267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1214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7290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341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2815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6901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6606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5600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7165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0061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6637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6137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7247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4528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3014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366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3039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213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3972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135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3143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9426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8938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6981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93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1768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5657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8614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7772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5741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20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0957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50864-C0C3-49BD-B8BB-60630D442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5735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Корнейчук Татьяна Геннадьевна</cp:lastModifiedBy>
  <cp:revision>21</cp:revision>
  <cp:lastPrinted>2021-03-09T04:47:00Z</cp:lastPrinted>
  <dcterms:created xsi:type="dcterms:W3CDTF">2021-02-08T00:25:00Z</dcterms:created>
  <dcterms:modified xsi:type="dcterms:W3CDTF">2021-03-09T04:57:00Z</dcterms:modified>
</cp:coreProperties>
</file>