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60C62" w14:textId="77777777" w:rsidR="000237E2" w:rsidRDefault="000237E2" w:rsidP="007A2692">
      <w:pPr>
        <w:autoSpaceDE w:val="0"/>
        <w:autoSpaceDN w:val="0"/>
        <w:adjustRightInd w:val="0"/>
        <w:jc w:val="center"/>
      </w:pPr>
      <w:r>
        <w:rPr>
          <w:noProof/>
          <w:lang w:eastAsia="ru-RU"/>
        </w:rPr>
        <w:drawing>
          <wp:inline distT="0" distB="0" distL="0" distR="0" wp14:anchorId="4D4C8D2B" wp14:editId="0CD0964C">
            <wp:extent cx="647700" cy="807720"/>
            <wp:effectExtent l="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0237E2" w14:paraId="0D492F32" w14:textId="77777777" w:rsidTr="00AE67BE">
        <w:tc>
          <w:tcPr>
            <w:tcW w:w="9639" w:type="dxa"/>
            <w:tcBorders>
              <w:top w:val="nil"/>
              <w:left w:val="nil"/>
              <w:bottom w:val="nil"/>
              <w:right w:val="nil"/>
            </w:tcBorders>
            <w:shd w:val="clear" w:color="auto" w:fill="auto"/>
          </w:tcPr>
          <w:p w14:paraId="5A9F0DD1" w14:textId="441A6D61" w:rsidR="005B617D" w:rsidRPr="00E0612B" w:rsidRDefault="00E0612B" w:rsidP="007A26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МИНИСТЕРСТВО ТРУДА И РАЗВИТИЯ КАДРОВОГО</w:t>
            </w:r>
          </w:p>
          <w:p w14:paraId="7EEAD59D" w14:textId="555A4101" w:rsidR="000237E2" w:rsidRPr="00CF3DA1" w:rsidRDefault="00E0612B" w:rsidP="007A26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ПОТЕНЦИАЛА</w:t>
            </w:r>
            <w:r w:rsidR="005B617D">
              <w:rPr>
                <w:rFonts w:ascii="Times New Roman" w:hAnsi="Times New Roman" w:cs="Times New Roman"/>
                <w:b/>
                <w:sz w:val="28"/>
                <w:szCs w:val="28"/>
              </w:rPr>
              <w:t xml:space="preserve"> КАМЧАТСКОГО КРАЯ</w:t>
            </w:r>
          </w:p>
          <w:p w14:paraId="4FEF4705" w14:textId="77777777" w:rsidR="009A20DF" w:rsidRDefault="009A20DF" w:rsidP="007A2692">
            <w:pPr>
              <w:spacing w:after="0" w:line="240" w:lineRule="auto"/>
              <w:jc w:val="center"/>
              <w:rPr>
                <w:rFonts w:ascii="Times New Roman" w:hAnsi="Times New Roman" w:cs="Times New Roman"/>
                <w:b/>
                <w:sz w:val="12"/>
                <w:szCs w:val="12"/>
              </w:rPr>
            </w:pPr>
          </w:p>
          <w:p w14:paraId="4C4DBE66" w14:textId="77777777" w:rsidR="00D74C95" w:rsidRPr="001672C5" w:rsidRDefault="00D74C95" w:rsidP="007A2692">
            <w:pPr>
              <w:spacing w:after="0" w:line="240" w:lineRule="auto"/>
              <w:jc w:val="center"/>
              <w:rPr>
                <w:rFonts w:ascii="Times New Roman" w:hAnsi="Times New Roman" w:cs="Times New Roman"/>
                <w:b/>
                <w:sz w:val="12"/>
                <w:szCs w:val="12"/>
              </w:rPr>
            </w:pPr>
          </w:p>
          <w:p w14:paraId="110B6A3B" w14:textId="2936EA93" w:rsidR="000237E2" w:rsidRPr="000B5015" w:rsidRDefault="000237E2" w:rsidP="007A2692">
            <w:pPr>
              <w:pStyle w:val="ConsPlusTitle"/>
              <w:widowControl/>
              <w:jc w:val="center"/>
              <w:rPr>
                <w:rFonts w:ascii="Times New Roman" w:hAnsi="Times New Roman" w:cs="Times New Roman"/>
                <w:sz w:val="30"/>
                <w:szCs w:val="30"/>
              </w:rPr>
            </w:pPr>
            <w:r w:rsidRPr="00CF3DA1">
              <w:rPr>
                <w:rFonts w:ascii="Times New Roman" w:hAnsi="Times New Roman" w:cs="Times New Roman"/>
                <w:sz w:val="30"/>
                <w:szCs w:val="30"/>
              </w:rPr>
              <w:t>ПРИКАЗ №</w:t>
            </w:r>
            <w:r w:rsidR="00633A08">
              <w:rPr>
                <w:rFonts w:ascii="Times New Roman" w:hAnsi="Times New Roman" w:cs="Times New Roman"/>
                <w:sz w:val="30"/>
                <w:szCs w:val="30"/>
              </w:rPr>
              <w:t xml:space="preserve"> </w:t>
            </w:r>
            <w:r w:rsidR="000B5015" w:rsidRPr="00DD2D19">
              <w:rPr>
                <w:rFonts w:ascii="Times New Roman" w:hAnsi="Times New Roman" w:cs="Times New Roman"/>
                <w:sz w:val="28"/>
              </w:rPr>
              <w:t>[</w:t>
            </w:r>
            <w:r w:rsidR="000B5015" w:rsidRPr="00DD2D19">
              <w:rPr>
                <w:rFonts w:ascii="Times New Roman" w:hAnsi="Times New Roman" w:cs="Times New Roman"/>
                <w:color w:val="EEECE1" w:themeColor="background2"/>
                <w:sz w:val="28"/>
              </w:rPr>
              <w:t>Номер документа</w:t>
            </w:r>
            <w:r w:rsidR="000B5015" w:rsidRPr="00DD2D19">
              <w:rPr>
                <w:rFonts w:ascii="Times New Roman" w:hAnsi="Times New Roman" w:cs="Times New Roman"/>
                <w:sz w:val="28"/>
              </w:rPr>
              <w:t>]</w:t>
            </w:r>
          </w:p>
          <w:p w14:paraId="7DF724BC" w14:textId="77777777" w:rsidR="000237E2" w:rsidRPr="001672C5" w:rsidRDefault="000237E2" w:rsidP="007A2692">
            <w:pPr>
              <w:pStyle w:val="ConsPlusNormal"/>
              <w:widowControl/>
              <w:ind w:firstLine="0"/>
              <w:jc w:val="center"/>
              <w:rPr>
                <w:sz w:val="12"/>
                <w:szCs w:val="12"/>
              </w:rPr>
            </w:pPr>
          </w:p>
        </w:tc>
      </w:tr>
    </w:tbl>
    <w:p w14:paraId="4BA43E0C" w14:textId="77777777" w:rsidR="000237E2" w:rsidRDefault="000237E2" w:rsidP="007A2692">
      <w:pPr>
        <w:widowControl w:val="0"/>
        <w:spacing w:after="0" w:line="240" w:lineRule="auto"/>
        <w:rPr>
          <w:sz w:val="28"/>
          <w:szCs w:val="28"/>
        </w:rPr>
      </w:pPr>
    </w:p>
    <w:tbl>
      <w:tblPr>
        <w:tblW w:w="9747" w:type="dxa"/>
        <w:tblLook w:val="01E0" w:firstRow="1" w:lastRow="1" w:firstColumn="1" w:lastColumn="1" w:noHBand="0" w:noVBand="0"/>
      </w:tblPr>
      <w:tblGrid>
        <w:gridCol w:w="5117"/>
        <w:gridCol w:w="4630"/>
      </w:tblGrid>
      <w:tr w:rsidR="000237E2" w:rsidRPr="000237E2" w14:paraId="46F32109" w14:textId="77777777" w:rsidTr="00AE67BE">
        <w:tc>
          <w:tcPr>
            <w:tcW w:w="5117" w:type="dxa"/>
          </w:tcPr>
          <w:p w14:paraId="76ED24A1" w14:textId="7BACE4D9" w:rsidR="000237E2" w:rsidRPr="000237E2" w:rsidRDefault="000237E2" w:rsidP="009A7B65">
            <w:pPr>
              <w:spacing w:after="0"/>
              <w:ind w:left="-108"/>
              <w:rPr>
                <w:rFonts w:ascii="Times New Roman" w:hAnsi="Times New Roman" w:cs="Times New Roman"/>
                <w:sz w:val="28"/>
                <w:szCs w:val="28"/>
              </w:rPr>
            </w:pPr>
            <w:r w:rsidRPr="000237E2">
              <w:rPr>
                <w:rFonts w:ascii="Times New Roman" w:hAnsi="Times New Roman" w:cs="Times New Roman"/>
                <w:sz w:val="28"/>
                <w:szCs w:val="28"/>
              </w:rPr>
              <w:br w:type="page"/>
            </w:r>
            <w:r w:rsidRPr="000237E2">
              <w:rPr>
                <w:rFonts w:ascii="Times New Roman" w:hAnsi="Times New Roman" w:cs="Times New Roman"/>
                <w:sz w:val="28"/>
                <w:szCs w:val="28"/>
              </w:rPr>
              <w:br w:type="page"/>
            </w:r>
            <w:r w:rsidRPr="000237E2">
              <w:rPr>
                <w:rFonts w:ascii="Times New Roman" w:hAnsi="Times New Roman" w:cs="Times New Roman"/>
                <w:sz w:val="28"/>
                <w:szCs w:val="28"/>
              </w:rPr>
              <w:br w:type="page"/>
              <w:t>г. Петропавловск-Камчатский</w:t>
            </w:r>
          </w:p>
        </w:tc>
        <w:tc>
          <w:tcPr>
            <w:tcW w:w="4630" w:type="dxa"/>
          </w:tcPr>
          <w:p w14:paraId="02A31F44" w14:textId="63915066" w:rsidR="000237E2" w:rsidRPr="000237E2" w:rsidRDefault="009D05B9" w:rsidP="00E72533">
            <w:pPr>
              <w:spacing w:after="0"/>
              <w:jc w:val="right"/>
              <w:rPr>
                <w:rFonts w:ascii="Times New Roman" w:hAnsi="Times New Roman" w:cs="Times New Roman"/>
                <w:sz w:val="28"/>
                <w:szCs w:val="28"/>
              </w:rPr>
            </w:pPr>
            <w:r>
              <w:rPr>
                <w:rFonts w:ascii="Times New Roman" w:hAnsi="Times New Roman" w:cs="Times New Roman"/>
                <w:sz w:val="28"/>
                <w:szCs w:val="28"/>
              </w:rPr>
              <w:t xml:space="preserve">от </w:t>
            </w:r>
            <w:r w:rsidR="000B5015" w:rsidRPr="00DD2D19">
              <w:rPr>
                <w:rFonts w:ascii="Times New Roman" w:hAnsi="Times New Roman" w:cs="Times New Roman"/>
                <w:sz w:val="28"/>
              </w:rPr>
              <w:t>[</w:t>
            </w:r>
            <w:r w:rsidR="000B5015" w:rsidRPr="00DD2D19">
              <w:rPr>
                <w:rFonts w:ascii="Times New Roman" w:hAnsi="Times New Roman" w:cs="Times New Roman"/>
                <w:color w:val="EEECE1" w:themeColor="background2"/>
                <w:sz w:val="28"/>
              </w:rPr>
              <w:t>Дата регистрации</w:t>
            </w:r>
            <w:r w:rsidR="000B5015" w:rsidRPr="00DD2D19">
              <w:rPr>
                <w:rFonts w:ascii="Times New Roman" w:hAnsi="Times New Roman" w:cs="Times New Roman"/>
                <w:sz w:val="28"/>
              </w:rPr>
              <w:t>]</w:t>
            </w:r>
          </w:p>
        </w:tc>
      </w:tr>
    </w:tbl>
    <w:p w14:paraId="78472BFD" w14:textId="0D7E3DB8" w:rsidR="000237E2" w:rsidRPr="005E7EDC" w:rsidRDefault="000237E2" w:rsidP="009A7B65">
      <w:pPr>
        <w:spacing w:after="0" w:line="240" w:lineRule="auto"/>
        <w:rPr>
          <w:rFonts w:ascii="Times New Roman" w:hAnsi="Times New Roman" w:cs="Times New Roman"/>
          <w:sz w:val="28"/>
          <w:szCs w:val="28"/>
        </w:rPr>
      </w:pPr>
    </w:p>
    <w:tbl>
      <w:tblPr>
        <w:tblW w:w="0" w:type="auto"/>
        <w:tblLayout w:type="fixed"/>
        <w:tblLook w:val="01E0" w:firstRow="1" w:lastRow="1" w:firstColumn="1" w:lastColumn="1" w:noHBand="0" w:noVBand="0"/>
      </w:tblPr>
      <w:tblGrid>
        <w:gridCol w:w="4678"/>
        <w:gridCol w:w="4927"/>
      </w:tblGrid>
      <w:tr w:rsidR="005F28DD" w:rsidRPr="005F28DD" w14:paraId="589D6A55" w14:textId="77777777" w:rsidTr="002E6D25">
        <w:tc>
          <w:tcPr>
            <w:tcW w:w="4678" w:type="dxa"/>
            <w:shd w:val="clear" w:color="auto" w:fill="auto"/>
          </w:tcPr>
          <w:p w14:paraId="326D40CE" w14:textId="2994DABC" w:rsidR="002E6D25" w:rsidRDefault="005F28DD" w:rsidP="002E6D25">
            <w:pPr>
              <w:suppressAutoHyphens/>
              <w:autoSpaceDE w:val="0"/>
              <w:spacing w:after="0" w:line="264" w:lineRule="auto"/>
              <w:ind w:right="34"/>
              <w:jc w:val="both"/>
              <w:rPr>
                <w:rFonts w:ascii="Times New Roman" w:hAnsi="Times New Roman" w:cs="Times New Roman"/>
                <w:sz w:val="28"/>
                <w:szCs w:val="28"/>
              </w:rPr>
            </w:pPr>
            <w:r w:rsidRPr="005F28DD">
              <w:rPr>
                <w:rFonts w:ascii="Times New Roman" w:hAnsi="Times New Roman" w:cs="Times New Roman"/>
                <w:sz w:val="28"/>
                <w:szCs w:val="28"/>
              </w:rPr>
              <w:t>О</w:t>
            </w:r>
            <w:r w:rsidR="00832A50">
              <w:rPr>
                <w:rFonts w:ascii="Times New Roman" w:hAnsi="Times New Roman" w:cs="Times New Roman"/>
                <w:sz w:val="28"/>
                <w:szCs w:val="28"/>
              </w:rPr>
              <w:t xml:space="preserve">б </w:t>
            </w:r>
            <w:r w:rsidR="007F5F84">
              <w:rPr>
                <w:rFonts w:ascii="Times New Roman" w:hAnsi="Times New Roman" w:cs="Times New Roman"/>
                <w:sz w:val="28"/>
                <w:szCs w:val="28"/>
              </w:rPr>
              <w:t xml:space="preserve">утверждении </w:t>
            </w:r>
            <w:r w:rsidR="00127D1A">
              <w:rPr>
                <w:rFonts w:ascii="Times New Roman" w:hAnsi="Times New Roman" w:cs="Times New Roman"/>
                <w:sz w:val="28"/>
                <w:szCs w:val="28"/>
              </w:rPr>
              <w:t>Порядка работы</w:t>
            </w:r>
            <w:r w:rsidR="007F5F84">
              <w:rPr>
                <w:rFonts w:ascii="Times New Roman" w:hAnsi="Times New Roman" w:cs="Times New Roman"/>
                <w:sz w:val="28"/>
                <w:szCs w:val="28"/>
              </w:rPr>
              <w:t xml:space="preserve">   </w:t>
            </w:r>
            <w:r w:rsidRPr="005F28DD">
              <w:rPr>
                <w:rFonts w:ascii="Times New Roman" w:hAnsi="Times New Roman" w:cs="Times New Roman"/>
                <w:sz w:val="28"/>
                <w:szCs w:val="28"/>
              </w:rPr>
              <w:t>комиссии по рассмотрению и у</w:t>
            </w:r>
            <w:r w:rsidR="00A87259">
              <w:rPr>
                <w:rFonts w:ascii="Times New Roman" w:hAnsi="Times New Roman" w:cs="Times New Roman"/>
                <w:sz w:val="28"/>
                <w:szCs w:val="28"/>
              </w:rPr>
              <w:t>тверждению бизнес-план</w:t>
            </w:r>
            <w:r w:rsidR="00363562">
              <w:rPr>
                <w:rFonts w:ascii="Times New Roman" w:hAnsi="Times New Roman" w:cs="Times New Roman"/>
                <w:sz w:val="28"/>
                <w:szCs w:val="28"/>
              </w:rPr>
              <w:t>а</w:t>
            </w:r>
            <w:r w:rsidR="00A87259">
              <w:rPr>
                <w:rFonts w:ascii="Times New Roman" w:hAnsi="Times New Roman" w:cs="Times New Roman"/>
                <w:sz w:val="28"/>
                <w:szCs w:val="28"/>
              </w:rPr>
              <w:t xml:space="preserve"> в </w:t>
            </w:r>
            <w:r w:rsidRPr="005F28DD">
              <w:rPr>
                <w:rFonts w:ascii="Times New Roman" w:hAnsi="Times New Roman" w:cs="Times New Roman"/>
                <w:sz w:val="28"/>
                <w:szCs w:val="28"/>
              </w:rPr>
              <w:t>краевых государствен</w:t>
            </w:r>
            <w:r w:rsidR="00A87259">
              <w:rPr>
                <w:rFonts w:ascii="Times New Roman" w:hAnsi="Times New Roman" w:cs="Times New Roman"/>
                <w:sz w:val="28"/>
                <w:szCs w:val="28"/>
              </w:rPr>
              <w:t xml:space="preserve">ных </w:t>
            </w:r>
            <w:r w:rsidRPr="005F28DD">
              <w:rPr>
                <w:rFonts w:ascii="Times New Roman" w:hAnsi="Times New Roman" w:cs="Times New Roman"/>
                <w:sz w:val="28"/>
                <w:szCs w:val="28"/>
              </w:rPr>
              <w:t>казенных учреждениях </w:t>
            </w:r>
            <w:r w:rsidR="002E6D25">
              <w:rPr>
                <w:rFonts w:ascii="Times New Roman" w:hAnsi="Times New Roman" w:cs="Times New Roman"/>
                <w:sz w:val="28"/>
                <w:szCs w:val="28"/>
              </w:rPr>
              <w:t xml:space="preserve">    </w:t>
            </w:r>
            <w:r w:rsidRPr="005F28DD">
              <w:rPr>
                <w:rFonts w:ascii="Times New Roman" w:hAnsi="Times New Roman" w:cs="Times New Roman"/>
                <w:sz w:val="28"/>
                <w:szCs w:val="28"/>
              </w:rPr>
              <w:t>центрах </w:t>
            </w:r>
            <w:r w:rsidR="009366ED">
              <w:rPr>
                <w:rFonts w:ascii="Times New Roman" w:hAnsi="Times New Roman" w:cs="Times New Roman"/>
                <w:sz w:val="28"/>
                <w:szCs w:val="28"/>
              </w:rPr>
              <w:t xml:space="preserve">     занятости</w:t>
            </w:r>
            <w:bookmarkStart w:id="0" w:name="_GoBack"/>
            <w:bookmarkEnd w:id="0"/>
          </w:p>
          <w:p w14:paraId="39A4412C" w14:textId="53790E16" w:rsidR="005F28DD" w:rsidRPr="005F28DD" w:rsidRDefault="002E6D25" w:rsidP="002E6D25">
            <w:pPr>
              <w:suppressAutoHyphens/>
              <w:autoSpaceDE w:val="0"/>
              <w:spacing w:after="0" w:line="264" w:lineRule="auto"/>
              <w:ind w:right="34"/>
              <w:jc w:val="both"/>
              <w:rPr>
                <w:rFonts w:ascii="Times New Roman" w:hAnsi="Times New Roman" w:cs="Times New Roman"/>
                <w:sz w:val="28"/>
                <w:szCs w:val="28"/>
              </w:rPr>
            </w:pPr>
            <w:r>
              <w:rPr>
                <w:rFonts w:ascii="Times New Roman" w:hAnsi="Times New Roman" w:cs="Times New Roman"/>
                <w:sz w:val="28"/>
                <w:szCs w:val="28"/>
              </w:rPr>
              <w:t>на</w:t>
            </w:r>
            <w:r w:rsidR="002D363A">
              <w:rPr>
                <w:rFonts w:ascii="Times New Roman" w:hAnsi="Times New Roman" w:cs="Times New Roman"/>
                <w:sz w:val="28"/>
                <w:szCs w:val="28"/>
              </w:rPr>
              <w:t>селения</w:t>
            </w:r>
          </w:p>
        </w:tc>
        <w:tc>
          <w:tcPr>
            <w:tcW w:w="4927" w:type="dxa"/>
            <w:shd w:val="clear" w:color="auto" w:fill="auto"/>
          </w:tcPr>
          <w:p w14:paraId="6D650C80" w14:textId="77777777" w:rsidR="005F28DD" w:rsidRPr="005F28DD" w:rsidRDefault="005F28DD" w:rsidP="00832A50">
            <w:pPr>
              <w:suppressAutoHyphens/>
              <w:autoSpaceDE w:val="0"/>
              <w:spacing w:after="0" w:line="264" w:lineRule="auto"/>
              <w:ind w:firstLine="709"/>
              <w:jc w:val="both"/>
              <w:rPr>
                <w:rFonts w:ascii="Times New Roman" w:hAnsi="Times New Roman" w:cs="Times New Roman"/>
                <w:sz w:val="28"/>
                <w:szCs w:val="28"/>
              </w:rPr>
            </w:pPr>
          </w:p>
        </w:tc>
      </w:tr>
    </w:tbl>
    <w:p w14:paraId="2269874F" w14:textId="77777777" w:rsidR="005F28DD" w:rsidRPr="005F28DD" w:rsidRDefault="005F28DD" w:rsidP="00832A50">
      <w:pPr>
        <w:suppressAutoHyphens/>
        <w:autoSpaceDE w:val="0"/>
        <w:spacing w:after="0" w:line="264" w:lineRule="auto"/>
        <w:jc w:val="both"/>
        <w:rPr>
          <w:rFonts w:ascii="Times New Roman" w:hAnsi="Times New Roman" w:cs="Times New Roman"/>
          <w:sz w:val="28"/>
          <w:szCs w:val="28"/>
        </w:rPr>
      </w:pPr>
    </w:p>
    <w:p w14:paraId="3E26F1D2" w14:textId="661E3D8D" w:rsidR="00A87259" w:rsidRPr="005F28DD" w:rsidRDefault="00A87259" w:rsidP="00512AA4">
      <w:pPr>
        <w:autoSpaceDE w:val="0"/>
        <w:autoSpaceDN w:val="0"/>
        <w:adjustRightInd w:val="0"/>
        <w:ind w:firstLine="709"/>
        <w:jc w:val="both"/>
        <w:rPr>
          <w:rFonts w:ascii="Times New Roman" w:hAnsi="Times New Roman" w:cs="Times New Roman"/>
          <w:sz w:val="28"/>
          <w:szCs w:val="28"/>
        </w:rPr>
      </w:pPr>
      <w:r w:rsidRPr="00512AA4">
        <w:rPr>
          <w:rFonts w:ascii="Times New Roman" w:hAnsi="Times New Roman" w:cs="Times New Roman"/>
          <w:sz w:val="28"/>
          <w:szCs w:val="28"/>
        </w:rPr>
        <w:t xml:space="preserve">В </w:t>
      </w:r>
      <w:r w:rsidR="00512AA4" w:rsidRPr="00512AA4">
        <w:rPr>
          <w:rFonts w:ascii="Times New Roman" w:hAnsi="Times New Roman" w:cs="Times New Roman"/>
          <w:sz w:val="28"/>
          <w:szCs w:val="28"/>
        </w:rPr>
        <w:t>соответствии с Законом Ро</w:t>
      </w:r>
      <w:r w:rsidR="00832A50">
        <w:rPr>
          <w:rFonts w:ascii="Times New Roman" w:hAnsi="Times New Roman" w:cs="Times New Roman"/>
          <w:sz w:val="28"/>
          <w:szCs w:val="28"/>
        </w:rPr>
        <w:t>ссийской Федерации от 19.04.</w:t>
      </w:r>
      <w:r w:rsidR="00512AA4" w:rsidRPr="00512AA4">
        <w:rPr>
          <w:rFonts w:ascii="Times New Roman" w:hAnsi="Times New Roman" w:cs="Times New Roman"/>
          <w:sz w:val="28"/>
          <w:szCs w:val="28"/>
        </w:rPr>
        <w:t>1991 № 1032-1 «О занятости населения в Российской федерации», постановлением Правительства Камчатского края от 30.01.2012 № 77-П «</w:t>
      </w:r>
      <w:r w:rsidR="00512AA4" w:rsidRPr="00512AA4">
        <w:rPr>
          <w:rFonts w:ascii="Times New Roman" w:hAnsi="Times New Roman" w:cs="Times New Roman"/>
          <w:color w:val="22272F"/>
          <w:sz w:val="28"/>
          <w:szCs w:val="28"/>
          <w:shd w:val="clear" w:color="auto" w:fill="FFFFFF"/>
        </w:rPr>
        <w:t>Об утверждении Правил предоставления единовременной финансовой помощи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r w:rsidR="00512AA4">
        <w:rPr>
          <w:rFonts w:ascii="Times New Roman" w:hAnsi="Times New Roman" w:cs="Times New Roman"/>
          <w:color w:val="22272F"/>
          <w:sz w:val="28"/>
          <w:szCs w:val="28"/>
          <w:shd w:val="clear" w:color="auto" w:fill="FFFFFF"/>
        </w:rPr>
        <w:t>»</w:t>
      </w:r>
      <w:r w:rsidR="00512AA4">
        <w:rPr>
          <w:rFonts w:ascii="Times New Roman" w:hAnsi="Times New Roman" w:cs="Times New Roman"/>
          <w:sz w:val="28"/>
          <w:szCs w:val="28"/>
        </w:rPr>
        <w:t xml:space="preserve">, </w:t>
      </w:r>
      <w:r w:rsidRPr="002E3CCA">
        <w:rPr>
          <w:rFonts w:ascii="Times New Roman" w:hAnsi="Times New Roman" w:cs="Times New Roman"/>
          <w:bCs/>
          <w:sz w:val="28"/>
          <w:szCs w:val="28"/>
        </w:rPr>
        <w:t xml:space="preserve">постановлением Губернатора Камчатского края от 29.09.2020 </w:t>
      </w:r>
      <w:r w:rsidR="00832A50">
        <w:rPr>
          <w:rFonts w:ascii="Times New Roman" w:hAnsi="Times New Roman" w:cs="Times New Roman"/>
          <w:bCs/>
          <w:sz w:val="28"/>
          <w:szCs w:val="28"/>
        </w:rPr>
        <w:t xml:space="preserve">              </w:t>
      </w:r>
      <w:r w:rsidRPr="002E3CCA">
        <w:rPr>
          <w:rFonts w:ascii="Times New Roman" w:hAnsi="Times New Roman" w:cs="Times New Roman"/>
          <w:bCs/>
          <w:sz w:val="28"/>
          <w:szCs w:val="28"/>
        </w:rPr>
        <w:t>№ 178 «Об изменении структуры исполнительных органов государственной власти Камчатского края»</w:t>
      </w:r>
    </w:p>
    <w:p w14:paraId="68CDD401" w14:textId="77777777" w:rsidR="005F28DD" w:rsidRPr="005F28DD" w:rsidRDefault="005F28DD" w:rsidP="005F28DD">
      <w:pPr>
        <w:autoSpaceDE w:val="0"/>
        <w:spacing w:after="0" w:line="264" w:lineRule="auto"/>
        <w:ind w:firstLine="709"/>
        <w:jc w:val="both"/>
        <w:rPr>
          <w:rFonts w:ascii="Times New Roman" w:hAnsi="Times New Roman" w:cs="Times New Roman"/>
          <w:sz w:val="28"/>
          <w:szCs w:val="28"/>
        </w:rPr>
      </w:pPr>
      <w:r w:rsidRPr="005F28DD">
        <w:rPr>
          <w:rFonts w:ascii="Times New Roman" w:hAnsi="Times New Roman" w:cs="Times New Roman"/>
          <w:sz w:val="28"/>
          <w:szCs w:val="28"/>
        </w:rPr>
        <w:t>ПРИКАЗЫВАЮ:</w:t>
      </w:r>
    </w:p>
    <w:p w14:paraId="3B4B0BB2" w14:textId="77777777" w:rsidR="005F28DD" w:rsidRPr="005F28DD" w:rsidRDefault="005F28DD" w:rsidP="005F28DD">
      <w:pPr>
        <w:autoSpaceDE w:val="0"/>
        <w:spacing w:after="0" w:line="264" w:lineRule="auto"/>
        <w:ind w:firstLine="709"/>
        <w:jc w:val="both"/>
        <w:rPr>
          <w:rFonts w:ascii="Times New Roman" w:hAnsi="Times New Roman" w:cs="Times New Roman"/>
          <w:sz w:val="28"/>
          <w:szCs w:val="28"/>
        </w:rPr>
      </w:pPr>
    </w:p>
    <w:p w14:paraId="20251CDF" w14:textId="77777777" w:rsidR="00127D1A" w:rsidRDefault="007F5F84" w:rsidP="00127D1A">
      <w:pPr>
        <w:pStyle w:val="a6"/>
        <w:numPr>
          <w:ilvl w:val="0"/>
          <w:numId w:val="43"/>
        </w:numPr>
        <w:autoSpaceDE w:val="0"/>
        <w:spacing w:after="0" w:line="240" w:lineRule="auto"/>
        <w:ind w:left="0" w:firstLine="709"/>
        <w:jc w:val="both"/>
        <w:rPr>
          <w:rFonts w:ascii="Times New Roman" w:hAnsi="Times New Roman"/>
          <w:sz w:val="28"/>
          <w:szCs w:val="28"/>
        </w:rPr>
      </w:pPr>
      <w:r w:rsidRPr="007F5F84">
        <w:rPr>
          <w:rFonts w:ascii="Times New Roman" w:hAnsi="Times New Roman"/>
          <w:sz w:val="28"/>
          <w:szCs w:val="28"/>
        </w:rPr>
        <w:t>Утвердить</w:t>
      </w:r>
      <w:r w:rsidR="00127D1A">
        <w:rPr>
          <w:rFonts w:ascii="Times New Roman" w:hAnsi="Times New Roman"/>
          <w:sz w:val="28"/>
          <w:szCs w:val="28"/>
        </w:rPr>
        <w:t>:</w:t>
      </w:r>
    </w:p>
    <w:p w14:paraId="490C83A1" w14:textId="50EBE338" w:rsidR="005F28DD" w:rsidRDefault="007F5F84" w:rsidP="00127D1A">
      <w:pPr>
        <w:pStyle w:val="a6"/>
        <w:numPr>
          <w:ilvl w:val="0"/>
          <w:numId w:val="44"/>
        </w:numPr>
        <w:autoSpaceDE w:val="0"/>
        <w:spacing w:after="0" w:line="240" w:lineRule="auto"/>
        <w:ind w:left="0" w:firstLine="709"/>
        <w:jc w:val="both"/>
        <w:rPr>
          <w:rFonts w:ascii="Times New Roman" w:hAnsi="Times New Roman"/>
          <w:sz w:val="28"/>
          <w:szCs w:val="28"/>
        </w:rPr>
      </w:pPr>
      <w:r w:rsidRPr="007F5F84">
        <w:rPr>
          <w:rFonts w:ascii="Times New Roman" w:hAnsi="Times New Roman"/>
          <w:sz w:val="28"/>
          <w:szCs w:val="28"/>
        </w:rPr>
        <w:t xml:space="preserve"> </w:t>
      </w:r>
      <w:r w:rsidR="00127D1A">
        <w:rPr>
          <w:rFonts w:ascii="Times New Roman" w:hAnsi="Times New Roman"/>
          <w:sz w:val="28"/>
          <w:szCs w:val="28"/>
        </w:rPr>
        <w:t xml:space="preserve">Порядок работы </w:t>
      </w:r>
      <w:r w:rsidR="002D363A">
        <w:rPr>
          <w:rFonts w:ascii="Times New Roman" w:hAnsi="Times New Roman"/>
          <w:sz w:val="28"/>
          <w:szCs w:val="28"/>
        </w:rPr>
        <w:t xml:space="preserve">комиссии </w:t>
      </w:r>
      <w:r w:rsidR="00127D1A">
        <w:rPr>
          <w:rFonts w:ascii="Times New Roman" w:hAnsi="Times New Roman"/>
          <w:sz w:val="28"/>
          <w:szCs w:val="28"/>
        </w:rPr>
        <w:t xml:space="preserve">по </w:t>
      </w:r>
      <w:r w:rsidR="00127D1A" w:rsidRPr="005F28DD">
        <w:rPr>
          <w:rFonts w:ascii="Times New Roman" w:hAnsi="Times New Roman"/>
          <w:sz w:val="28"/>
          <w:szCs w:val="28"/>
        </w:rPr>
        <w:t>рассмотрению и у</w:t>
      </w:r>
      <w:r w:rsidR="00127D1A">
        <w:rPr>
          <w:rFonts w:ascii="Times New Roman" w:hAnsi="Times New Roman"/>
          <w:sz w:val="28"/>
          <w:szCs w:val="28"/>
        </w:rPr>
        <w:t>тверждению бизнес-план</w:t>
      </w:r>
      <w:r w:rsidR="002D363A">
        <w:rPr>
          <w:rFonts w:ascii="Times New Roman" w:hAnsi="Times New Roman"/>
          <w:sz w:val="28"/>
          <w:szCs w:val="28"/>
        </w:rPr>
        <w:t>а</w:t>
      </w:r>
      <w:r w:rsidR="00127D1A">
        <w:rPr>
          <w:rFonts w:ascii="Times New Roman" w:hAnsi="Times New Roman"/>
          <w:sz w:val="28"/>
          <w:szCs w:val="28"/>
        </w:rPr>
        <w:t xml:space="preserve"> в </w:t>
      </w:r>
      <w:r w:rsidR="00127D1A" w:rsidRPr="005F28DD">
        <w:rPr>
          <w:rFonts w:ascii="Times New Roman" w:hAnsi="Times New Roman"/>
          <w:sz w:val="28"/>
          <w:szCs w:val="28"/>
        </w:rPr>
        <w:t>краевых</w:t>
      </w:r>
      <w:r w:rsidR="002D363A">
        <w:rPr>
          <w:rFonts w:ascii="Times New Roman" w:hAnsi="Times New Roman"/>
          <w:sz w:val="28"/>
          <w:szCs w:val="28"/>
        </w:rPr>
        <w:t xml:space="preserve"> </w:t>
      </w:r>
      <w:r w:rsidR="00127D1A" w:rsidRPr="005F28DD">
        <w:rPr>
          <w:rFonts w:ascii="Times New Roman" w:hAnsi="Times New Roman"/>
          <w:sz w:val="28"/>
          <w:szCs w:val="28"/>
        </w:rPr>
        <w:t>государствен</w:t>
      </w:r>
      <w:r w:rsidR="00127D1A">
        <w:rPr>
          <w:rFonts w:ascii="Times New Roman" w:hAnsi="Times New Roman"/>
          <w:sz w:val="28"/>
          <w:szCs w:val="28"/>
        </w:rPr>
        <w:t xml:space="preserve">ных </w:t>
      </w:r>
      <w:r w:rsidR="00127D1A" w:rsidRPr="005F28DD">
        <w:rPr>
          <w:rFonts w:ascii="Times New Roman" w:hAnsi="Times New Roman"/>
          <w:sz w:val="28"/>
          <w:szCs w:val="28"/>
        </w:rPr>
        <w:t>казенных учрежде</w:t>
      </w:r>
      <w:r w:rsidR="002D363A">
        <w:rPr>
          <w:rFonts w:ascii="Times New Roman" w:hAnsi="Times New Roman"/>
          <w:sz w:val="28"/>
          <w:szCs w:val="28"/>
        </w:rPr>
        <w:t xml:space="preserve">ниях центрах занятости </w:t>
      </w:r>
      <w:r w:rsidR="00127D1A">
        <w:rPr>
          <w:rFonts w:ascii="Times New Roman" w:hAnsi="Times New Roman"/>
          <w:sz w:val="28"/>
          <w:szCs w:val="28"/>
        </w:rPr>
        <w:t>населения</w:t>
      </w:r>
      <w:r w:rsidR="005F28DD" w:rsidRPr="007F5F84">
        <w:rPr>
          <w:rFonts w:ascii="Times New Roman" w:hAnsi="Times New Roman"/>
          <w:sz w:val="28"/>
          <w:szCs w:val="28"/>
        </w:rPr>
        <w:t xml:space="preserve"> согласно приложению</w:t>
      </w:r>
      <w:r w:rsidR="00127D1A">
        <w:rPr>
          <w:rFonts w:ascii="Times New Roman" w:hAnsi="Times New Roman"/>
          <w:sz w:val="28"/>
          <w:szCs w:val="28"/>
        </w:rPr>
        <w:t xml:space="preserve"> № 1;</w:t>
      </w:r>
    </w:p>
    <w:p w14:paraId="6FD30DCC" w14:textId="733B5B34" w:rsidR="00A87259" w:rsidRPr="00127D1A" w:rsidRDefault="00127D1A" w:rsidP="00127D1A">
      <w:pPr>
        <w:pStyle w:val="a6"/>
        <w:numPr>
          <w:ilvl w:val="0"/>
          <w:numId w:val="44"/>
        </w:numPr>
        <w:autoSpaceDE w:val="0"/>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Форму отчета об осуществлении предпринимательской деятельности юридического лица, индивидуального предпринимателя либо крестьянского (фермерского) хозяйства согласно приложению № 2.</w:t>
      </w:r>
    </w:p>
    <w:p w14:paraId="00229AC6" w14:textId="6BE5A80E" w:rsidR="005F28DD" w:rsidRPr="007F5F84" w:rsidRDefault="005F28DD" w:rsidP="00127D1A">
      <w:pPr>
        <w:autoSpaceDE w:val="0"/>
        <w:spacing w:after="0" w:line="240" w:lineRule="auto"/>
        <w:ind w:firstLine="709"/>
        <w:jc w:val="both"/>
        <w:rPr>
          <w:rFonts w:ascii="Times New Roman" w:hAnsi="Times New Roman" w:cs="Times New Roman"/>
          <w:color w:val="000000" w:themeColor="text1"/>
          <w:sz w:val="28"/>
          <w:szCs w:val="28"/>
        </w:rPr>
      </w:pPr>
      <w:r w:rsidRPr="005F28DD">
        <w:rPr>
          <w:rFonts w:ascii="Times New Roman" w:hAnsi="Times New Roman" w:cs="Times New Roman"/>
          <w:sz w:val="28"/>
          <w:szCs w:val="28"/>
        </w:rPr>
        <w:t xml:space="preserve">2. Настоящий приказ вступает в силу </w:t>
      </w:r>
      <w:r w:rsidR="00127D1A">
        <w:rPr>
          <w:rFonts w:ascii="Times New Roman" w:hAnsi="Times New Roman" w:cs="Times New Roman"/>
          <w:sz w:val="28"/>
          <w:szCs w:val="28"/>
        </w:rPr>
        <w:t>после дня его официального опубликования.</w:t>
      </w:r>
    </w:p>
    <w:p w14:paraId="4A9844E4" w14:textId="77777777" w:rsidR="005F28DD" w:rsidRPr="005F28DD" w:rsidRDefault="005F28DD" w:rsidP="007F5F84">
      <w:pPr>
        <w:autoSpaceDE w:val="0"/>
        <w:spacing w:after="0" w:line="240" w:lineRule="auto"/>
        <w:ind w:firstLine="709"/>
        <w:jc w:val="both"/>
        <w:rPr>
          <w:rFonts w:ascii="Times New Roman" w:hAnsi="Times New Roman" w:cs="Times New Roman"/>
          <w:sz w:val="28"/>
          <w:szCs w:val="28"/>
        </w:rPr>
      </w:pPr>
    </w:p>
    <w:p w14:paraId="330F7D4C" w14:textId="77777777" w:rsidR="00862436" w:rsidRDefault="00862436" w:rsidP="007F5F84">
      <w:pPr>
        <w:autoSpaceDE w:val="0"/>
        <w:spacing w:after="0" w:line="240" w:lineRule="auto"/>
        <w:ind w:firstLine="709"/>
        <w:jc w:val="both"/>
        <w:rPr>
          <w:rFonts w:ascii="Times New Roman" w:hAnsi="Times New Roman"/>
          <w:bCs/>
          <w:sz w:val="40"/>
          <w:szCs w:val="34"/>
        </w:rPr>
      </w:pPr>
    </w:p>
    <w:p w14:paraId="014E420F" w14:textId="77777777" w:rsidR="00363562" w:rsidRPr="00281CE3" w:rsidRDefault="00363562" w:rsidP="007F5F84">
      <w:pPr>
        <w:autoSpaceDE w:val="0"/>
        <w:spacing w:after="0" w:line="240" w:lineRule="auto"/>
        <w:ind w:firstLine="709"/>
        <w:jc w:val="both"/>
        <w:rPr>
          <w:rFonts w:ascii="Times New Roman" w:hAnsi="Times New Roman"/>
          <w:bCs/>
          <w:sz w:val="40"/>
          <w:szCs w:val="34"/>
        </w:rPr>
      </w:pPr>
    </w:p>
    <w:p w14:paraId="636EBAD2" w14:textId="77777777" w:rsidR="00347A5B" w:rsidRDefault="00347A5B" w:rsidP="009A7B65">
      <w:pPr>
        <w:spacing w:after="0" w:line="240" w:lineRule="auto"/>
        <w:ind w:firstLine="709"/>
        <w:jc w:val="both"/>
        <w:rPr>
          <w:rFonts w:ascii="Times New Roman" w:hAnsi="Times New Roman" w:cs="Times New Roman"/>
          <w:sz w:val="28"/>
        </w:rPr>
      </w:pPr>
    </w:p>
    <w:tbl>
      <w:tblPr>
        <w:tblStyle w:val="ab"/>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3260"/>
        <w:gridCol w:w="3260"/>
      </w:tblGrid>
      <w:tr w:rsidR="000B5015" w:rsidRPr="00DD2D19" w14:paraId="01566325" w14:textId="77777777" w:rsidTr="00347A5B">
        <w:tc>
          <w:tcPr>
            <w:tcW w:w="3403" w:type="dxa"/>
          </w:tcPr>
          <w:p w14:paraId="4BCAA238" w14:textId="3D3A307B" w:rsidR="000B5015" w:rsidRPr="00DD2D19" w:rsidRDefault="00D3463E" w:rsidP="007C1843">
            <w:pPr>
              <w:spacing w:line="216" w:lineRule="auto"/>
              <w:rPr>
                <w:rFonts w:ascii="Times New Roman" w:hAnsi="Times New Roman" w:cs="Times New Roman"/>
                <w:sz w:val="28"/>
                <w:szCs w:val="28"/>
              </w:rPr>
            </w:pPr>
            <w:r>
              <w:rPr>
                <w:rFonts w:ascii="Times New Roman" w:hAnsi="Times New Roman" w:cs="Times New Roman"/>
                <w:sz w:val="28"/>
                <w:szCs w:val="28"/>
              </w:rPr>
              <w:t>Министр</w:t>
            </w:r>
          </w:p>
        </w:tc>
        <w:tc>
          <w:tcPr>
            <w:tcW w:w="3260" w:type="dxa"/>
          </w:tcPr>
          <w:p w14:paraId="37BE22E6" w14:textId="77777777" w:rsidR="000B5015" w:rsidRPr="00DD2D19" w:rsidRDefault="000B5015" w:rsidP="007C1843">
            <w:pPr>
              <w:spacing w:line="216" w:lineRule="auto"/>
              <w:rPr>
                <w:rFonts w:ascii="Times New Roman" w:hAnsi="Times New Roman" w:cs="Times New Roman"/>
                <w:sz w:val="28"/>
                <w:szCs w:val="28"/>
              </w:rPr>
            </w:pPr>
            <w:r w:rsidRPr="00DD2D19">
              <w:rPr>
                <w:rFonts w:ascii="Times New Roman" w:hAnsi="Times New Roman" w:cs="Times New Roman"/>
                <w:color w:val="D9D9D9"/>
                <w:sz w:val="28"/>
                <w:szCs w:val="28"/>
              </w:rPr>
              <w:t>[горизонтальный штамп подписи 1]</w:t>
            </w:r>
          </w:p>
        </w:tc>
        <w:tc>
          <w:tcPr>
            <w:tcW w:w="3260" w:type="dxa"/>
          </w:tcPr>
          <w:p w14:paraId="144DA241" w14:textId="7FDBD7BC" w:rsidR="000B5015" w:rsidRPr="00DD2D19" w:rsidRDefault="00281CE3" w:rsidP="00776BD2">
            <w:pPr>
              <w:spacing w:line="216" w:lineRule="auto"/>
              <w:jc w:val="right"/>
              <w:rPr>
                <w:rFonts w:ascii="Times New Roman" w:hAnsi="Times New Roman" w:cs="Times New Roman"/>
                <w:sz w:val="28"/>
                <w:szCs w:val="28"/>
              </w:rPr>
            </w:pPr>
            <w:r>
              <w:rPr>
                <w:rFonts w:ascii="Times New Roman" w:hAnsi="Times New Roman" w:cs="Times New Roman"/>
                <w:sz w:val="28"/>
                <w:szCs w:val="28"/>
              </w:rPr>
              <w:t>Н.Б. Ниценко</w:t>
            </w:r>
          </w:p>
        </w:tc>
      </w:tr>
    </w:tbl>
    <w:p w14:paraId="0BA624E5" w14:textId="77777777" w:rsidR="00D81FA9" w:rsidRPr="00992FBA" w:rsidRDefault="00D81FA9" w:rsidP="000B5015">
      <w:pPr>
        <w:spacing w:after="0" w:line="240" w:lineRule="auto"/>
        <w:jc w:val="both"/>
        <w:rPr>
          <w:rFonts w:ascii="Times New Roman" w:hAnsi="Times New Roman" w:cs="Times New Roman"/>
          <w:sz w:val="28"/>
        </w:rPr>
      </w:pPr>
    </w:p>
    <w:tbl>
      <w:tblPr>
        <w:tblW w:w="9747" w:type="dxa"/>
        <w:tblLook w:val="01E0" w:firstRow="1" w:lastRow="1" w:firstColumn="1" w:lastColumn="1" w:noHBand="0" w:noVBand="0"/>
      </w:tblPr>
      <w:tblGrid>
        <w:gridCol w:w="5117"/>
        <w:gridCol w:w="4630"/>
      </w:tblGrid>
      <w:tr w:rsidR="00370CC1" w:rsidRPr="00E64872" w14:paraId="5646B4EA" w14:textId="77777777" w:rsidTr="00182D1A">
        <w:tc>
          <w:tcPr>
            <w:tcW w:w="5117" w:type="dxa"/>
          </w:tcPr>
          <w:p w14:paraId="7745EE75" w14:textId="577943D6" w:rsidR="00370CC1" w:rsidRPr="00E64872" w:rsidRDefault="00370CC1" w:rsidP="000B5015">
            <w:pPr>
              <w:widowControl w:val="0"/>
              <w:spacing w:after="0" w:line="240" w:lineRule="auto"/>
              <w:ind w:left="-108"/>
              <w:rPr>
                <w:rFonts w:ascii="Times New Roman" w:hAnsi="Times New Roman" w:cs="Times New Roman"/>
                <w:sz w:val="28"/>
                <w:szCs w:val="28"/>
              </w:rPr>
            </w:pPr>
            <w:r w:rsidRPr="00E64872">
              <w:rPr>
                <w:rFonts w:ascii="Times New Roman" w:hAnsi="Times New Roman" w:cs="Times New Roman"/>
                <w:sz w:val="28"/>
                <w:szCs w:val="28"/>
              </w:rPr>
              <w:br w:type="page"/>
            </w:r>
            <w:r w:rsidRPr="00E64872">
              <w:rPr>
                <w:rFonts w:ascii="Times New Roman" w:hAnsi="Times New Roman" w:cs="Times New Roman"/>
                <w:sz w:val="28"/>
                <w:szCs w:val="28"/>
              </w:rPr>
              <w:br w:type="page"/>
            </w:r>
            <w:r w:rsidRPr="00E64872">
              <w:rPr>
                <w:rFonts w:ascii="Times New Roman" w:hAnsi="Times New Roman" w:cs="Times New Roman"/>
                <w:sz w:val="28"/>
                <w:szCs w:val="28"/>
              </w:rPr>
              <w:br w:type="page"/>
            </w:r>
          </w:p>
        </w:tc>
        <w:tc>
          <w:tcPr>
            <w:tcW w:w="4630" w:type="dxa"/>
          </w:tcPr>
          <w:p w14:paraId="50DA0034" w14:textId="327D35D3" w:rsidR="00370CC1" w:rsidRPr="00E64872" w:rsidRDefault="00370CC1" w:rsidP="009A7B65">
            <w:pPr>
              <w:widowControl w:val="0"/>
              <w:spacing w:after="0" w:line="240" w:lineRule="auto"/>
              <w:ind w:firstLine="709"/>
              <w:jc w:val="right"/>
              <w:rPr>
                <w:rFonts w:ascii="Times New Roman" w:hAnsi="Times New Roman" w:cs="Times New Roman"/>
                <w:sz w:val="28"/>
                <w:szCs w:val="28"/>
              </w:rPr>
            </w:pPr>
          </w:p>
        </w:tc>
      </w:tr>
    </w:tbl>
    <w:p w14:paraId="352EC22C" w14:textId="1CD19970" w:rsidR="00A953DE" w:rsidRDefault="00A953DE">
      <w:pPr>
        <w:rPr>
          <w:rFonts w:ascii="Times New Roman" w:eastAsia="Times New Roman" w:hAnsi="Times New Roman"/>
          <w:sz w:val="28"/>
          <w:szCs w:val="28"/>
          <w:lang w:eastAsia="ru-RU"/>
        </w:rPr>
      </w:pPr>
    </w:p>
    <w:p w14:paraId="2FF82086" w14:textId="77777777" w:rsidR="00A953DE" w:rsidRDefault="00A953DE">
      <w:pP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14:paraId="6B6DFD52" w14:textId="46500BE9" w:rsidR="00A953DE" w:rsidRPr="00363562" w:rsidRDefault="00650B9E" w:rsidP="00A953DE">
      <w:pPr>
        <w:spacing w:after="0" w:line="240" w:lineRule="auto"/>
        <w:ind w:left="5103"/>
        <w:rPr>
          <w:rFonts w:ascii="Times New Roman" w:eastAsia="Times New Roman" w:hAnsi="Times New Roman"/>
          <w:sz w:val="24"/>
          <w:szCs w:val="24"/>
          <w:lang w:eastAsia="ru-RU"/>
        </w:rPr>
      </w:pPr>
      <w:r w:rsidRPr="00363562">
        <w:rPr>
          <w:rFonts w:ascii="Times New Roman" w:eastAsia="Times New Roman" w:hAnsi="Times New Roman"/>
          <w:sz w:val="24"/>
          <w:szCs w:val="24"/>
          <w:lang w:eastAsia="ru-RU"/>
        </w:rPr>
        <w:lastRenderedPageBreak/>
        <w:t>Приложение</w:t>
      </w:r>
      <w:r w:rsidR="00730CF7">
        <w:rPr>
          <w:rFonts w:ascii="Times New Roman" w:eastAsia="Times New Roman" w:hAnsi="Times New Roman"/>
          <w:sz w:val="24"/>
          <w:szCs w:val="24"/>
          <w:lang w:eastAsia="ru-RU"/>
        </w:rPr>
        <w:t xml:space="preserve"> </w:t>
      </w:r>
      <w:r w:rsidR="007317F4" w:rsidRPr="00363562">
        <w:rPr>
          <w:rFonts w:ascii="Times New Roman" w:eastAsia="Times New Roman" w:hAnsi="Times New Roman"/>
          <w:sz w:val="24"/>
          <w:szCs w:val="24"/>
          <w:lang w:eastAsia="ru-RU"/>
        </w:rPr>
        <w:t xml:space="preserve"> 1</w:t>
      </w:r>
    </w:p>
    <w:p w14:paraId="515B2C3C" w14:textId="547E8E4F" w:rsidR="00A953DE" w:rsidRPr="00363562" w:rsidRDefault="00A953DE" w:rsidP="00A953DE">
      <w:pPr>
        <w:spacing w:after="0" w:line="240" w:lineRule="auto"/>
        <w:ind w:left="5103"/>
        <w:rPr>
          <w:rFonts w:ascii="Times New Roman" w:eastAsia="Times New Roman" w:hAnsi="Times New Roman"/>
          <w:sz w:val="24"/>
          <w:szCs w:val="24"/>
          <w:lang w:eastAsia="ru-RU"/>
        </w:rPr>
      </w:pPr>
      <w:r w:rsidRPr="00363562">
        <w:rPr>
          <w:rFonts w:ascii="Times New Roman" w:eastAsia="Times New Roman" w:hAnsi="Times New Roman"/>
          <w:sz w:val="24"/>
          <w:szCs w:val="24"/>
          <w:lang w:eastAsia="ru-RU"/>
        </w:rPr>
        <w:t xml:space="preserve">к приказу </w:t>
      </w:r>
      <w:r w:rsidR="00E0612B" w:rsidRPr="00363562">
        <w:rPr>
          <w:rFonts w:ascii="Times New Roman" w:eastAsia="Times New Roman" w:hAnsi="Times New Roman"/>
          <w:sz w:val="24"/>
          <w:szCs w:val="24"/>
          <w:lang w:eastAsia="ru-RU"/>
        </w:rPr>
        <w:t>Министерства труда и развития кадрового потенциала</w:t>
      </w:r>
      <w:r w:rsidRPr="00363562">
        <w:rPr>
          <w:rFonts w:ascii="Times New Roman" w:eastAsia="Times New Roman" w:hAnsi="Times New Roman"/>
          <w:sz w:val="24"/>
          <w:szCs w:val="24"/>
          <w:lang w:eastAsia="ru-RU"/>
        </w:rPr>
        <w:t xml:space="preserve"> Камчатского края</w:t>
      </w:r>
    </w:p>
    <w:p w14:paraId="31BCCAB8" w14:textId="48424C13" w:rsidR="00A953DE" w:rsidRPr="00363562" w:rsidRDefault="00A953DE" w:rsidP="00A953DE">
      <w:pPr>
        <w:spacing w:after="0" w:line="240" w:lineRule="auto"/>
        <w:ind w:left="5103"/>
        <w:rPr>
          <w:rFonts w:ascii="Times New Roman" w:hAnsi="Times New Roman" w:cs="Times New Roman"/>
          <w:sz w:val="24"/>
          <w:szCs w:val="24"/>
        </w:rPr>
      </w:pPr>
      <w:r w:rsidRPr="00363562">
        <w:rPr>
          <w:rFonts w:ascii="Times New Roman" w:eastAsia="Times New Roman" w:hAnsi="Times New Roman"/>
          <w:sz w:val="24"/>
          <w:szCs w:val="24"/>
          <w:lang w:eastAsia="ru-RU"/>
        </w:rPr>
        <w:t xml:space="preserve">от </w:t>
      </w:r>
      <w:r w:rsidRPr="00363562">
        <w:rPr>
          <w:rFonts w:ascii="Times New Roman" w:hAnsi="Times New Roman" w:cs="Times New Roman"/>
          <w:sz w:val="24"/>
          <w:szCs w:val="24"/>
        </w:rPr>
        <w:t>[</w:t>
      </w:r>
      <w:r w:rsidR="002E6D25">
        <w:rPr>
          <w:rFonts w:ascii="Times New Roman" w:hAnsi="Times New Roman" w:cs="Times New Roman"/>
          <w:color w:val="EEECE1" w:themeColor="background2"/>
          <w:sz w:val="24"/>
          <w:szCs w:val="24"/>
        </w:rPr>
        <w:t>Дата регистраци</w:t>
      </w:r>
      <w:r w:rsidRPr="00363562">
        <w:rPr>
          <w:rFonts w:ascii="Times New Roman" w:hAnsi="Times New Roman" w:cs="Times New Roman"/>
          <w:sz w:val="24"/>
          <w:szCs w:val="24"/>
        </w:rPr>
        <w:t xml:space="preserve">] № </w:t>
      </w:r>
      <w:r w:rsidR="00C06C53" w:rsidRPr="00363562">
        <w:rPr>
          <w:rFonts w:ascii="Times New Roman" w:hAnsi="Times New Roman" w:cs="Times New Roman"/>
          <w:sz w:val="24"/>
          <w:szCs w:val="24"/>
        </w:rPr>
        <w:t>[</w:t>
      </w:r>
      <w:r w:rsidR="002E6D25">
        <w:rPr>
          <w:rFonts w:ascii="Times New Roman" w:hAnsi="Times New Roman" w:cs="Times New Roman"/>
          <w:color w:val="EEECE1" w:themeColor="background2"/>
          <w:sz w:val="24"/>
          <w:szCs w:val="24"/>
        </w:rPr>
        <w:t>Номер</w:t>
      </w:r>
      <w:r w:rsidR="00C06C53" w:rsidRPr="00363562">
        <w:rPr>
          <w:rFonts w:ascii="Times New Roman" w:hAnsi="Times New Roman" w:cs="Times New Roman"/>
          <w:color w:val="EEECE1" w:themeColor="background2"/>
          <w:sz w:val="24"/>
          <w:szCs w:val="24"/>
        </w:rPr>
        <w:t>документа</w:t>
      </w:r>
      <w:r w:rsidR="00C06C53" w:rsidRPr="00363562">
        <w:rPr>
          <w:rFonts w:ascii="Times New Roman" w:hAnsi="Times New Roman" w:cs="Times New Roman"/>
          <w:sz w:val="24"/>
          <w:szCs w:val="24"/>
        </w:rPr>
        <w:t>]</w:t>
      </w:r>
    </w:p>
    <w:p w14:paraId="2956FA58" w14:textId="0D2EAEBC" w:rsidR="003846F4" w:rsidRPr="003846F4" w:rsidRDefault="003846F4" w:rsidP="003846F4">
      <w:pPr>
        <w:spacing w:after="0" w:line="240" w:lineRule="auto"/>
        <w:rPr>
          <w:rFonts w:ascii="Times New Roman" w:hAnsi="Times New Roman" w:cs="Times New Roman"/>
          <w:sz w:val="28"/>
        </w:rPr>
      </w:pPr>
      <w:r w:rsidRPr="003846F4">
        <w:rPr>
          <w:rFonts w:ascii="Times New Roman" w:hAnsi="Times New Roman" w:cs="Times New Roman"/>
          <w:sz w:val="28"/>
        </w:rPr>
        <w:t xml:space="preserve">                                                                       </w:t>
      </w:r>
    </w:p>
    <w:p w14:paraId="77C828CE" w14:textId="77777777" w:rsidR="00363562" w:rsidRPr="00363562" w:rsidRDefault="00363562" w:rsidP="005D5110">
      <w:pPr>
        <w:spacing w:after="0" w:line="240" w:lineRule="auto"/>
        <w:jc w:val="center"/>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Порядок</w:t>
      </w:r>
    </w:p>
    <w:p w14:paraId="54D271AD" w14:textId="77777777" w:rsidR="00363562" w:rsidRPr="00363562" w:rsidRDefault="00363562" w:rsidP="005D5110">
      <w:pPr>
        <w:spacing w:after="0" w:line="240" w:lineRule="auto"/>
        <w:jc w:val="center"/>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работы комиссии по рассмотрению и утверждению</w:t>
      </w:r>
    </w:p>
    <w:p w14:paraId="285FEA04" w14:textId="65AF05D0" w:rsidR="00363562" w:rsidRPr="005D5110" w:rsidRDefault="005D5110" w:rsidP="005D5110">
      <w:pPr>
        <w:suppressAutoHyphens/>
        <w:autoSpaceDE w:val="0"/>
        <w:spacing w:after="0" w:line="240" w:lineRule="auto"/>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бизнес-плана </w:t>
      </w:r>
      <w:r>
        <w:rPr>
          <w:rFonts w:ascii="Times New Roman" w:hAnsi="Times New Roman" w:cs="Times New Roman"/>
          <w:sz w:val="28"/>
          <w:szCs w:val="28"/>
        </w:rPr>
        <w:t xml:space="preserve">в краевых </w:t>
      </w:r>
      <w:r w:rsidRPr="005F28DD">
        <w:rPr>
          <w:rFonts w:ascii="Times New Roman" w:hAnsi="Times New Roman" w:cs="Times New Roman"/>
          <w:sz w:val="28"/>
          <w:szCs w:val="28"/>
        </w:rPr>
        <w:t>государствен</w:t>
      </w:r>
      <w:r>
        <w:rPr>
          <w:rFonts w:ascii="Times New Roman" w:hAnsi="Times New Roman" w:cs="Times New Roman"/>
          <w:sz w:val="28"/>
          <w:szCs w:val="28"/>
        </w:rPr>
        <w:t xml:space="preserve">ных казенных </w:t>
      </w:r>
      <w:r w:rsidRPr="005F28DD">
        <w:rPr>
          <w:rFonts w:ascii="Times New Roman" w:hAnsi="Times New Roman" w:cs="Times New Roman"/>
          <w:sz w:val="28"/>
          <w:szCs w:val="28"/>
        </w:rPr>
        <w:t>учреждениях центрах занятости </w:t>
      </w:r>
      <w:r>
        <w:rPr>
          <w:rFonts w:ascii="Times New Roman" w:hAnsi="Times New Roman" w:cs="Times New Roman"/>
          <w:sz w:val="28"/>
          <w:szCs w:val="28"/>
        </w:rPr>
        <w:t>на</w:t>
      </w:r>
      <w:r w:rsidRPr="005F28DD">
        <w:rPr>
          <w:rFonts w:ascii="Times New Roman" w:hAnsi="Times New Roman" w:cs="Times New Roman"/>
          <w:sz w:val="28"/>
          <w:szCs w:val="28"/>
        </w:rPr>
        <w:t>селения»</w:t>
      </w:r>
      <w:r w:rsidR="00832A50">
        <w:rPr>
          <w:rFonts w:ascii="Times" w:eastAsia="Times New Roman" w:hAnsi="Times" w:cs="Times New Roman"/>
          <w:sz w:val="28"/>
          <w:szCs w:val="28"/>
          <w:lang w:eastAsia="ru-RU"/>
        </w:rPr>
        <w:t xml:space="preserve"> </w:t>
      </w:r>
      <w:r w:rsidR="00363562" w:rsidRPr="00363562">
        <w:rPr>
          <w:rFonts w:ascii="Times New Roman" w:eastAsia="Times New Roman" w:hAnsi="Times New Roman" w:cs="Times New Roman"/>
          <w:sz w:val="28"/>
          <w:szCs w:val="28"/>
          <w:lang w:eastAsia="ru-RU"/>
        </w:rPr>
        <w:t>(далее - Порядок)</w:t>
      </w:r>
    </w:p>
    <w:p w14:paraId="02A17213" w14:textId="77777777" w:rsidR="00363562" w:rsidRPr="00363562" w:rsidRDefault="00363562" w:rsidP="005D5110">
      <w:pPr>
        <w:spacing w:after="0" w:line="240" w:lineRule="auto"/>
        <w:jc w:val="center"/>
        <w:rPr>
          <w:rFonts w:ascii="Times New Roman" w:eastAsia="Times New Roman" w:hAnsi="Times New Roman" w:cs="Times New Roman"/>
          <w:b/>
          <w:sz w:val="28"/>
          <w:szCs w:val="28"/>
          <w:lang w:eastAsia="ru-RU"/>
        </w:rPr>
      </w:pPr>
    </w:p>
    <w:p w14:paraId="06A1F57C"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1. Комиссия по рассмотрению и утверждению бизнес-плана является коллегиальным органом, обеспечивающим согласованные действия по решению задач, направленных на отбор бизнес-планов граждан, признанных в установленном порядке безработными, и граждан, признанных в установленном порядке безработными, прошедших профессиональное обучение или получивших дополнительное профессиональное образование (далее – участники) по направлению краевых государственных казенных учреждений центров занятости населения (далее – Центры занятости).</w:t>
      </w:r>
    </w:p>
    <w:p w14:paraId="0E533A78" w14:textId="77777777" w:rsidR="00363562" w:rsidRPr="00363562" w:rsidRDefault="00363562" w:rsidP="00363562">
      <w:pPr>
        <w:spacing w:after="0" w:line="240" w:lineRule="auto"/>
        <w:ind w:firstLine="709"/>
        <w:jc w:val="both"/>
        <w:rPr>
          <w:rFonts w:ascii="Times New Roman" w:eastAsia="Times New Roman" w:hAnsi="Times New Roman" w:cs="Times New Roman"/>
          <w:bCs/>
          <w:sz w:val="28"/>
          <w:szCs w:val="28"/>
          <w:lang w:eastAsia="ru-RU"/>
        </w:rPr>
      </w:pPr>
      <w:r w:rsidRPr="00363562">
        <w:rPr>
          <w:rFonts w:ascii="Times New Roman" w:eastAsia="Times New Roman" w:hAnsi="Times New Roman" w:cs="Times New Roman"/>
          <w:bCs/>
          <w:kern w:val="32"/>
          <w:sz w:val="28"/>
          <w:szCs w:val="28"/>
          <w:lang w:eastAsia="ru-RU"/>
        </w:rPr>
        <w:t xml:space="preserve">2. </w:t>
      </w:r>
      <w:r w:rsidRPr="00363562">
        <w:rPr>
          <w:rFonts w:ascii="Times New Roman" w:eastAsia="Times New Roman" w:hAnsi="Times New Roman" w:cs="Times New Roman"/>
          <w:bCs/>
          <w:sz w:val="28"/>
          <w:szCs w:val="28"/>
          <w:lang w:eastAsia="ru-RU"/>
        </w:rPr>
        <w:t xml:space="preserve">Задачами Комиссии являются обеспечение объективности при рассмотрении </w:t>
      </w:r>
      <w:r w:rsidRPr="00363562">
        <w:rPr>
          <w:rFonts w:ascii="Times New Roman" w:eastAsia="Times New Roman" w:hAnsi="Times New Roman" w:cs="Times New Roman"/>
          <w:sz w:val="28"/>
          <w:szCs w:val="28"/>
          <w:lang w:eastAsia="ru-RU"/>
        </w:rPr>
        <w:t>бизнес-планов участников</w:t>
      </w:r>
      <w:r w:rsidRPr="00363562">
        <w:rPr>
          <w:rFonts w:ascii="Times New Roman" w:eastAsia="Times New Roman" w:hAnsi="Times New Roman" w:cs="Times New Roman"/>
          <w:bCs/>
          <w:sz w:val="28"/>
          <w:szCs w:val="28"/>
          <w:lang w:eastAsia="ru-RU"/>
        </w:rPr>
        <w:t xml:space="preserve"> и соблюдение гласности, прозрачности, обеспечение добросовестности, открытости, добросовестной конкуренции и равных условий для участников, предоставивших </w:t>
      </w:r>
      <w:r w:rsidRPr="00363562">
        <w:rPr>
          <w:rFonts w:ascii="Times New Roman" w:eastAsia="Times New Roman" w:hAnsi="Times New Roman" w:cs="Times New Roman"/>
          <w:sz w:val="28"/>
          <w:szCs w:val="28"/>
          <w:lang w:eastAsia="ru-RU"/>
        </w:rPr>
        <w:t xml:space="preserve">бизнес-план </w:t>
      </w:r>
      <w:r w:rsidRPr="00363562">
        <w:rPr>
          <w:rFonts w:ascii="Times New Roman" w:eastAsia="Times New Roman" w:hAnsi="Times New Roman" w:cs="Times New Roman"/>
          <w:bCs/>
          <w:sz w:val="28"/>
          <w:szCs w:val="28"/>
          <w:lang w:eastAsia="ru-RU"/>
        </w:rPr>
        <w:t>в Центр занятости.</w:t>
      </w:r>
    </w:p>
    <w:p w14:paraId="29F6BC57" w14:textId="7947B17C" w:rsidR="00363562" w:rsidRPr="00363562" w:rsidRDefault="00363562" w:rsidP="00363562">
      <w:pPr>
        <w:numPr>
          <w:ilvl w:val="1"/>
          <w:numId w:val="0"/>
        </w:numPr>
        <w:tabs>
          <w:tab w:val="left" w:pos="1276"/>
          <w:tab w:val="num" w:pos="1844"/>
        </w:tabs>
        <w:autoSpaceDE w:val="0"/>
        <w:autoSpaceDN w:val="0"/>
        <w:adjustRightInd w:val="0"/>
        <w:spacing w:after="0" w:line="240" w:lineRule="auto"/>
        <w:ind w:firstLine="709"/>
        <w:jc w:val="both"/>
        <w:outlineLvl w:val="0"/>
        <w:rPr>
          <w:rFonts w:ascii="Times New Roman" w:eastAsia="Times New Roman" w:hAnsi="Times New Roman" w:cs="Arial"/>
          <w:bCs/>
          <w:kern w:val="32"/>
          <w:sz w:val="28"/>
          <w:szCs w:val="28"/>
          <w:lang w:eastAsia="ru-RU"/>
        </w:rPr>
      </w:pPr>
      <w:r w:rsidRPr="00363562">
        <w:rPr>
          <w:rFonts w:ascii="Times New Roman" w:eastAsia="Times New Roman" w:hAnsi="Times New Roman" w:cs="Arial"/>
          <w:bCs/>
          <w:kern w:val="32"/>
          <w:sz w:val="28"/>
          <w:szCs w:val="28"/>
          <w:lang w:eastAsia="ru-RU"/>
        </w:rPr>
        <w:t>3. Комиссия формируется в составе председателя, замес</w:t>
      </w:r>
      <w:r w:rsidR="00832A50">
        <w:rPr>
          <w:rFonts w:ascii="Times New Roman" w:eastAsia="Times New Roman" w:hAnsi="Times New Roman" w:cs="Arial"/>
          <w:bCs/>
          <w:kern w:val="32"/>
          <w:sz w:val="28"/>
          <w:szCs w:val="28"/>
          <w:lang w:eastAsia="ru-RU"/>
        </w:rPr>
        <w:t xml:space="preserve">тителя председателя, секретаря </w:t>
      </w:r>
      <w:r w:rsidRPr="00363562">
        <w:rPr>
          <w:rFonts w:ascii="Times New Roman" w:eastAsia="Times New Roman" w:hAnsi="Times New Roman" w:cs="Arial"/>
          <w:bCs/>
          <w:kern w:val="32"/>
          <w:sz w:val="28"/>
          <w:szCs w:val="28"/>
          <w:lang w:eastAsia="ru-RU"/>
        </w:rPr>
        <w:t xml:space="preserve">и других членов Комиссии из числа представителей Центра занятости, органов местного самоуправления, специалистов, обладающих необходимыми знаниями и опытом работы в области поддержки субъектов малого и среднего предпринимательства. Число членов Комиссии должно составлять не менее пяти человек. </w:t>
      </w:r>
    </w:p>
    <w:p w14:paraId="79A42D61" w14:textId="77777777" w:rsidR="00363562" w:rsidRPr="00363562" w:rsidRDefault="00363562" w:rsidP="0036356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 xml:space="preserve">4. Комиссию возглавляет председатель. Председатель Комиссии выполняет следующие функции: </w:t>
      </w:r>
    </w:p>
    <w:p w14:paraId="2A6DEDA5" w14:textId="77777777" w:rsidR="00363562" w:rsidRPr="00363562" w:rsidRDefault="00363562" w:rsidP="00363562">
      <w:pPr>
        <w:numPr>
          <w:ilvl w:val="2"/>
          <w:numId w:val="0"/>
        </w:numPr>
        <w:tabs>
          <w:tab w:val="num" w:pos="0"/>
          <w:tab w:val="num" w:pos="1260"/>
          <w:tab w:val="num" w:pos="1713"/>
        </w:tabs>
        <w:spacing w:after="0" w:line="240" w:lineRule="auto"/>
        <w:ind w:firstLine="709"/>
        <w:jc w:val="both"/>
        <w:outlineLvl w:val="0"/>
        <w:rPr>
          <w:rFonts w:ascii="Times New Roman" w:eastAsia="Times New Roman" w:hAnsi="Times New Roman" w:cs="Arial"/>
          <w:bCs/>
          <w:kern w:val="32"/>
          <w:sz w:val="28"/>
          <w:szCs w:val="28"/>
          <w:lang w:eastAsia="ru-RU"/>
        </w:rPr>
      </w:pPr>
      <w:r w:rsidRPr="00363562">
        <w:rPr>
          <w:rFonts w:ascii="Times New Roman" w:eastAsia="Times New Roman" w:hAnsi="Times New Roman" w:cs="Arial"/>
          <w:bCs/>
          <w:kern w:val="32"/>
          <w:sz w:val="28"/>
          <w:szCs w:val="28"/>
          <w:lang w:eastAsia="ru-RU"/>
        </w:rPr>
        <w:t xml:space="preserve">1) назначает место, дату и время проведения заседания Комиссии; </w:t>
      </w:r>
    </w:p>
    <w:p w14:paraId="56429780" w14:textId="77777777" w:rsidR="00363562" w:rsidRPr="00363562" w:rsidRDefault="00363562" w:rsidP="00363562">
      <w:pPr>
        <w:numPr>
          <w:ilvl w:val="2"/>
          <w:numId w:val="0"/>
        </w:numPr>
        <w:tabs>
          <w:tab w:val="num" w:pos="0"/>
          <w:tab w:val="num" w:pos="1260"/>
          <w:tab w:val="num" w:pos="1713"/>
        </w:tabs>
        <w:spacing w:after="0" w:line="240" w:lineRule="auto"/>
        <w:ind w:firstLine="709"/>
        <w:jc w:val="both"/>
        <w:outlineLvl w:val="0"/>
        <w:rPr>
          <w:rFonts w:ascii="Times New Roman" w:eastAsia="Times New Roman" w:hAnsi="Times New Roman" w:cs="Arial"/>
          <w:bCs/>
          <w:kern w:val="32"/>
          <w:sz w:val="28"/>
          <w:szCs w:val="28"/>
          <w:lang w:eastAsia="ru-RU"/>
        </w:rPr>
      </w:pPr>
      <w:r w:rsidRPr="00363562">
        <w:rPr>
          <w:rFonts w:ascii="Times New Roman" w:eastAsia="Times New Roman" w:hAnsi="Times New Roman" w:cs="Arial"/>
          <w:bCs/>
          <w:kern w:val="32"/>
          <w:sz w:val="28"/>
          <w:szCs w:val="28"/>
          <w:lang w:eastAsia="ru-RU"/>
        </w:rPr>
        <w:t>2) принимает решение о признании заседания Комиссии правомочным или решение о переносе заседания Комиссии по причине отсутствия необходимого числа членов Комиссии;</w:t>
      </w:r>
    </w:p>
    <w:p w14:paraId="53BAEB0E" w14:textId="77777777" w:rsidR="00363562" w:rsidRPr="00363562" w:rsidRDefault="00363562" w:rsidP="00363562">
      <w:pPr>
        <w:numPr>
          <w:ilvl w:val="2"/>
          <w:numId w:val="0"/>
        </w:numPr>
        <w:tabs>
          <w:tab w:val="num" w:pos="0"/>
          <w:tab w:val="num" w:pos="1260"/>
          <w:tab w:val="num" w:pos="1713"/>
        </w:tabs>
        <w:spacing w:after="0" w:line="240" w:lineRule="auto"/>
        <w:ind w:firstLine="709"/>
        <w:jc w:val="both"/>
        <w:outlineLvl w:val="0"/>
        <w:rPr>
          <w:rFonts w:ascii="Times New Roman" w:eastAsia="Times New Roman" w:hAnsi="Times New Roman" w:cs="Arial"/>
          <w:bCs/>
          <w:kern w:val="32"/>
          <w:sz w:val="28"/>
          <w:szCs w:val="28"/>
          <w:lang w:eastAsia="ru-RU"/>
        </w:rPr>
      </w:pPr>
      <w:r w:rsidRPr="00363562">
        <w:rPr>
          <w:rFonts w:ascii="Times New Roman" w:eastAsia="Times New Roman" w:hAnsi="Times New Roman" w:cs="Arial"/>
          <w:bCs/>
          <w:kern w:val="32"/>
          <w:sz w:val="28"/>
          <w:szCs w:val="28"/>
          <w:lang w:eastAsia="ru-RU"/>
        </w:rPr>
        <w:t>3) определяет порядок рассмотрения обсуждаемых вопросов;</w:t>
      </w:r>
    </w:p>
    <w:p w14:paraId="44D864F5" w14:textId="77777777" w:rsidR="00363562" w:rsidRPr="00363562" w:rsidRDefault="00363562" w:rsidP="00363562">
      <w:pPr>
        <w:numPr>
          <w:ilvl w:val="2"/>
          <w:numId w:val="0"/>
        </w:numPr>
        <w:tabs>
          <w:tab w:val="num" w:pos="0"/>
          <w:tab w:val="num" w:pos="1260"/>
          <w:tab w:val="num" w:pos="1713"/>
        </w:tabs>
        <w:spacing w:after="0" w:line="240" w:lineRule="auto"/>
        <w:ind w:firstLine="709"/>
        <w:jc w:val="both"/>
        <w:outlineLvl w:val="0"/>
        <w:rPr>
          <w:rFonts w:ascii="Times New Roman" w:eastAsia="Times New Roman" w:hAnsi="Times New Roman" w:cs="Arial"/>
          <w:bCs/>
          <w:kern w:val="32"/>
          <w:sz w:val="28"/>
          <w:szCs w:val="28"/>
          <w:lang w:eastAsia="ru-RU"/>
        </w:rPr>
      </w:pPr>
      <w:r w:rsidRPr="00363562">
        <w:rPr>
          <w:rFonts w:ascii="Times New Roman" w:eastAsia="Times New Roman" w:hAnsi="Times New Roman" w:cs="Arial"/>
          <w:bCs/>
          <w:kern w:val="32"/>
          <w:sz w:val="28"/>
          <w:szCs w:val="28"/>
          <w:lang w:eastAsia="ru-RU"/>
        </w:rPr>
        <w:t xml:space="preserve">4) выносит на обсуждение и голосование предложения членов Комиссии, проекты решений Комиссии, иные вопросы, возникающие на заседании Комиссии, подводит итоги голосования. </w:t>
      </w:r>
    </w:p>
    <w:p w14:paraId="3CA5E1EC"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 xml:space="preserve">В случае отсутствия председателя Комиссии, его функции выполняет заместитель председателя Комиссии. </w:t>
      </w:r>
    </w:p>
    <w:p w14:paraId="42D8E92F" w14:textId="77777777" w:rsidR="00363562" w:rsidRPr="00363562" w:rsidRDefault="00363562" w:rsidP="00363562">
      <w:pPr>
        <w:numPr>
          <w:ilvl w:val="1"/>
          <w:numId w:val="0"/>
        </w:numPr>
        <w:tabs>
          <w:tab w:val="num" w:pos="0"/>
          <w:tab w:val="num" w:pos="1260"/>
          <w:tab w:val="num" w:pos="1844"/>
        </w:tabs>
        <w:spacing w:after="0" w:line="240" w:lineRule="auto"/>
        <w:ind w:firstLine="709"/>
        <w:jc w:val="both"/>
        <w:outlineLvl w:val="0"/>
        <w:rPr>
          <w:rFonts w:ascii="Times New Roman" w:eastAsia="Times New Roman" w:hAnsi="Times New Roman" w:cs="Arial"/>
          <w:bCs/>
          <w:kern w:val="32"/>
          <w:sz w:val="28"/>
          <w:szCs w:val="28"/>
          <w:lang w:eastAsia="ru-RU"/>
        </w:rPr>
      </w:pPr>
      <w:bookmarkStart w:id="1" w:name="_Toc123129384"/>
      <w:bookmarkStart w:id="2" w:name="_Toc123129494"/>
      <w:r w:rsidRPr="00363562">
        <w:rPr>
          <w:rFonts w:ascii="Times New Roman" w:eastAsia="Times New Roman" w:hAnsi="Times New Roman" w:cs="Arial"/>
          <w:bCs/>
          <w:kern w:val="32"/>
          <w:sz w:val="28"/>
          <w:szCs w:val="28"/>
          <w:lang w:eastAsia="ru-RU"/>
        </w:rPr>
        <w:t>5. Секретарь Комиссии выполняет следующие функции:</w:t>
      </w:r>
    </w:p>
    <w:p w14:paraId="167690BC"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1)  регистрирует бизнес-план в день его поступления от участника;</w:t>
      </w:r>
    </w:p>
    <w:p w14:paraId="5D9B3BE9"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2) информирует председателя Комиссии или его заместителя о поступлении на бумажном носителе и в электронном виде бизнес-плана;</w:t>
      </w:r>
    </w:p>
    <w:p w14:paraId="27563BA7"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3) формирует график заседаний Комиссии, уведомляет членов Комиссии и участников, подготовку материалов для всех присутствующих;</w:t>
      </w:r>
    </w:p>
    <w:p w14:paraId="323B3FA0"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4) организует проведение заседаний Комиссии;</w:t>
      </w:r>
    </w:p>
    <w:p w14:paraId="26049B51"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5) обеспечивает членов Комиссии необходимыми информационными материалами и документами;</w:t>
      </w:r>
    </w:p>
    <w:p w14:paraId="19C74320"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6) обеспечивает своевременное подписание протокола заседания Комиссии присутствующими на заседании Комиссии;</w:t>
      </w:r>
    </w:p>
    <w:p w14:paraId="0C66EE28" w14:textId="77777777" w:rsidR="00363562" w:rsidRPr="00363562" w:rsidRDefault="00363562" w:rsidP="00363562">
      <w:pPr>
        <w:numPr>
          <w:ilvl w:val="2"/>
          <w:numId w:val="0"/>
        </w:numPr>
        <w:tabs>
          <w:tab w:val="num" w:pos="0"/>
          <w:tab w:val="num" w:pos="1260"/>
          <w:tab w:val="num" w:pos="1713"/>
        </w:tabs>
        <w:spacing w:after="0" w:line="240" w:lineRule="auto"/>
        <w:ind w:firstLine="709"/>
        <w:jc w:val="both"/>
        <w:outlineLvl w:val="0"/>
        <w:rPr>
          <w:rFonts w:ascii="Times New Roman" w:eastAsia="Times New Roman" w:hAnsi="Times New Roman" w:cs="Arial"/>
          <w:bCs/>
          <w:kern w:val="32"/>
          <w:sz w:val="28"/>
          <w:szCs w:val="28"/>
          <w:lang w:eastAsia="ru-RU"/>
        </w:rPr>
      </w:pPr>
      <w:r w:rsidRPr="00363562">
        <w:rPr>
          <w:rFonts w:ascii="Times New Roman" w:eastAsia="Times New Roman" w:hAnsi="Times New Roman" w:cs="Arial"/>
          <w:bCs/>
          <w:kern w:val="32"/>
          <w:sz w:val="28"/>
          <w:szCs w:val="28"/>
          <w:lang w:eastAsia="ru-RU"/>
        </w:rPr>
        <w:t xml:space="preserve">7) осуществляет функции организационно-технического характера по поручению председателя Комиссии. </w:t>
      </w:r>
    </w:p>
    <w:bookmarkEnd w:id="1"/>
    <w:bookmarkEnd w:id="2"/>
    <w:p w14:paraId="63CB2B9A"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В отсутствие секретаря Комиссии его функции по решению председателя Комиссии выполняет один из членов Комиссии.</w:t>
      </w:r>
    </w:p>
    <w:p w14:paraId="0454A032" w14:textId="77777777" w:rsidR="00363562" w:rsidRPr="00363562" w:rsidRDefault="00363562" w:rsidP="0036356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6. Члены Комиссии принимают участие в ее работе без права замены. Комиссия правомочна принимать решения, если на заседании Комиссии присутствуют не менее пятидесяти процентов от общего числа ее членов.</w:t>
      </w:r>
    </w:p>
    <w:p w14:paraId="3D924B32" w14:textId="77777777" w:rsidR="00363562" w:rsidRPr="00363562" w:rsidRDefault="00363562" w:rsidP="0036356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bookmarkStart w:id="3" w:name="sub_52"/>
      <w:r w:rsidRPr="00363562">
        <w:rPr>
          <w:rFonts w:ascii="Times New Roman" w:eastAsia="Times New Roman" w:hAnsi="Times New Roman" w:cs="Times New Roman"/>
          <w:sz w:val="28"/>
          <w:szCs w:val="28"/>
          <w:lang w:eastAsia="ru-RU"/>
        </w:rPr>
        <w:t>7. Организационной формой работы Комиссии является проведение заседаний.</w:t>
      </w:r>
    </w:p>
    <w:p w14:paraId="305B9D60" w14:textId="712AAEF2"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8. Заседание </w:t>
      </w:r>
      <w:r w:rsidRPr="00363562">
        <w:rPr>
          <w:rFonts w:ascii="Times New Roman" w:eastAsia="Times New Roman" w:hAnsi="Times New Roman" w:cs="Times New Roman"/>
          <w:sz w:val="28"/>
          <w:szCs w:val="28"/>
          <w:lang w:eastAsia="ru-RU"/>
        </w:rPr>
        <w:t>Комиссии оформляется протоколом. В протоколе указываются:</w:t>
      </w:r>
    </w:p>
    <w:p w14:paraId="45B1280B" w14:textId="77777777" w:rsidR="00363562" w:rsidRPr="00363562" w:rsidRDefault="00363562" w:rsidP="00363562">
      <w:pPr>
        <w:numPr>
          <w:ilvl w:val="0"/>
          <w:numId w:val="46"/>
        </w:numPr>
        <w:tabs>
          <w:tab w:val="left" w:pos="1122"/>
          <w:tab w:val="left" w:pos="1309"/>
        </w:tabs>
        <w:spacing w:after="0" w:line="240" w:lineRule="auto"/>
        <w:ind w:left="0" w:firstLine="709"/>
        <w:jc w:val="both"/>
        <w:rPr>
          <w:rFonts w:ascii="Times New Roman" w:eastAsia="Times New Roman" w:hAnsi="Times New Roman" w:cs="Times New Roman"/>
          <w:sz w:val="28"/>
          <w:szCs w:val="28"/>
          <w:lang w:eastAsia="ru-RU"/>
        </w:rPr>
      </w:pPr>
      <w:r w:rsidRPr="00363562">
        <w:rPr>
          <w:rFonts w:ascii="Times New Roman" w:eastAsia="Times New Roman" w:hAnsi="Times New Roman" w:cs="Times New Roman"/>
          <w:sz w:val="28"/>
          <w:szCs w:val="28"/>
          <w:lang w:eastAsia="ru-RU"/>
        </w:rPr>
        <w:t>дата, время и место проведения заседания;</w:t>
      </w:r>
    </w:p>
    <w:p w14:paraId="385A025E" w14:textId="77777777" w:rsidR="00363562" w:rsidRPr="00363562" w:rsidRDefault="00363562" w:rsidP="00363562">
      <w:pPr>
        <w:numPr>
          <w:ilvl w:val="0"/>
          <w:numId w:val="46"/>
        </w:numPr>
        <w:tabs>
          <w:tab w:val="left" w:pos="1122"/>
          <w:tab w:val="left" w:pos="1309"/>
        </w:tabs>
        <w:spacing w:after="0" w:line="240" w:lineRule="auto"/>
        <w:ind w:left="0" w:firstLine="709"/>
        <w:jc w:val="both"/>
        <w:rPr>
          <w:rFonts w:ascii="Times New Roman" w:eastAsia="Times New Roman" w:hAnsi="Times New Roman" w:cs="Times New Roman"/>
          <w:sz w:val="28"/>
          <w:szCs w:val="28"/>
          <w:lang w:eastAsia="ru-RU"/>
        </w:rPr>
      </w:pPr>
      <w:r w:rsidRPr="00363562">
        <w:rPr>
          <w:rFonts w:ascii="Times New Roman" w:eastAsia="Times New Roman" w:hAnsi="Times New Roman" w:cs="Times New Roman"/>
          <w:sz w:val="28"/>
          <w:szCs w:val="28"/>
          <w:lang w:eastAsia="ru-RU"/>
        </w:rPr>
        <w:t>фамилии, имена, отчества членов Комиссии, присутствующих на  заседании;</w:t>
      </w:r>
    </w:p>
    <w:p w14:paraId="701997DA"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3) повестка заседания;</w:t>
      </w:r>
    </w:p>
    <w:p w14:paraId="20E37FE2" w14:textId="77777777" w:rsidR="00363562" w:rsidRPr="00363562" w:rsidRDefault="00363562" w:rsidP="00363562">
      <w:pPr>
        <w:spacing w:after="0" w:line="240" w:lineRule="auto"/>
        <w:ind w:firstLine="709"/>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4) замечания членов Комиссии (при их наличии);</w:t>
      </w:r>
    </w:p>
    <w:p w14:paraId="52ADB3FA"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 xml:space="preserve">5) принятое решение по рассматриваемому бизнес-плану.                   </w:t>
      </w:r>
    </w:p>
    <w:p w14:paraId="6CDE6478" w14:textId="77777777" w:rsidR="00363562" w:rsidRPr="00363562" w:rsidRDefault="00363562" w:rsidP="00363562">
      <w:pPr>
        <w:autoSpaceDE w:val="0"/>
        <w:autoSpaceDN w:val="0"/>
        <w:adjustRightInd w:val="0"/>
        <w:spacing w:after="0" w:line="240" w:lineRule="auto"/>
        <w:ind w:right="-1"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 xml:space="preserve">9. Заседание Комиссии проводится при поступлении одного и более бизнес-планов. </w:t>
      </w:r>
      <w:bookmarkStart w:id="4" w:name="sub_53"/>
      <w:bookmarkEnd w:id="3"/>
    </w:p>
    <w:p w14:paraId="2AC149F4" w14:textId="77777777" w:rsidR="00363562" w:rsidRPr="00363562" w:rsidRDefault="00363562" w:rsidP="0036356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10. Комиссия принимает решение открытым голосованием простым большинством голосов от числа присутствующих на заседании членов Комиссии. При голосовании каждый член Комиссии имеет один голос. При равенстве голосов членов Комиссии, голос председателя является решающим.</w:t>
      </w:r>
    </w:p>
    <w:p w14:paraId="543EE0F1" w14:textId="77777777" w:rsidR="00363562" w:rsidRPr="00363562" w:rsidRDefault="00363562" w:rsidP="0036356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 xml:space="preserve">11. Принятие решения членами Комиссии путем проведения заочного голосования не допускается. Допускается делегирование полномочий другим членам Комиссии. </w:t>
      </w:r>
    </w:p>
    <w:bookmarkEnd w:id="4"/>
    <w:p w14:paraId="0B486C73"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 xml:space="preserve">12. Оценка бизнес-плана проводится по следующим показателям: </w:t>
      </w:r>
    </w:p>
    <w:p w14:paraId="747524A8" w14:textId="77777777" w:rsidR="00363562" w:rsidRPr="00363562" w:rsidRDefault="00363562" w:rsidP="0036356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1) значимость вида экономической деятельности для муниципального образования (оценка настоящей и будущей потребности в данном виде товаров, работ, услуг);</w:t>
      </w:r>
    </w:p>
    <w:p w14:paraId="4D0C39AA" w14:textId="77777777" w:rsidR="00363562" w:rsidRPr="00363562" w:rsidRDefault="00363562" w:rsidP="0036356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2) степень готовности бизнес-плана к внедрению (наличие места размещения, материально-технических ресурсов, проработка вопроса организации деятельности);</w:t>
      </w:r>
    </w:p>
    <w:p w14:paraId="690D19AE" w14:textId="5C6CEBFD" w:rsidR="00363562" w:rsidRPr="001E7C0E" w:rsidRDefault="00363562" w:rsidP="0036356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 xml:space="preserve">3) </w:t>
      </w:r>
      <w:r w:rsidR="001E7C0E" w:rsidRPr="001E7C0E">
        <w:rPr>
          <w:rFonts w:ascii="Times New Roman" w:hAnsi="Times New Roman" w:cs="Times New Roman"/>
          <w:sz w:val="28"/>
          <w:szCs w:val="28"/>
        </w:rPr>
        <w:t>наличие образования (квалификации), опыта работы в выбранной</w:t>
      </w:r>
      <w:r w:rsidR="001E7C0E">
        <w:rPr>
          <w:rFonts w:ascii="Times New Roman" w:hAnsi="Times New Roman" w:cs="Times New Roman"/>
          <w:sz w:val="28"/>
          <w:szCs w:val="28"/>
        </w:rPr>
        <w:t xml:space="preserve"> или смежной сфере деятельности;</w:t>
      </w:r>
    </w:p>
    <w:p w14:paraId="369F09C5" w14:textId="1285B429" w:rsidR="00363562" w:rsidRPr="00363562" w:rsidRDefault="00363562" w:rsidP="0036356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 xml:space="preserve">4) </w:t>
      </w:r>
      <w:r w:rsidR="00047D4D">
        <w:rPr>
          <w:rFonts w:ascii="Times New Roman" w:eastAsia="Times New Roman" w:hAnsi="Times New Roman" w:cs="Times New Roman"/>
          <w:sz w:val="28"/>
          <w:szCs w:val="28"/>
          <w:lang w:eastAsia="ru-RU"/>
        </w:rPr>
        <w:t>оценка защиты бизнес-плана</w:t>
      </w:r>
      <w:r w:rsidRPr="00363562">
        <w:rPr>
          <w:rFonts w:ascii="Times New Roman" w:eastAsia="Times New Roman" w:hAnsi="Times New Roman" w:cs="Times New Roman"/>
          <w:sz w:val="28"/>
          <w:szCs w:val="28"/>
          <w:lang w:eastAsia="ru-RU"/>
        </w:rPr>
        <w:t>.</w:t>
      </w:r>
    </w:p>
    <w:p w14:paraId="0E469114" w14:textId="5C3FBC03" w:rsidR="00363562" w:rsidRPr="00363562" w:rsidRDefault="00363562" w:rsidP="0036356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13. Комиссия проводит </w:t>
      </w:r>
      <w:r w:rsidRPr="00363562">
        <w:rPr>
          <w:rFonts w:ascii="Times New Roman" w:eastAsia="Times New Roman" w:hAnsi="Times New Roman" w:cs="Times New Roman"/>
          <w:sz w:val="28"/>
          <w:szCs w:val="28"/>
          <w:lang w:eastAsia="ru-RU"/>
        </w:rPr>
        <w:t>оценку бизнес-плана по показа</w:t>
      </w:r>
      <w:r w:rsidR="00832A50">
        <w:rPr>
          <w:rFonts w:ascii="Times New Roman" w:eastAsia="Times New Roman" w:hAnsi="Times New Roman" w:cs="Times New Roman"/>
          <w:sz w:val="28"/>
          <w:szCs w:val="28"/>
          <w:lang w:eastAsia="ru-RU"/>
        </w:rPr>
        <w:t xml:space="preserve">телям, определенным в части 12 </w:t>
      </w:r>
      <w:r w:rsidRPr="00363562">
        <w:rPr>
          <w:rFonts w:ascii="Times New Roman" w:eastAsia="Times New Roman" w:hAnsi="Times New Roman" w:cs="Times New Roman"/>
          <w:sz w:val="28"/>
          <w:szCs w:val="28"/>
          <w:lang w:eastAsia="ru-RU"/>
        </w:rPr>
        <w:t>настоящего Порядка.</w:t>
      </w:r>
    </w:p>
    <w:p w14:paraId="44385CD2" w14:textId="77777777" w:rsidR="00363562" w:rsidRPr="00363562" w:rsidRDefault="00363562" w:rsidP="00363562">
      <w:pPr>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 xml:space="preserve">14. Комиссия оценивает бизнес-план по показателям оценок путем заполнения оценочной ведомости (приложение № 1 к настоящему Порядку). </w:t>
      </w:r>
    </w:p>
    <w:p w14:paraId="414DB2BD" w14:textId="77777777" w:rsidR="00363562" w:rsidRPr="00363562" w:rsidRDefault="00363562" w:rsidP="00363562">
      <w:pPr>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Оценочная ведомость заполняется по каждому рассматриваемому на заседании бизнес-плану.</w:t>
      </w:r>
    </w:p>
    <w:p w14:paraId="5CCEDD51" w14:textId="77777777" w:rsidR="00363562" w:rsidRPr="00363562" w:rsidRDefault="00363562" w:rsidP="00363562">
      <w:pPr>
        <w:tabs>
          <w:tab w:val="left" w:pos="709"/>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Для оценки бизнес-плана по каждому показателю применяется 3-балльная шкала, где:</w:t>
      </w:r>
    </w:p>
    <w:p w14:paraId="070D5268" w14:textId="77777777" w:rsidR="00363562" w:rsidRPr="00363562" w:rsidRDefault="00363562" w:rsidP="0036356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1) значимость вида экономической деятельности для муниципального образования (оценка настоящей и будущей потребности в данном виде товаров, работ, услуг) определяется:</w:t>
      </w:r>
    </w:p>
    <w:p w14:paraId="251F1B6D" w14:textId="5325D5F8" w:rsidR="00363562" w:rsidRPr="00363562" w:rsidRDefault="00363562" w:rsidP="0036356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0 - </w:t>
      </w:r>
      <w:r w:rsidRPr="00363562">
        <w:rPr>
          <w:rFonts w:ascii="Times New Roman" w:eastAsia="Times New Roman" w:hAnsi="Times New Roman" w:cs="Times New Roman"/>
          <w:sz w:val="28"/>
          <w:szCs w:val="28"/>
          <w:lang w:eastAsia="ru-RU"/>
        </w:rPr>
        <w:t>отсутствие информации для оценки;</w:t>
      </w:r>
    </w:p>
    <w:p w14:paraId="356BEE8E" w14:textId="77777777" w:rsidR="00363562" w:rsidRPr="00363562" w:rsidRDefault="00363562" w:rsidP="0036356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1 - отсутствие потребности в данном виде товаров, работ, услуг;</w:t>
      </w:r>
    </w:p>
    <w:p w14:paraId="08AB7BC8" w14:textId="77777777" w:rsidR="00363562" w:rsidRPr="00363562" w:rsidRDefault="00363562" w:rsidP="0036356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2 - наличие незначительной потребности ввиду присутствия конкурентов;</w:t>
      </w:r>
    </w:p>
    <w:p w14:paraId="35B851FE" w14:textId="77777777" w:rsidR="00363562" w:rsidRPr="00363562" w:rsidRDefault="00363562" w:rsidP="0036356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3 - данная "рыночная ниша" свободна;</w:t>
      </w:r>
    </w:p>
    <w:p w14:paraId="7B2E48CC" w14:textId="77777777" w:rsidR="00363562" w:rsidRPr="00363562" w:rsidRDefault="00363562" w:rsidP="0036356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2) степень готовности бизнес- плана к внедрению (наличие места размещения, материально-технических ресурсов, проработка вопроса организации деятельности) определяется:</w:t>
      </w:r>
    </w:p>
    <w:p w14:paraId="39ABBDE9" w14:textId="0C528486" w:rsidR="00363562" w:rsidRPr="00363562" w:rsidRDefault="00363562" w:rsidP="0036356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0 </w:t>
      </w:r>
      <w:r w:rsidRPr="00363562">
        <w:rPr>
          <w:rFonts w:ascii="Times New Roman" w:eastAsia="Times New Roman" w:hAnsi="Times New Roman" w:cs="Times New Roman"/>
          <w:sz w:val="28"/>
          <w:szCs w:val="28"/>
          <w:lang w:eastAsia="ru-RU"/>
        </w:rPr>
        <w:t>- отсутствие возможности определить степень готовности;</w:t>
      </w:r>
    </w:p>
    <w:p w14:paraId="0CA15A9B" w14:textId="77777777" w:rsidR="00363562" w:rsidRPr="00363562" w:rsidRDefault="00363562" w:rsidP="0036356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1 - низкая степень готовности к внедрению (наличие только бизнес- плана);</w:t>
      </w:r>
    </w:p>
    <w:p w14:paraId="251DA050" w14:textId="77777777" w:rsidR="00363562" w:rsidRPr="00363562" w:rsidRDefault="00363562" w:rsidP="0036356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2 - средняя степень готовности к внедрению (наличие места размещения и материально-технических ресурсов);</w:t>
      </w:r>
    </w:p>
    <w:p w14:paraId="7C9BD2C8" w14:textId="77777777" w:rsidR="00363562" w:rsidRPr="00363562" w:rsidRDefault="00363562" w:rsidP="0036356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3 - высокая степень готовности к внедрению (наличие места размещения, материально-технических ресурсов, проработан вопрос организации деятельности);</w:t>
      </w:r>
    </w:p>
    <w:p w14:paraId="00F24BEE" w14:textId="7BC5784F" w:rsidR="00363562" w:rsidRPr="00363562" w:rsidRDefault="00363562" w:rsidP="0036356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 xml:space="preserve">3) </w:t>
      </w:r>
      <w:r w:rsidR="001E7C0E" w:rsidRPr="001E7C0E">
        <w:rPr>
          <w:rFonts w:ascii="Times New Roman" w:eastAsia="Times New Roman" w:hAnsi="Times New Roman" w:cs="Times New Roman"/>
          <w:sz w:val="28"/>
          <w:szCs w:val="28"/>
          <w:lang w:eastAsia="ru-RU"/>
        </w:rPr>
        <w:t>наличие образования (квалификации), опыта работы в выбранной</w:t>
      </w:r>
      <w:r w:rsidR="001E7C0E">
        <w:rPr>
          <w:rFonts w:ascii="Times New Roman" w:eastAsia="Times New Roman" w:hAnsi="Times New Roman" w:cs="Times New Roman"/>
          <w:sz w:val="28"/>
          <w:szCs w:val="28"/>
          <w:lang w:eastAsia="ru-RU"/>
        </w:rPr>
        <w:t xml:space="preserve"> или смежной сфере деятельности </w:t>
      </w:r>
      <w:r w:rsidRPr="00363562">
        <w:rPr>
          <w:rFonts w:ascii="Times New Roman" w:eastAsia="Times New Roman" w:hAnsi="Times New Roman" w:cs="Times New Roman"/>
          <w:sz w:val="28"/>
          <w:szCs w:val="28"/>
          <w:lang w:eastAsia="ru-RU"/>
        </w:rPr>
        <w:t>определяется:</w:t>
      </w:r>
    </w:p>
    <w:p w14:paraId="2AFFAFDE" w14:textId="6CD159D4" w:rsidR="001E7C0E" w:rsidRPr="001E7C0E" w:rsidRDefault="00B83015" w:rsidP="001E7C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0 - </w:t>
      </w:r>
      <w:r w:rsidR="001E7C0E" w:rsidRPr="001E7C0E">
        <w:rPr>
          <w:rFonts w:ascii="Times New Roman" w:eastAsia="Times New Roman" w:hAnsi="Times New Roman" w:cs="Times New Roman"/>
          <w:sz w:val="28"/>
          <w:szCs w:val="28"/>
          <w:lang w:eastAsia="ru-RU"/>
        </w:rPr>
        <w:t>отсутствие информации для оценки или отсутствие как образования (квалификации), так и опыта работы в выбранной</w:t>
      </w:r>
      <w:r w:rsidR="001E7C0E">
        <w:rPr>
          <w:rFonts w:ascii="Times New Roman" w:eastAsia="Times New Roman" w:hAnsi="Times New Roman" w:cs="Times New Roman"/>
          <w:sz w:val="28"/>
          <w:szCs w:val="28"/>
          <w:lang w:eastAsia="ru-RU"/>
        </w:rPr>
        <w:t xml:space="preserve"> или смежной сфере деятельности;</w:t>
      </w:r>
    </w:p>
    <w:p w14:paraId="2E0AAE31" w14:textId="02D648AF" w:rsidR="001E7C0E" w:rsidRPr="001E7C0E" w:rsidRDefault="00B83015" w:rsidP="001E7C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1E7C0E" w:rsidRPr="001E7C0E">
        <w:rPr>
          <w:rFonts w:ascii="Times New Roman" w:eastAsia="Times New Roman" w:hAnsi="Times New Roman" w:cs="Times New Roman"/>
          <w:sz w:val="28"/>
          <w:szCs w:val="28"/>
          <w:lang w:eastAsia="ru-RU"/>
        </w:rPr>
        <w:t xml:space="preserve"> наличие образования (квалификации) или опыта рабо</w:t>
      </w:r>
      <w:r w:rsidR="001E7C0E">
        <w:rPr>
          <w:rFonts w:ascii="Times New Roman" w:eastAsia="Times New Roman" w:hAnsi="Times New Roman" w:cs="Times New Roman"/>
          <w:sz w:val="28"/>
          <w:szCs w:val="28"/>
          <w:lang w:eastAsia="ru-RU"/>
        </w:rPr>
        <w:t>ты в смежной сфере деятельности;</w:t>
      </w:r>
    </w:p>
    <w:p w14:paraId="6AC95FC5" w14:textId="6628F57D" w:rsidR="001E7C0E" w:rsidRPr="001E7C0E" w:rsidRDefault="00B83015" w:rsidP="001E7C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 </w:t>
      </w:r>
      <w:r w:rsidR="001E7C0E" w:rsidRPr="001E7C0E">
        <w:rPr>
          <w:rFonts w:ascii="Times New Roman" w:eastAsia="Times New Roman" w:hAnsi="Times New Roman" w:cs="Times New Roman"/>
          <w:sz w:val="28"/>
          <w:szCs w:val="28"/>
          <w:lang w:eastAsia="ru-RU"/>
        </w:rPr>
        <w:t>наличие или образования (квалификации), или опыта работы</w:t>
      </w:r>
      <w:r w:rsidR="001E7C0E">
        <w:rPr>
          <w:rFonts w:ascii="Times New Roman" w:eastAsia="Times New Roman" w:hAnsi="Times New Roman" w:cs="Times New Roman"/>
          <w:sz w:val="28"/>
          <w:szCs w:val="28"/>
          <w:lang w:eastAsia="ru-RU"/>
        </w:rPr>
        <w:t xml:space="preserve"> в выбранной сфере деятельности;</w:t>
      </w:r>
    </w:p>
    <w:p w14:paraId="6725D1F2" w14:textId="65DECE17" w:rsidR="001E7C0E" w:rsidRDefault="00B83015" w:rsidP="001E7C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 </w:t>
      </w:r>
      <w:r w:rsidR="001E7C0E" w:rsidRPr="001E7C0E">
        <w:rPr>
          <w:rFonts w:ascii="Times New Roman" w:eastAsia="Times New Roman" w:hAnsi="Times New Roman" w:cs="Times New Roman"/>
          <w:sz w:val="28"/>
          <w:szCs w:val="28"/>
          <w:lang w:eastAsia="ru-RU"/>
        </w:rPr>
        <w:t>наличие как образования (квалификации), так и опыта работы</w:t>
      </w:r>
      <w:r w:rsidR="001E7C0E">
        <w:rPr>
          <w:rFonts w:ascii="Times New Roman" w:eastAsia="Times New Roman" w:hAnsi="Times New Roman" w:cs="Times New Roman"/>
          <w:sz w:val="28"/>
          <w:szCs w:val="28"/>
          <w:lang w:eastAsia="ru-RU"/>
        </w:rPr>
        <w:t xml:space="preserve"> в выбранной сфере деятельности;</w:t>
      </w:r>
    </w:p>
    <w:p w14:paraId="14B053A1" w14:textId="2427BDAB" w:rsidR="00363562" w:rsidRPr="00363562" w:rsidRDefault="00363562" w:rsidP="001E7C0E">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 xml:space="preserve">4) </w:t>
      </w:r>
      <w:r w:rsidR="00047D4D">
        <w:rPr>
          <w:rFonts w:ascii="Times New Roman" w:eastAsia="Times New Roman" w:hAnsi="Times New Roman" w:cs="Times New Roman"/>
          <w:sz w:val="28"/>
          <w:szCs w:val="28"/>
          <w:lang w:eastAsia="ru-RU"/>
        </w:rPr>
        <w:t>оценка защиты бизнес-плана</w:t>
      </w:r>
      <w:r w:rsidRPr="00363562">
        <w:rPr>
          <w:rFonts w:ascii="Times New Roman" w:eastAsia="Times New Roman" w:hAnsi="Times New Roman" w:cs="Times New Roman"/>
          <w:sz w:val="28"/>
          <w:szCs w:val="28"/>
          <w:lang w:eastAsia="ru-RU"/>
        </w:rPr>
        <w:t xml:space="preserve"> определя</w:t>
      </w:r>
      <w:r w:rsidR="00047D4D">
        <w:rPr>
          <w:rFonts w:ascii="Times New Roman" w:eastAsia="Times New Roman" w:hAnsi="Times New Roman" w:cs="Times New Roman"/>
          <w:sz w:val="28"/>
          <w:szCs w:val="28"/>
          <w:lang w:eastAsia="ru-RU"/>
        </w:rPr>
        <w:t>е</w:t>
      </w:r>
      <w:r w:rsidRPr="00363562">
        <w:rPr>
          <w:rFonts w:ascii="Times New Roman" w:eastAsia="Times New Roman" w:hAnsi="Times New Roman" w:cs="Times New Roman"/>
          <w:sz w:val="28"/>
          <w:szCs w:val="28"/>
          <w:lang w:eastAsia="ru-RU"/>
        </w:rPr>
        <w:t>тся:</w:t>
      </w:r>
    </w:p>
    <w:p w14:paraId="4B851171" w14:textId="33763C4B" w:rsidR="00363562" w:rsidRPr="00363562" w:rsidRDefault="00363562" w:rsidP="0036356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0</w:t>
      </w:r>
      <w:r w:rsidR="00B83015">
        <w:rPr>
          <w:rFonts w:ascii="Times New Roman" w:eastAsia="Times New Roman" w:hAnsi="Times New Roman" w:cs="Times New Roman"/>
          <w:sz w:val="28"/>
          <w:szCs w:val="28"/>
          <w:lang w:eastAsia="ru-RU"/>
        </w:rPr>
        <w:t xml:space="preserve"> - </w:t>
      </w:r>
      <w:r w:rsidR="00D95710">
        <w:rPr>
          <w:rFonts w:ascii="Times New Roman" w:eastAsia="Times New Roman" w:hAnsi="Times New Roman" w:cs="Times New Roman"/>
          <w:sz w:val="28"/>
          <w:szCs w:val="28"/>
          <w:lang w:eastAsia="ru-RU"/>
        </w:rPr>
        <w:t>презентация (защита бизнес-плана) не осуществлена, ответы на вопросы не даны;</w:t>
      </w:r>
    </w:p>
    <w:p w14:paraId="7591B059" w14:textId="71274C4D" w:rsidR="00D95710" w:rsidRPr="00363562" w:rsidRDefault="00D95710" w:rsidP="00D95710">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1 </w:t>
      </w:r>
      <w:r w:rsidR="003635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презентация (защита бизнес-плана) осуществлена, ответы на вопросы не даны;</w:t>
      </w:r>
    </w:p>
    <w:p w14:paraId="47EEA3C2" w14:textId="24EE47B5" w:rsidR="00D95710" w:rsidRPr="00363562" w:rsidRDefault="002D363A" w:rsidP="00D95710">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w:t>
      </w:r>
      <w:r w:rsidR="00363562">
        <w:rPr>
          <w:rFonts w:ascii="Times New Roman" w:eastAsia="Times New Roman" w:hAnsi="Times New Roman" w:cs="Times New Roman"/>
          <w:sz w:val="28"/>
          <w:szCs w:val="28"/>
          <w:lang w:eastAsia="ru-RU"/>
        </w:rPr>
        <w:t xml:space="preserve"> - </w:t>
      </w:r>
      <w:r w:rsidR="00D95710">
        <w:rPr>
          <w:rFonts w:ascii="Times New Roman" w:eastAsia="Times New Roman" w:hAnsi="Times New Roman" w:cs="Times New Roman"/>
          <w:sz w:val="28"/>
          <w:szCs w:val="28"/>
          <w:lang w:eastAsia="ru-RU"/>
        </w:rPr>
        <w:t>презентация (защита бизнес-плана) не осуществлена, ответы на вопросы даны;</w:t>
      </w:r>
    </w:p>
    <w:p w14:paraId="26EB771F" w14:textId="0DAB49A2" w:rsidR="00D95710" w:rsidRPr="00363562" w:rsidRDefault="00363562" w:rsidP="00D95710">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3 - </w:t>
      </w:r>
      <w:r w:rsidR="00D95710">
        <w:rPr>
          <w:rFonts w:ascii="Times New Roman" w:eastAsia="Times New Roman" w:hAnsi="Times New Roman" w:cs="Times New Roman"/>
          <w:sz w:val="28"/>
          <w:szCs w:val="28"/>
          <w:lang w:eastAsia="ru-RU"/>
        </w:rPr>
        <w:t>презентация (защита бизнес-плана) осуществлена, ответы на вопросы даны.</w:t>
      </w:r>
    </w:p>
    <w:p w14:paraId="0FBAF60D" w14:textId="77777777" w:rsidR="00363562" w:rsidRPr="00363562" w:rsidRDefault="00363562" w:rsidP="0036356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15. На основании оценочной ведомости членов Комиссии по каждому рассматриваемому бизнес-плану заполняется итоговая ведомость оценки (приложение № 2 к настоящему Порядку), в которой по показателям оценки выводится средний балл, а также итоговый балл в целом по каждому бизнес-плану.</w:t>
      </w:r>
    </w:p>
    <w:p w14:paraId="127E17AF" w14:textId="77777777" w:rsidR="00363562" w:rsidRPr="00363562" w:rsidRDefault="00363562" w:rsidP="0036356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Секретарем Комиссии заполняется итоговая ведомость оценки по каждому бизнес-плану и выводится его итоговый балл.</w:t>
      </w:r>
    </w:p>
    <w:p w14:paraId="0A5F4894" w14:textId="77777777" w:rsidR="00363562" w:rsidRPr="00363562" w:rsidRDefault="00363562" w:rsidP="0036356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Средний балл по каждому показателю оценки выводится по следующей формуле:</w:t>
      </w:r>
    </w:p>
    <w:p w14:paraId="04700B7E" w14:textId="77777777" w:rsidR="00363562" w:rsidRPr="00363562" w:rsidRDefault="00363562" w:rsidP="00363562">
      <w:pPr>
        <w:autoSpaceDE w:val="0"/>
        <w:autoSpaceDN w:val="0"/>
        <w:adjustRightInd w:val="0"/>
        <w:spacing w:after="0" w:line="240" w:lineRule="auto"/>
        <w:ind w:firstLine="709"/>
        <w:rPr>
          <w:rFonts w:ascii="Courier New" w:eastAsia="Times New Roman" w:hAnsi="Courier New" w:cs="Courier New"/>
          <w:sz w:val="20"/>
          <w:szCs w:val="20"/>
          <w:lang w:eastAsia="ru-RU"/>
        </w:rPr>
      </w:pPr>
      <w:r w:rsidRPr="00363562">
        <w:rPr>
          <w:rFonts w:ascii="Courier New" w:eastAsia="Times New Roman" w:hAnsi="Courier New" w:cs="Courier New"/>
          <w:sz w:val="20"/>
          <w:szCs w:val="20"/>
          <w:lang w:eastAsia="ru-RU"/>
        </w:rPr>
        <w:t xml:space="preserve">                    сумма баллов всех членов Комиссии</w:t>
      </w:r>
    </w:p>
    <w:p w14:paraId="59759D50" w14:textId="77777777" w:rsidR="00363562" w:rsidRPr="00363562" w:rsidRDefault="00363562" w:rsidP="00363562">
      <w:pPr>
        <w:autoSpaceDE w:val="0"/>
        <w:autoSpaceDN w:val="0"/>
        <w:adjustRightInd w:val="0"/>
        <w:spacing w:after="0" w:line="240" w:lineRule="auto"/>
        <w:ind w:firstLine="709"/>
        <w:rPr>
          <w:rFonts w:ascii="Courier New" w:eastAsia="Times New Roman" w:hAnsi="Courier New" w:cs="Courier New"/>
          <w:sz w:val="20"/>
          <w:szCs w:val="20"/>
          <w:lang w:eastAsia="ru-RU"/>
        </w:rPr>
      </w:pPr>
      <w:r w:rsidRPr="00363562">
        <w:rPr>
          <w:rFonts w:ascii="Courier New" w:eastAsia="Times New Roman" w:hAnsi="Courier New" w:cs="Courier New"/>
          <w:sz w:val="20"/>
          <w:szCs w:val="20"/>
          <w:lang w:eastAsia="ru-RU"/>
        </w:rPr>
        <w:t>средний балл по     по данному показателю оценки</w:t>
      </w:r>
    </w:p>
    <w:p w14:paraId="1020FD47" w14:textId="77777777" w:rsidR="00363562" w:rsidRPr="00363562" w:rsidRDefault="00363562" w:rsidP="00363562">
      <w:pPr>
        <w:autoSpaceDE w:val="0"/>
        <w:autoSpaceDN w:val="0"/>
        <w:adjustRightInd w:val="0"/>
        <w:spacing w:after="0" w:line="240" w:lineRule="auto"/>
        <w:ind w:firstLine="709"/>
        <w:rPr>
          <w:rFonts w:ascii="Courier New" w:eastAsia="Times New Roman" w:hAnsi="Courier New" w:cs="Courier New"/>
          <w:sz w:val="20"/>
          <w:szCs w:val="20"/>
          <w:lang w:eastAsia="ru-RU"/>
        </w:rPr>
      </w:pPr>
      <w:r w:rsidRPr="00363562">
        <w:rPr>
          <w:rFonts w:ascii="Courier New" w:eastAsia="Times New Roman" w:hAnsi="Courier New" w:cs="Courier New"/>
          <w:sz w:val="20"/>
          <w:szCs w:val="20"/>
          <w:lang w:eastAsia="ru-RU"/>
        </w:rPr>
        <w:t>показателю оценки = ---------------------------------</w:t>
      </w:r>
    </w:p>
    <w:p w14:paraId="5CA13FE5" w14:textId="77777777" w:rsidR="00363562" w:rsidRPr="00363562" w:rsidRDefault="00363562" w:rsidP="00363562">
      <w:pPr>
        <w:autoSpaceDE w:val="0"/>
        <w:autoSpaceDN w:val="0"/>
        <w:adjustRightInd w:val="0"/>
        <w:spacing w:after="0" w:line="240" w:lineRule="auto"/>
        <w:ind w:firstLine="709"/>
        <w:rPr>
          <w:rFonts w:ascii="Courier New" w:eastAsia="Times New Roman" w:hAnsi="Courier New" w:cs="Courier New"/>
          <w:sz w:val="20"/>
          <w:szCs w:val="20"/>
          <w:lang w:eastAsia="ru-RU"/>
        </w:rPr>
      </w:pPr>
      <w:r w:rsidRPr="00363562">
        <w:rPr>
          <w:rFonts w:ascii="Courier New" w:eastAsia="Times New Roman" w:hAnsi="Courier New" w:cs="Courier New"/>
          <w:sz w:val="20"/>
          <w:szCs w:val="20"/>
          <w:lang w:eastAsia="ru-RU"/>
        </w:rPr>
        <w:t xml:space="preserve">                    число проголосовавших по данному</w:t>
      </w:r>
    </w:p>
    <w:p w14:paraId="311D0963" w14:textId="77777777" w:rsidR="00363562" w:rsidRPr="00363562" w:rsidRDefault="00363562" w:rsidP="00363562">
      <w:pPr>
        <w:autoSpaceDE w:val="0"/>
        <w:autoSpaceDN w:val="0"/>
        <w:adjustRightInd w:val="0"/>
        <w:spacing w:after="0" w:line="240" w:lineRule="auto"/>
        <w:ind w:firstLine="709"/>
        <w:rPr>
          <w:rFonts w:ascii="Courier New" w:eastAsia="Times New Roman" w:hAnsi="Courier New" w:cs="Courier New"/>
          <w:sz w:val="20"/>
          <w:szCs w:val="20"/>
          <w:lang w:eastAsia="ru-RU"/>
        </w:rPr>
      </w:pPr>
      <w:r w:rsidRPr="00363562">
        <w:rPr>
          <w:rFonts w:ascii="Courier New" w:eastAsia="Times New Roman" w:hAnsi="Courier New" w:cs="Courier New"/>
          <w:sz w:val="20"/>
          <w:szCs w:val="20"/>
          <w:lang w:eastAsia="ru-RU"/>
        </w:rPr>
        <w:t xml:space="preserve">                    показателю оценки членов</w:t>
      </w:r>
    </w:p>
    <w:p w14:paraId="41FDE299" w14:textId="77777777" w:rsidR="00363562" w:rsidRPr="00363562" w:rsidRDefault="00363562" w:rsidP="0036356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43EAD3EF" w14:textId="77777777" w:rsidR="00363562" w:rsidRPr="00363562" w:rsidRDefault="00363562" w:rsidP="0036356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Итоговый балл выводится по следующей формуле:</w:t>
      </w:r>
    </w:p>
    <w:p w14:paraId="22D15530" w14:textId="77777777" w:rsidR="00363562" w:rsidRPr="00363562" w:rsidRDefault="00363562" w:rsidP="0036356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53BDD25A" w14:textId="77777777" w:rsidR="00363562" w:rsidRPr="00363562" w:rsidRDefault="00363562" w:rsidP="00363562">
      <w:pPr>
        <w:tabs>
          <w:tab w:val="left" w:pos="748"/>
        </w:tabs>
        <w:autoSpaceDE w:val="0"/>
        <w:autoSpaceDN w:val="0"/>
        <w:adjustRightInd w:val="0"/>
        <w:spacing w:after="0" w:line="240" w:lineRule="auto"/>
        <w:ind w:firstLine="709"/>
        <w:rPr>
          <w:rFonts w:ascii="Courier New" w:eastAsia="Times New Roman" w:hAnsi="Courier New" w:cs="Courier New"/>
          <w:sz w:val="20"/>
          <w:szCs w:val="20"/>
          <w:lang w:eastAsia="ru-RU"/>
        </w:rPr>
      </w:pPr>
      <w:r w:rsidRPr="00363562">
        <w:rPr>
          <w:rFonts w:ascii="Courier New" w:eastAsia="Times New Roman" w:hAnsi="Courier New" w:cs="Courier New"/>
          <w:sz w:val="20"/>
          <w:szCs w:val="20"/>
          <w:lang w:eastAsia="ru-RU"/>
        </w:rPr>
        <w:t xml:space="preserve">                 сумма средних баллов по показателям оценки</w:t>
      </w:r>
    </w:p>
    <w:p w14:paraId="343B9E36" w14:textId="77777777" w:rsidR="00363562" w:rsidRPr="00363562" w:rsidRDefault="00363562" w:rsidP="00363562">
      <w:pPr>
        <w:autoSpaceDE w:val="0"/>
        <w:autoSpaceDN w:val="0"/>
        <w:adjustRightInd w:val="0"/>
        <w:spacing w:after="0" w:line="240" w:lineRule="auto"/>
        <w:ind w:firstLine="709"/>
        <w:rPr>
          <w:rFonts w:ascii="Courier New" w:eastAsia="Times New Roman" w:hAnsi="Courier New" w:cs="Courier New"/>
          <w:sz w:val="20"/>
          <w:szCs w:val="20"/>
          <w:lang w:eastAsia="ru-RU"/>
        </w:rPr>
      </w:pPr>
      <w:r w:rsidRPr="00363562">
        <w:rPr>
          <w:rFonts w:ascii="Courier New" w:eastAsia="Times New Roman" w:hAnsi="Courier New" w:cs="Courier New"/>
          <w:sz w:val="20"/>
          <w:szCs w:val="20"/>
          <w:lang w:eastAsia="ru-RU"/>
        </w:rPr>
        <w:t xml:space="preserve"> итоговый балл = ------------------------------------------</w:t>
      </w:r>
    </w:p>
    <w:p w14:paraId="6E315D73" w14:textId="77777777" w:rsidR="00363562" w:rsidRPr="00363562" w:rsidRDefault="00363562" w:rsidP="00363562">
      <w:pPr>
        <w:autoSpaceDE w:val="0"/>
        <w:autoSpaceDN w:val="0"/>
        <w:adjustRightInd w:val="0"/>
        <w:spacing w:after="0" w:line="240" w:lineRule="auto"/>
        <w:ind w:firstLine="709"/>
        <w:rPr>
          <w:rFonts w:ascii="Courier New" w:eastAsia="Times New Roman" w:hAnsi="Courier New" w:cs="Courier New"/>
          <w:sz w:val="20"/>
          <w:szCs w:val="20"/>
          <w:lang w:eastAsia="ru-RU"/>
        </w:rPr>
      </w:pPr>
      <w:r w:rsidRPr="00363562">
        <w:rPr>
          <w:rFonts w:ascii="Courier New" w:eastAsia="Times New Roman" w:hAnsi="Courier New" w:cs="Courier New"/>
          <w:sz w:val="20"/>
          <w:szCs w:val="20"/>
          <w:lang w:eastAsia="ru-RU"/>
        </w:rPr>
        <w:t xml:space="preserve">                 число показателей оценки</w:t>
      </w:r>
    </w:p>
    <w:p w14:paraId="76DAEAD4" w14:textId="77777777" w:rsidR="00363562" w:rsidRPr="00363562" w:rsidRDefault="00363562" w:rsidP="00363562">
      <w:pPr>
        <w:autoSpaceDE w:val="0"/>
        <w:autoSpaceDN w:val="0"/>
        <w:adjustRightInd w:val="0"/>
        <w:spacing w:after="0" w:line="240" w:lineRule="auto"/>
        <w:ind w:firstLine="709"/>
        <w:rPr>
          <w:rFonts w:ascii="Courier New" w:eastAsia="Times New Roman" w:hAnsi="Courier New" w:cs="Courier New"/>
          <w:sz w:val="20"/>
          <w:szCs w:val="20"/>
          <w:lang w:eastAsia="ru-RU"/>
        </w:rPr>
      </w:pPr>
    </w:p>
    <w:p w14:paraId="476FB024"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 xml:space="preserve">При определении итогового балла производится округление по математическим правилам с точностью до первого знака после запятой. </w:t>
      </w:r>
    </w:p>
    <w:p w14:paraId="22C528ED" w14:textId="77777777" w:rsidR="00363562" w:rsidRPr="00363562" w:rsidRDefault="00363562" w:rsidP="0036356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16. Итоговые баллы по всем рассматриваемым бизнес-планам фиксируются в сводной ведомости (приложение № 3 к настоящему Порядку), которая подписывается всеми членами Комиссии, присутствующими на заседании.</w:t>
      </w:r>
    </w:p>
    <w:p w14:paraId="00BFC965" w14:textId="2D21F77C" w:rsidR="00363562" w:rsidRPr="00363562" w:rsidRDefault="002E6D25" w:rsidP="0036356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17. Комиссия </w:t>
      </w:r>
      <w:r w:rsidR="00363562" w:rsidRPr="00363562">
        <w:rPr>
          <w:rFonts w:ascii="Times New Roman" w:eastAsia="Times New Roman" w:hAnsi="Times New Roman" w:cs="Times New Roman"/>
          <w:sz w:val="28"/>
          <w:szCs w:val="28"/>
          <w:lang w:eastAsia="ru-RU"/>
        </w:rPr>
        <w:t>по результатам оценки бизнес-плана принимает одно из следующих решений:</w:t>
      </w:r>
    </w:p>
    <w:p w14:paraId="589DCB22" w14:textId="77777777" w:rsidR="00363562" w:rsidRPr="00363562" w:rsidRDefault="00363562" w:rsidP="00363562">
      <w:pPr>
        <w:tabs>
          <w:tab w:val="left" w:pos="748"/>
        </w:tabs>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1) о выдаче положительного заключения и утверждении бизнес-плана, итоговый результат которого составляет от 2 баллов до 3 баллов;</w:t>
      </w:r>
    </w:p>
    <w:p w14:paraId="3886ADF8"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2) о выдаче заключения о необходимости доработки бизнес-плана,</w:t>
      </w:r>
      <w:r w:rsidRPr="00363562">
        <w:rPr>
          <w:rFonts w:ascii="Times New Roman" w:eastAsia="Times New Roman" w:hAnsi="Times New Roman" w:cs="Times New Roman"/>
          <w:sz w:val="24"/>
          <w:szCs w:val="24"/>
          <w:lang w:eastAsia="ru-RU"/>
        </w:rPr>
        <w:t xml:space="preserve"> </w:t>
      </w:r>
      <w:r w:rsidRPr="00363562">
        <w:rPr>
          <w:rFonts w:ascii="Times New Roman" w:eastAsia="Times New Roman" w:hAnsi="Times New Roman" w:cs="Times New Roman"/>
          <w:sz w:val="28"/>
          <w:szCs w:val="28"/>
          <w:lang w:eastAsia="ru-RU"/>
        </w:rPr>
        <w:t>итоговый результат которого составляет от 1 балла до 1,9 баллов включительно;</w:t>
      </w:r>
    </w:p>
    <w:p w14:paraId="21CCE780"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3) о выдаче отрицательного заключения и об отказе в утверждении бизнес-плана, итоговый результат которого составляет от 0 баллов до 0,9 баллов включительно.</w:t>
      </w:r>
    </w:p>
    <w:p w14:paraId="4CD9DC43" w14:textId="77777777" w:rsidR="00363562" w:rsidRPr="00363562" w:rsidRDefault="00363562" w:rsidP="00363562">
      <w:pPr>
        <w:tabs>
          <w:tab w:val="left" w:pos="374"/>
          <w:tab w:val="left" w:pos="561"/>
          <w:tab w:val="left" w:pos="748"/>
          <w:tab w:val="left" w:pos="935"/>
          <w:tab w:val="left" w:pos="5984"/>
        </w:tabs>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18. В случае отрицательного заключения по результатам оценки бизнес-плана участник имеет право обратиться в Центр занятости с заявлением для повторного рассмотрения на комиссии бизнес-плана.</w:t>
      </w:r>
    </w:p>
    <w:p w14:paraId="5CE3CA1C" w14:textId="77777777" w:rsidR="00363562" w:rsidRPr="00363562" w:rsidRDefault="00363562" w:rsidP="0036356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29CD70DC" w14:textId="77777777" w:rsidR="00363562" w:rsidRPr="00363562" w:rsidRDefault="00363562" w:rsidP="00363562">
      <w:pPr>
        <w:spacing w:after="0" w:line="240" w:lineRule="auto"/>
        <w:jc w:val="right"/>
        <w:rPr>
          <w:rFonts w:ascii="Times New Roman" w:eastAsia="Times New Roman" w:hAnsi="Times New Roman" w:cs="Times New Roman"/>
          <w:sz w:val="28"/>
          <w:szCs w:val="28"/>
          <w:lang w:eastAsia="ru-RU"/>
        </w:rPr>
      </w:pPr>
    </w:p>
    <w:p w14:paraId="496F75D9" w14:textId="77777777" w:rsidR="00363562" w:rsidRPr="00363562" w:rsidRDefault="00363562" w:rsidP="00363562">
      <w:pPr>
        <w:spacing w:after="0" w:line="240" w:lineRule="auto"/>
        <w:jc w:val="right"/>
        <w:rPr>
          <w:rFonts w:ascii="Times New Roman" w:eastAsia="Times New Roman" w:hAnsi="Times New Roman" w:cs="Times New Roman"/>
          <w:sz w:val="28"/>
          <w:szCs w:val="28"/>
          <w:lang w:eastAsia="ru-RU"/>
        </w:rPr>
      </w:pPr>
    </w:p>
    <w:p w14:paraId="5408DC13" w14:textId="77777777" w:rsidR="00363562" w:rsidRPr="00363562" w:rsidRDefault="00363562" w:rsidP="00363562">
      <w:pPr>
        <w:spacing w:after="0" w:line="240" w:lineRule="auto"/>
        <w:jc w:val="right"/>
        <w:rPr>
          <w:rFonts w:ascii="Times New Roman" w:eastAsia="Times New Roman" w:hAnsi="Times New Roman" w:cs="Times New Roman"/>
          <w:sz w:val="28"/>
          <w:szCs w:val="28"/>
          <w:lang w:eastAsia="ru-RU"/>
        </w:rPr>
      </w:pPr>
    </w:p>
    <w:p w14:paraId="72EFA15C" w14:textId="77777777" w:rsidR="00363562" w:rsidRPr="00363562" w:rsidRDefault="00363562" w:rsidP="00363562">
      <w:pPr>
        <w:spacing w:after="0" w:line="240" w:lineRule="auto"/>
        <w:jc w:val="right"/>
        <w:rPr>
          <w:rFonts w:ascii="Times New Roman" w:eastAsia="Times New Roman" w:hAnsi="Times New Roman" w:cs="Times New Roman"/>
          <w:sz w:val="28"/>
          <w:szCs w:val="28"/>
          <w:lang w:eastAsia="ru-RU"/>
        </w:rPr>
      </w:pPr>
    </w:p>
    <w:p w14:paraId="6E0E4C2B" w14:textId="77777777" w:rsidR="00363562" w:rsidRPr="00363562" w:rsidRDefault="00363562" w:rsidP="00363562">
      <w:pPr>
        <w:spacing w:after="0" w:line="240" w:lineRule="auto"/>
        <w:jc w:val="right"/>
        <w:rPr>
          <w:rFonts w:ascii="Times New Roman" w:eastAsia="Times New Roman" w:hAnsi="Times New Roman" w:cs="Times New Roman"/>
          <w:sz w:val="28"/>
          <w:szCs w:val="28"/>
          <w:lang w:eastAsia="ru-RU"/>
        </w:rPr>
      </w:pPr>
    </w:p>
    <w:p w14:paraId="18C09394" w14:textId="77777777" w:rsidR="00363562" w:rsidRDefault="00363562" w:rsidP="00396B1C">
      <w:pPr>
        <w:spacing w:after="0" w:line="240" w:lineRule="auto"/>
        <w:rPr>
          <w:rFonts w:ascii="Times New Roman" w:eastAsia="Times New Roman" w:hAnsi="Times New Roman" w:cs="Times New Roman"/>
          <w:sz w:val="28"/>
          <w:szCs w:val="28"/>
          <w:lang w:eastAsia="ru-RU"/>
        </w:rPr>
      </w:pPr>
    </w:p>
    <w:p w14:paraId="766044CD" w14:textId="77777777" w:rsidR="00363562" w:rsidRPr="00363562" w:rsidRDefault="00363562" w:rsidP="00363562">
      <w:pPr>
        <w:spacing w:after="0" w:line="240" w:lineRule="auto"/>
        <w:jc w:val="right"/>
        <w:rPr>
          <w:rFonts w:ascii="Times New Roman" w:eastAsia="Times New Roman" w:hAnsi="Times New Roman" w:cs="Times New Roman"/>
          <w:sz w:val="28"/>
          <w:szCs w:val="28"/>
          <w:lang w:eastAsia="ru-RU"/>
        </w:rPr>
      </w:pPr>
    </w:p>
    <w:p w14:paraId="2EEA57E7" w14:textId="77777777" w:rsidR="00363562" w:rsidRPr="00363562" w:rsidRDefault="00363562" w:rsidP="00363562">
      <w:pPr>
        <w:spacing w:after="0" w:line="240" w:lineRule="auto"/>
        <w:jc w:val="right"/>
        <w:rPr>
          <w:rFonts w:ascii="Times New Roman" w:eastAsia="Times New Roman" w:hAnsi="Times New Roman" w:cs="Times New Roman"/>
          <w:sz w:val="28"/>
          <w:szCs w:val="28"/>
          <w:lang w:eastAsia="ru-RU"/>
        </w:rPr>
      </w:pPr>
      <w:r w:rsidRPr="00363562">
        <w:rPr>
          <w:rFonts w:ascii="Times New Roman" w:eastAsia="Times New Roman" w:hAnsi="Times New Roman" w:cs="Times New Roman"/>
          <w:sz w:val="28"/>
          <w:szCs w:val="28"/>
          <w:lang w:eastAsia="ru-RU"/>
        </w:rPr>
        <w:t xml:space="preserve">                                 </w:t>
      </w:r>
    </w:p>
    <w:p w14:paraId="18015236" w14:textId="77777777" w:rsidR="00341905" w:rsidRDefault="00363562" w:rsidP="00363562">
      <w:pPr>
        <w:spacing w:after="0" w:line="240" w:lineRule="auto"/>
        <w:jc w:val="right"/>
        <w:rPr>
          <w:rFonts w:ascii="Times New Roman" w:eastAsia="Times New Roman" w:hAnsi="Times New Roman" w:cs="Times New Roman"/>
          <w:sz w:val="28"/>
          <w:szCs w:val="28"/>
          <w:lang w:eastAsia="ru-RU"/>
        </w:rPr>
      </w:pPr>
      <w:r w:rsidRPr="00363562">
        <w:rPr>
          <w:rFonts w:ascii="Times New Roman" w:eastAsia="Times New Roman" w:hAnsi="Times New Roman" w:cs="Times New Roman"/>
          <w:sz w:val="28"/>
          <w:szCs w:val="28"/>
          <w:lang w:eastAsia="ru-RU"/>
        </w:rPr>
        <w:t xml:space="preserve">                </w:t>
      </w:r>
    </w:p>
    <w:p w14:paraId="084DCBA7" w14:textId="77777777" w:rsidR="00341905" w:rsidRDefault="00341905" w:rsidP="00363562">
      <w:pPr>
        <w:spacing w:after="0" w:line="240" w:lineRule="auto"/>
        <w:jc w:val="right"/>
        <w:rPr>
          <w:rFonts w:ascii="Times New Roman" w:eastAsia="Times New Roman" w:hAnsi="Times New Roman" w:cs="Times New Roman"/>
          <w:sz w:val="28"/>
          <w:szCs w:val="28"/>
          <w:lang w:eastAsia="ru-RU"/>
        </w:rPr>
      </w:pPr>
    </w:p>
    <w:p w14:paraId="6F3B092A" w14:textId="741E8D64" w:rsidR="00363562" w:rsidRPr="00363562" w:rsidRDefault="00363562" w:rsidP="00363562">
      <w:pPr>
        <w:spacing w:after="0" w:line="240" w:lineRule="auto"/>
        <w:jc w:val="right"/>
        <w:rPr>
          <w:rFonts w:ascii="Times New Roman" w:eastAsia="Times New Roman" w:hAnsi="Times New Roman" w:cs="Times New Roman"/>
          <w:b/>
          <w:sz w:val="24"/>
          <w:szCs w:val="24"/>
          <w:lang w:eastAsia="ru-RU"/>
        </w:rPr>
      </w:pPr>
      <w:r w:rsidRPr="00363562">
        <w:rPr>
          <w:rFonts w:ascii="Times New Roman" w:eastAsia="Times New Roman" w:hAnsi="Times New Roman" w:cs="Times New Roman"/>
          <w:sz w:val="28"/>
          <w:szCs w:val="28"/>
          <w:lang w:eastAsia="ru-RU"/>
        </w:rPr>
        <w:t xml:space="preserve"> </w:t>
      </w:r>
      <w:r w:rsidRPr="00363562">
        <w:rPr>
          <w:rFonts w:ascii="Times New Roman" w:eastAsia="Times New Roman" w:hAnsi="Times New Roman" w:cs="Times New Roman"/>
          <w:sz w:val="24"/>
          <w:szCs w:val="24"/>
          <w:lang w:eastAsia="ru-RU"/>
        </w:rPr>
        <w:t xml:space="preserve">Приложение 1 к Порядку </w:t>
      </w:r>
    </w:p>
    <w:p w14:paraId="46DB7EB4" w14:textId="77777777" w:rsidR="00363562" w:rsidRPr="00363562" w:rsidRDefault="00363562" w:rsidP="00363562">
      <w:pPr>
        <w:spacing w:after="0" w:line="240" w:lineRule="auto"/>
        <w:ind w:left="5880"/>
        <w:rPr>
          <w:rFonts w:ascii="Times New Roman" w:eastAsia="Times New Roman" w:hAnsi="Times New Roman" w:cs="Times New Roman"/>
          <w:sz w:val="24"/>
          <w:szCs w:val="24"/>
          <w:lang w:eastAsia="ru-RU"/>
        </w:rPr>
      </w:pPr>
    </w:p>
    <w:p w14:paraId="6D988F56" w14:textId="77777777" w:rsidR="00363562" w:rsidRPr="00363562" w:rsidRDefault="00363562" w:rsidP="0036356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63562">
        <w:rPr>
          <w:rFonts w:ascii="Times New Roman" w:eastAsia="Times New Roman" w:hAnsi="Times New Roman" w:cs="Times New Roman"/>
          <w:sz w:val="28"/>
          <w:szCs w:val="28"/>
          <w:lang w:eastAsia="ru-RU"/>
        </w:rPr>
        <w:t>ОЦЕНОЧНАЯ ВЕДОМОСТЬ</w:t>
      </w:r>
    </w:p>
    <w:p w14:paraId="10BFCF2E" w14:textId="77777777" w:rsidR="00363562" w:rsidRPr="00363562" w:rsidRDefault="00363562" w:rsidP="00363562">
      <w:pPr>
        <w:autoSpaceDE w:val="0"/>
        <w:autoSpaceDN w:val="0"/>
        <w:adjustRightInd w:val="0"/>
        <w:spacing w:after="0" w:line="240" w:lineRule="auto"/>
        <w:rPr>
          <w:rFonts w:ascii="Times New Roman" w:eastAsia="Times New Roman" w:hAnsi="Times New Roman" w:cs="Times New Roman"/>
          <w:sz w:val="28"/>
          <w:szCs w:val="28"/>
          <w:lang w:eastAsia="ru-RU"/>
        </w:rPr>
      </w:pPr>
      <w:r w:rsidRPr="00363562">
        <w:rPr>
          <w:rFonts w:ascii="Times New Roman" w:eastAsia="Times New Roman" w:hAnsi="Times New Roman" w:cs="Times New Roman"/>
          <w:sz w:val="28"/>
          <w:szCs w:val="28"/>
          <w:lang w:eastAsia="ru-RU"/>
        </w:rPr>
        <w:t xml:space="preserve">                    </w:t>
      </w:r>
    </w:p>
    <w:p w14:paraId="297BD1C8" w14:textId="77777777" w:rsidR="00363562" w:rsidRPr="00363562" w:rsidRDefault="00363562" w:rsidP="0036356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63562">
        <w:rPr>
          <w:rFonts w:ascii="Times New Roman" w:eastAsia="Times New Roman" w:hAnsi="Times New Roman" w:cs="Times New Roman"/>
          <w:sz w:val="28"/>
          <w:szCs w:val="28"/>
          <w:lang w:eastAsia="ru-RU"/>
        </w:rPr>
        <w:t>по бизнес-плану __________________________________________________________________</w:t>
      </w:r>
    </w:p>
    <w:p w14:paraId="0E2BB6BB" w14:textId="77777777" w:rsidR="00363562" w:rsidRPr="00363562" w:rsidRDefault="00363562" w:rsidP="003635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562">
        <w:rPr>
          <w:rFonts w:ascii="Times New Roman" w:eastAsia="Times New Roman" w:hAnsi="Times New Roman" w:cs="Times New Roman"/>
          <w:sz w:val="24"/>
          <w:szCs w:val="24"/>
          <w:lang w:eastAsia="ru-RU"/>
        </w:rPr>
        <w:t>(наименование бизнес-плана)</w:t>
      </w:r>
    </w:p>
    <w:p w14:paraId="3E0DEBF1" w14:textId="77777777" w:rsidR="00363562" w:rsidRPr="00363562" w:rsidRDefault="00363562" w:rsidP="0036356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37214562" w14:textId="77777777" w:rsidR="00363562" w:rsidRPr="00363562" w:rsidRDefault="00363562" w:rsidP="00363562">
      <w:pPr>
        <w:autoSpaceDE w:val="0"/>
        <w:autoSpaceDN w:val="0"/>
        <w:adjustRightInd w:val="0"/>
        <w:spacing w:after="0" w:line="240" w:lineRule="auto"/>
        <w:rPr>
          <w:rFonts w:ascii="Times New Roman" w:eastAsia="Times New Roman" w:hAnsi="Times New Roman" w:cs="Times New Roman"/>
          <w:sz w:val="28"/>
          <w:szCs w:val="28"/>
          <w:lang w:eastAsia="ru-RU"/>
        </w:rPr>
      </w:pPr>
      <w:r w:rsidRPr="00363562">
        <w:rPr>
          <w:rFonts w:ascii="Times New Roman" w:eastAsia="Times New Roman" w:hAnsi="Times New Roman" w:cs="Times New Roman"/>
          <w:sz w:val="28"/>
          <w:szCs w:val="28"/>
          <w:lang w:eastAsia="ru-RU"/>
        </w:rPr>
        <w:t xml:space="preserve">    Заседание комиссии по рассмотрению и утверждению бизнес-плана  от  __ №_____</w:t>
      </w:r>
    </w:p>
    <w:p w14:paraId="126F895C" w14:textId="77777777" w:rsidR="00363562" w:rsidRPr="00363562" w:rsidRDefault="00363562" w:rsidP="00363562">
      <w:pPr>
        <w:autoSpaceDE w:val="0"/>
        <w:autoSpaceDN w:val="0"/>
        <w:adjustRightInd w:val="0"/>
        <w:spacing w:after="0" w:line="240" w:lineRule="auto"/>
        <w:rPr>
          <w:rFonts w:ascii="Courier New" w:eastAsia="Times New Roman" w:hAnsi="Courier New" w:cs="Courier New"/>
          <w:sz w:val="20"/>
          <w:szCs w:val="20"/>
          <w:lang w:eastAsia="ru-RU"/>
        </w:rPr>
      </w:pPr>
    </w:p>
    <w:tbl>
      <w:tblPr>
        <w:tblW w:w="10321" w:type="dxa"/>
        <w:tblInd w:w="-470" w:type="dxa"/>
        <w:tblLayout w:type="fixed"/>
        <w:tblCellMar>
          <w:left w:w="70" w:type="dxa"/>
          <w:right w:w="70" w:type="dxa"/>
        </w:tblCellMar>
        <w:tblLook w:val="0000" w:firstRow="0" w:lastRow="0" w:firstColumn="0" w:lastColumn="0" w:noHBand="0" w:noVBand="0"/>
      </w:tblPr>
      <w:tblGrid>
        <w:gridCol w:w="540"/>
        <w:gridCol w:w="8820"/>
        <w:gridCol w:w="961"/>
      </w:tblGrid>
      <w:tr w:rsidR="00363562" w:rsidRPr="00363562" w14:paraId="4BF50BD2" w14:textId="77777777" w:rsidTr="000609CE">
        <w:trPr>
          <w:cantSplit/>
          <w:trHeight w:val="360"/>
        </w:trPr>
        <w:tc>
          <w:tcPr>
            <w:tcW w:w="540" w:type="dxa"/>
            <w:tcBorders>
              <w:top w:val="single" w:sz="6" w:space="0" w:color="auto"/>
              <w:left w:val="single" w:sz="6" w:space="0" w:color="auto"/>
              <w:bottom w:val="single" w:sz="6" w:space="0" w:color="auto"/>
              <w:right w:val="single" w:sz="6" w:space="0" w:color="auto"/>
            </w:tcBorders>
          </w:tcPr>
          <w:p w14:paraId="5BF55035" w14:textId="77777777" w:rsidR="00363562" w:rsidRPr="00363562" w:rsidRDefault="00363562" w:rsidP="00363562">
            <w:pPr>
              <w:autoSpaceDE w:val="0"/>
              <w:autoSpaceDN w:val="0"/>
              <w:adjustRightInd w:val="0"/>
              <w:spacing w:after="0" w:line="240" w:lineRule="auto"/>
              <w:rPr>
                <w:rFonts w:ascii="Times New Roman" w:eastAsia="Times New Roman" w:hAnsi="Times New Roman" w:cs="Times New Roman"/>
                <w:lang w:eastAsia="ru-RU"/>
              </w:rPr>
            </w:pPr>
            <w:r w:rsidRPr="00363562">
              <w:rPr>
                <w:rFonts w:ascii="Times New Roman" w:eastAsia="Times New Roman" w:hAnsi="Times New Roman" w:cs="Times New Roman"/>
                <w:lang w:eastAsia="ru-RU"/>
              </w:rPr>
              <w:t>№ п/п</w:t>
            </w:r>
          </w:p>
        </w:tc>
        <w:tc>
          <w:tcPr>
            <w:tcW w:w="8820" w:type="dxa"/>
            <w:tcBorders>
              <w:top w:val="single" w:sz="6" w:space="0" w:color="auto"/>
              <w:left w:val="single" w:sz="6" w:space="0" w:color="auto"/>
              <w:bottom w:val="single" w:sz="6" w:space="0" w:color="auto"/>
              <w:right w:val="single" w:sz="6" w:space="0" w:color="auto"/>
            </w:tcBorders>
            <w:vAlign w:val="center"/>
          </w:tcPr>
          <w:p w14:paraId="6D12ED86" w14:textId="77777777" w:rsidR="00363562" w:rsidRPr="00363562" w:rsidRDefault="00363562" w:rsidP="00363562">
            <w:pPr>
              <w:autoSpaceDE w:val="0"/>
              <w:autoSpaceDN w:val="0"/>
              <w:adjustRightInd w:val="0"/>
              <w:spacing w:after="0" w:line="240" w:lineRule="auto"/>
              <w:jc w:val="center"/>
              <w:rPr>
                <w:rFonts w:ascii="Times New Roman" w:eastAsia="Times New Roman" w:hAnsi="Times New Roman" w:cs="Times New Roman"/>
                <w:lang w:eastAsia="ru-RU"/>
              </w:rPr>
            </w:pPr>
            <w:r w:rsidRPr="00363562">
              <w:rPr>
                <w:rFonts w:ascii="Times New Roman" w:eastAsia="Times New Roman" w:hAnsi="Times New Roman" w:cs="Times New Roman"/>
                <w:lang w:eastAsia="ru-RU"/>
              </w:rPr>
              <w:t>Наименование показателей оценки</w:t>
            </w:r>
          </w:p>
        </w:tc>
        <w:tc>
          <w:tcPr>
            <w:tcW w:w="961" w:type="dxa"/>
            <w:tcBorders>
              <w:top w:val="single" w:sz="6" w:space="0" w:color="auto"/>
              <w:left w:val="single" w:sz="6" w:space="0" w:color="auto"/>
              <w:bottom w:val="single" w:sz="6" w:space="0" w:color="auto"/>
              <w:right w:val="single" w:sz="6" w:space="0" w:color="auto"/>
            </w:tcBorders>
          </w:tcPr>
          <w:p w14:paraId="0A2F1994" w14:textId="77777777" w:rsidR="00363562" w:rsidRPr="00363562" w:rsidRDefault="00363562" w:rsidP="00363562">
            <w:pPr>
              <w:autoSpaceDE w:val="0"/>
              <w:autoSpaceDN w:val="0"/>
              <w:adjustRightInd w:val="0"/>
              <w:spacing w:after="0" w:line="240" w:lineRule="auto"/>
              <w:rPr>
                <w:rFonts w:ascii="Times New Roman" w:eastAsia="Times New Roman" w:hAnsi="Times New Roman" w:cs="Times New Roman"/>
                <w:lang w:eastAsia="ru-RU"/>
              </w:rPr>
            </w:pPr>
            <w:r w:rsidRPr="00363562">
              <w:rPr>
                <w:rFonts w:ascii="Times New Roman" w:eastAsia="Times New Roman" w:hAnsi="Times New Roman" w:cs="Times New Roman"/>
                <w:lang w:eastAsia="ru-RU"/>
              </w:rPr>
              <w:t>Оценка в баллах</w:t>
            </w:r>
          </w:p>
        </w:tc>
      </w:tr>
      <w:tr w:rsidR="00363562" w:rsidRPr="00363562" w14:paraId="5E169396" w14:textId="77777777" w:rsidTr="000609CE">
        <w:trPr>
          <w:cantSplit/>
          <w:trHeight w:val="480"/>
        </w:trPr>
        <w:tc>
          <w:tcPr>
            <w:tcW w:w="540" w:type="dxa"/>
            <w:tcBorders>
              <w:top w:val="single" w:sz="6" w:space="0" w:color="auto"/>
              <w:left w:val="single" w:sz="6" w:space="0" w:color="auto"/>
              <w:bottom w:val="single" w:sz="6" w:space="0" w:color="auto"/>
              <w:right w:val="single" w:sz="6" w:space="0" w:color="auto"/>
            </w:tcBorders>
          </w:tcPr>
          <w:p w14:paraId="12D354F4" w14:textId="77777777" w:rsidR="00363562" w:rsidRPr="00363562" w:rsidRDefault="00363562" w:rsidP="003635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562">
              <w:rPr>
                <w:rFonts w:ascii="Times New Roman" w:eastAsia="Times New Roman" w:hAnsi="Times New Roman" w:cs="Times New Roman"/>
                <w:sz w:val="24"/>
                <w:szCs w:val="24"/>
                <w:lang w:eastAsia="ru-RU"/>
              </w:rPr>
              <w:t>1.</w:t>
            </w:r>
          </w:p>
        </w:tc>
        <w:tc>
          <w:tcPr>
            <w:tcW w:w="8820" w:type="dxa"/>
            <w:tcBorders>
              <w:top w:val="single" w:sz="6" w:space="0" w:color="auto"/>
              <w:left w:val="single" w:sz="6" w:space="0" w:color="auto"/>
              <w:bottom w:val="single" w:sz="6" w:space="0" w:color="auto"/>
              <w:right w:val="single" w:sz="6" w:space="0" w:color="auto"/>
            </w:tcBorders>
          </w:tcPr>
          <w:p w14:paraId="506ECA10" w14:textId="77777777" w:rsidR="00363562" w:rsidRPr="00396B1C" w:rsidRDefault="00363562" w:rsidP="00363562">
            <w:pPr>
              <w:autoSpaceDE w:val="0"/>
              <w:autoSpaceDN w:val="0"/>
              <w:adjustRightInd w:val="0"/>
              <w:spacing w:after="0" w:line="240" w:lineRule="auto"/>
              <w:rPr>
                <w:rFonts w:ascii="Times New Roman" w:eastAsia="Times New Roman" w:hAnsi="Times New Roman" w:cs="Times New Roman"/>
                <w:sz w:val="24"/>
                <w:szCs w:val="24"/>
                <w:lang w:eastAsia="ru-RU"/>
              </w:rPr>
            </w:pPr>
            <w:r w:rsidRPr="00396B1C">
              <w:rPr>
                <w:rFonts w:ascii="Times New Roman" w:eastAsia="Times New Roman" w:hAnsi="Times New Roman" w:cs="Times New Roman"/>
                <w:sz w:val="24"/>
                <w:szCs w:val="24"/>
                <w:lang w:eastAsia="ru-RU"/>
              </w:rPr>
              <w:t>Значимость вида экономической деятельности для муниципального образования (оценка настоящей и будущей потребности в данном виде товаров, работ, услуг)</w:t>
            </w:r>
          </w:p>
        </w:tc>
        <w:tc>
          <w:tcPr>
            <w:tcW w:w="961" w:type="dxa"/>
            <w:tcBorders>
              <w:top w:val="single" w:sz="6" w:space="0" w:color="auto"/>
              <w:left w:val="single" w:sz="6" w:space="0" w:color="auto"/>
              <w:bottom w:val="single" w:sz="6" w:space="0" w:color="auto"/>
              <w:right w:val="single" w:sz="6" w:space="0" w:color="auto"/>
            </w:tcBorders>
          </w:tcPr>
          <w:p w14:paraId="454AB535" w14:textId="77777777" w:rsidR="00363562" w:rsidRPr="00363562" w:rsidRDefault="00363562" w:rsidP="0036356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63562" w:rsidRPr="00363562" w14:paraId="68EE7730" w14:textId="77777777" w:rsidTr="000609CE">
        <w:trPr>
          <w:cantSplit/>
          <w:trHeight w:val="480"/>
        </w:trPr>
        <w:tc>
          <w:tcPr>
            <w:tcW w:w="540" w:type="dxa"/>
            <w:tcBorders>
              <w:top w:val="single" w:sz="6" w:space="0" w:color="auto"/>
              <w:left w:val="single" w:sz="6" w:space="0" w:color="auto"/>
              <w:bottom w:val="single" w:sz="6" w:space="0" w:color="auto"/>
              <w:right w:val="single" w:sz="6" w:space="0" w:color="auto"/>
            </w:tcBorders>
          </w:tcPr>
          <w:p w14:paraId="2328B976" w14:textId="77777777" w:rsidR="00363562" w:rsidRPr="00363562" w:rsidRDefault="00363562" w:rsidP="003635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562">
              <w:rPr>
                <w:rFonts w:ascii="Times New Roman" w:eastAsia="Times New Roman" w:hAnsi="Times New Roman" w:cs="Times New Roman"/>
                <w:sz w:val="24"/>
                <w:szCs w:val="24"/>
                <w:lang w:eastAsia="ru-RU"/>
              </w:rPr>
              <w:t>2.</w:t>
            </w:r>
          </w:p>
        </w:tc>
        <w:tc>
          <w:tcPr>
            <w:tcW w:w="8820" w:type="dxa"/>
            <w:tcBorders>
              <w:top w:val="single" w:sz="6" w:space="0" w:color="auto"/>
              <w:left w:val="single" w:sz="6" w:space="0" w:color="auto"/>
              <w:bottom w:val="single" w:sz="6" w:space="0" w:color="auto"/>
              <w:right w:val="single" w:sz="6" w:space="0" w:color="auto"/>
            </w:tcBorders>
          </w:tcPr>
          <w:p w14:paraId="6C5FA0C8" w14:textId="77777777" w:rsidR="00363562" w:rsidRPr="00396B1C" w:rsidRDefault="00363562" w:rsidP="00363562">
            <w:pPr>
              <w:autoSpaceDE w:val="0"/>
              <w:autoSpaceDN w:val="0"/>
              <w:adjustRightInd w:val="0"/>
              <w:spacing w:after="0" w:line="240" w:lineRule="auto"/>
              <w:rPr>
                <w:rFonts w:ascii="Times New Roman" w:eastAsia="Times New Roman" w:hAnsi="Times New Roman" w:cs="Times New Roman"/>
                <w:sz w:val="24"/>
                <w:szCs w:val="24"/>
                <w:lang w:eastAsia="ru-RU"/>
              </w:rPr>
            </w:pPr>
            <w:r w:rsidRPr="00396B1C">
              <w:rPr>
                <w:rFonts w:ascii="Times New Roman" w:eastAsia="Times New Roman" w:hAnsi="Times New Roman" w:cs="Times New Roman"/>
                <w:sz w:val="24"/>
                <w:szCs w:val="24"/>
                <w:lang w:eastAsia="ru-RU"/>
              </w:rPr>
              <w:t>Степень готовности бизнес-</w:t>
            </w:r>
            <w:r w:rsidRPr="00396B1C">
              <w:rPr>
                <w:rFonts w:ascii="Arial" w:eastAsia="Times New Roman" w:hAnsi="Arial" w:cs="Arial"/>
                <w:sz w:val="24"/>
                <w:szCs w:val="24"/>
                <w:lang w:eastAsia="ru-RU"/>
              </w:rPr>
              <w:t xml:space="preserve"> </w:t>
            </w:r>
            <w:r w:rsidRPr="00396B1C">
              <w:rPr>
                <w:rFonts w:ascii="Times New Roman" w:eastAsia="Times New Roman" w:hAnsi="Times New Roman" w:cs="Times New Roman"/>
                <w:sz w:val="24"/>
                <w:szCs w:val="24"/>
                <w:lang w:eastAsia="ru-RU"/>
              </w:rPr>
              <w:t>плана</w:t>
            </w:r>
            <w:r w:rsidRPr="00396B1C">
              <w:rPr>
                <w:rFonts w:ascii="Arial" w:eastAsia="Times New Roman" w:hAnsi="Arial" w:cs="Arial"/>
                <w:sz w:val="24"/>
                <w:szCs w:val="24"/>
                <w:lang w:eastAsia="ru-RU"/>
              </w:rPr>
              <w:t xml:space="preserve"> </w:t>
            </w:r>
            <w:r w:rsidRPr="00396B1C">
              <w:rPr>
                <w:rFonts w:ascii="Times New Roman" w:eastAsia="Times New Roman" w:hAnsi="Times New Roman" w:cs="Times New Roman"/>
                <w:sz w:val="24"/>
                <w:szCs w:val="24"/>
                <w:lang w:eastAsia="ru-RU"/>
              </w:rPr>
              <w:t xml:space="preserve">к внедрению (наличие места размещения, материально-технических ресурсов, проработка вопроса организации деятельности) </w:t>
            </w:r>
          </w:p>
        </w:tc>
        <w:tc>
          <w:tcPr>
            <w:tcW w:w="961" w:type="dxa"/>
            <w:tcBorders>
              <w:top w:val="single" w:sz="6" w:space="0" w:color="auto"/>
              <w:left w:val="single" w:sz="6" w:space="0" w:color="auto"/>
              <w:bottom w:val="single" w:sz="6" w:space="0" w:color="auto"/>
              <w:right w:val="single" w:sz="6" w:space="0" w:color="auto"/>
            </w:tcBorders>
          </w:tcPr>
          <w:p w14:paraId="2BA80C59" w14:textId="77777777" w:rsidR="00363562" w:rsidRPr="00363562" w:rsidRDefault="00363562" w:rsidP="0036356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63562" w:rsidRPr="00363562" w14:paraId="410EE34D" w14:textId="77777777" w:rsidTr="000609CE">
        <w:trPr>
          <w:cantSplit/>
          <w:trHeight w:val="240"/>
        </w:trPr>
        <w:tc>
          <w:tcPr>
            <w:tcW w:w="540" w:type="dxa"/>
            <w:tcBorders>
              <w:top w:val="single" w:sz="6" w:space="0" w:color="auto"/>
              <w:left w:val="single" w:sz="6" w:space="0" w:color="auto"/>
              <w:bottom w:val="single" w:sz="6" w:space="0" w:color="auto"/>
              <w:right w:val="single" w:sz="6" w:space="0" w:color="auto"/>
            </w:tcBorders>
          </w:tcPr>
          <w:p w14:paraId="1F5F69DF" w14:textId="77777777" w:rsidR="00363562" w:rsidRPr="00363562" w:rsidRDefault="00363562" w:rsidP="003635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562">
              <w:rPr>
                <w:rFonts w:ascii="Times New Roman" w:eastAsia="Times New Roman" w:hAnsi="Times New Roman" w:cs="Times New Roman"/>
                <w:sz w:val="24"/>
                <w:szCs w:val="24"/>
                <w:lang w:eastAsia="ru-RU"/>
              </w:rPr>
              <w:t>3.</w:t>
            </w:r>
          </w:p>
        </w:tc>
        <w:tc>
          <w:tcPr>
            <w:tcW w:w="8820" w:type="dxa"/>
            <w:tcBorders>
              <w:top w:val="single" w:sz="6" w:space="0" w:color="auto"/>
              <w:left w:val="single" w:sz="6" w:space="0" w:color="auto"/>
              <w:bottom w:val="single" w:sz="6" w:space="0" w:color="auto"/>
              <w:right w:val="single" w:sz="6" w:space="0" w:color="auto"/>
            </w:tcBorders>
          </w:tcPr>
          <w:p w14:paraId="2A6D4609" w14:textId="1CFDFB10" w:rsidR="00363562" w:rsidRPr="00396B1C" w:rsidRDefault="00396B1C" w:rsidP="00396B1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96B1C">
              <w:rPr>
                <w:rFonts w:ascii="Times New Roman" w:hAnsi="Times New Roman" w:cs="Times New Roman"/>
                <w:sz w:val="24"/>
                <w:szCs w:val="24"/>
              </w:rPr>
              <w:t>Наличие образования (квалификации), опыта работы в выбранной</w:t>
            </w:r>
            <w:r>
              <w:rPr>
                <w:rFonts w:ascii="Times New Roman" w:hAnsi="Times New Roman" w:cs="Times New Roman"/>
                <w:sz w:val="24"/>
                <w:szCs w:val="24"/>
              </w:rPr>
              <w:t xml:space="preserve"> или смежной сфере деятельности</w:t>
            </w:r>
            <w:r w:rsidR="00363562" w:rsidRPr="00396B1C">
              <w:rPr>
                <w:rFonts w:ascii="Times New Roman" w:eastAsia="Times New Roman" w:hAnsi="Times New Roman" w:cs="Times New Roman"/>
                <w:sz w:val="24"/>
                <w:szCs w:val="24"/>
                <w:lang w:eastAsia="ru-RU"/>
              </w:rPr>
              <w:t xml:space="preserve">          </w:t>
            </w:r>
          </w:p>
        </w:tc>
        <w:tc>
          <w:tcPr>
            <w:tcW w:w="961" w:type="dxa"/>
            <w:tcBorders>
              <w:top w:val="single" w:sz="6" w:space="0" w:color="auto"/>
              <w:left w:val="single" w:sz="6" w:space="0" w:color="auto"/>
              <w:bottom w:val="single" w:sz="6" w:space="0" w:color="auto"/>
              <w:right w:val="single" w:sz="6" w:space="0" w:color="auto"/>
            </w:tcBorders>
          </w:tcPr>
          <w:p w14:paraId="3D249FAF" w14:textId="77777777" w:rsidR="00363562" w:rsidRPr="00363562" w:rsidRDefault="00363562" w:rsidP="0036356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63562" w:rsidRPr="00363562" w14:paraId="1C099494" w14:textId="77777777" w:rsidTr="000609CE">
        <w:trPr>
          <w:cantSplit/>
          <w:trHeight w:val="240"/>
        </w:trPr>
        <w:tc>
          <w:tcPr>
            <w:tcW w:w="540" w:type="dxa"/>
            <w:tcBorders>
              <w:top w:val="single" w:sz="6" w:space="0" w:color="auto"/>
              <w:left w:val="single" w:sz="6" w:space="0" w:color="auto"/>
              <w:bottom w:val="single" w:sz="6" w:space="0" w:color="auto"/>
              <w:right w:val="single" w:sz="6" w:space="0" w:color="auto"/>
            </w:tcBorders>
          </w:tcPr>
          <w:p w14:paraId="7332DBEF" w14:textId="77777777" w:rsidR="00363562" w:rsidRPr="00363562" w:rsidRDefault="00363562" w:rsidP="003635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562">
              <w:rPr>
                <w:rFonts w:ascii="Times New Roman" w:eastAsia="Times New Roman" w:hAnsi="Times New Roman" w:cs="Times New Roman"/>
                <w:sz w:val="24"/>
                <w:szCs w:val="24"/>
                <w:lang w:eastAsia="ru-RU"/>
              </w:rPr>
              <w:t>4.</w:t>
            </w:r>
          </w:p>
        </w:tc>
        <w:tc>
          <w:tcPr>
            <w:tcW w:w="8820" w:type="dxa"/>
            <w:tcBorders>
              <w:top w:val="single" w:sz="6" w:space="0" w:color="auto"/>
              <w:left w:val="single" w:sz="6" w:space="0" w:color="auto"/>
              <w:bottom w:val="single" w:sz="6" w:space="0" w:color="auto"/>
              <w:right w:val="single" w:sz="6" w:space="0" w:color="auto"/>
            </w:tcBorders>
          </w:tcPr>
          <w:p w14:paraId="012C4D4C" w14:textId="73708A5B" w:rsidR="00363562" w:rsidRPr="00396B1C" w:rsidRDefault="00396B1C" w:rsidP="00363562">
            <w:pPr>
              <w:autoSpaceDE w:val="0"/>
              <w:autoSpaceDN w:val="0"/>
              <w:adjustRightInd w:val="0"/>
              <w:spacing w:after="0" w:line="240" w:lineRule="auto"/>
              <w:ind w:left="72"/>
              <w:rPr>
                <w:rFonts w:ascii="Times New Roman" w:eastAsia="Times New Roman" w:hAnsi="Times New Roman" w:cs="Times New Roman"/>
                <w:b/>
                <w:sz w:val="24"/>
                <w:szCs w:val="24"/>
                <w:lang w:eastAsia="ru-RU"/>
              </w:rPr>
            </w:pPr>
            <w:r w:rsidRPr="00396B1C">
              <w:rPr>
                <w:rFonts w:ascii="Times New Roman" w:eastAsia="Times New Roman" w:hAnsi="Times New Roman" w:cs="Times New Roman"/>
                <w:sz w:val="24"/>
                <w:szCs w:val="24"/>
                <w:lang w:eastAsia="ru-RU"/>
              </w:rPr>
              <w:t>Оценка защиты бизнес-плана</w:t>
            </w:r>
          </w:p>
        </w:tc>
        <w:tc>
          <w:tcPr>
            <w:tcW w:w="961" w:type="dxa"/>
            <w:tcBorders>
              <w:top w:val="single" w:sz="6" w:space="0" w:color="auto"/>
              <w:left w:val="single" w:sz="6" w:space="0" w:color="auto"/>
              <w:bottom w:val="single" w:sz="6" w:space="0" w:color="auto"/>
              <w:right w:val="single" w:sz="6" w:space="0" w:color="auto"/>
            </w:tcBorders>
          </w:tcPr>
          <w:p w14:paraId="1B9E1EA0" w14:textId="77777777" w:rsidR="00363562" w:rsidRPr="00363562" w:rsidRDefault="00363562" w:rsidP="00363562">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3695B670" w14:textId="77777777" w:rsidR="00363562" w:rsidRPr="00363562" w:rsidRDefault="00363562" w:rsidP="00363562">
      <w:pPr>
        <w:autoSpaceDE w:val="0"/>
        <w:autoSpaceDN w:val="0"/>
        <w:adjustRightInd w:val="0"/>
        <w:spacing w:after="0" w:line="240" w:lineRule="auto"/>
        <w:rPr>
          <w:rFonts w:ascii="Times New Roman" w:eastAsia="Times New Roman" w:hAnsi="Times New Roman" w:cs="Times New Roman"/>
          <w:sz w:val="28"/>
          <w:szCs w:val="28"/>
          <w:lang w:eastAsia="ru-RU"/>
        </w:rPr>
      </w:pPr>
    </w:p>
    <w:p w14:paraId="2884BF84" w14:textId="77777777" w:rsidR="00363562" w:rsidRPr="00363562" w:rsidRDefault="00363562" w:rsidP="00363562">
      <w:pPr>
        <w:autoSpaceDE w:val="0"/>
        <w:autoSpaceDN w:val="0"/>
        <w:adjustRightInd w:val="0"/>
        <w:spacing w:after="0" w:line="240" w:lineRule="auto"/>
        <w:rPr>
          <w:rFonts w:ascii="Times New Roman" w:eastAsia="Times New Roman" w:hAnsi="Times New Roman" w:cs="Times New Roman"/>
          <w:sz w:val="28"/>
          <w:szCs w:val="28"/>
          <w:lang w:eastAsia="ru-RU"/>
        </w:rPr>
      </w:pPr>
      <w:r w:rsidRPr="00363562">
        <w:rPr>
          <w:rFonts w:ascii="Times New Roman" w:eastAsia="Times New Roman" w:hAnsi="Times New Roman" w:cs="Times New Roman"/>
          <w:sz w:val="28"/>
          <w:szCs w:val="28"/>
          <w:lang w:eastAsia="ru-RU"/>
        </w:rPr>
        <w:t xml:space="preserve">  Член Комиссии _____________ _____________________</w:t>
      </w:r>
    </w:p>
    <w:p w14:paraId="07B3FE6D" w14:textId="77777777" w:rsidR="00363562" w:rsidRPr="00363562" w:rsidRDefault="00363562" w:rsidP="00363562">
      <w:pPr>
        <w:autoSpaceDE w:val="0"/>
        <w:autoSpaceDN w:val="0"/>
        <w:adjustRightInd w:val="0"/>
        <w:spacing w:after="0" w:line="240" w:lineRule="auto"/>
        <w:rPr>
          <w:rFonts w:ascii="Courier New" w:eastAsia="Times New Roman" w:hAnsi="Courier New" w:cs="Courier New"/>
          <w:sz w:val="20"/>
          <w:szCs w:val="20"/>
          <w:lang w:eastAsia="ru-RU"/>
        </w:rPr>
      </w:pPr>
      <w:r w:rsidRPr="00363562">
        <w:rPr>
          <w:rFonts w:ascii="Courier New" w:eastAsia="Times New Roman" w:hAnsi="Courier New" w:cs="Courier New"/>
          <w:sz w:val="20"/>
          <w:szCs w:val="20"/>
          <w:lang w:eastAsia="ru-RU"/>
        </w:rPr>
        <w:t xml:space="preserve">                  (подпись)   (расшифровка подписи)</w:t>
      </w:r>
    </w:p>
    <w:p w14:paraId="1F345C6A" w14:textId="77777777" w:rsidR="00363562" w:rsidRPr="00363562" w:rsidRDefault="00363562" w:rsidP="00363562">
      <w:pPr>
        <w:autoSpaceDE w:val="0"/>
        <w:autoSpaceDN w:val="0"/>
        <w:adjustRightInd w:val="0"/>
        <w:spacing w:after="0" w:line="240" w:lineRule="auto"/>
        <w:rPr>
          <w:rFonts w:ascii="Courier New" w:eastAsia="Times New Roman" w:hAnsi="Courier New" w:cs="Courier New"/>
          <w:sz w:val="20"/>
          <w:szCs w:val="20"/>
          <w:lang w:eastAsia="ru-RU"/>
        </w:rPr>
      </w:pPr>
    </w:p>
    <w:p w14:paraId="36CA068E" w14:textId="77777777" w:rsidR="00363562" w:rsidRDefault="00363562" w:rsidP="00363562">
      <w:pPr>
        <w:autoSpaceDE w:val="0"/>
        <w:autoSpaceDN w:val="0"/>
        <w:adjustRightInd w:val="0"/>
        <w:spacing w:after="0" w:line="240" w:lineRule="auto"/>
        <w:rPr>
          <w:rFonts w:ascii="Courier New" w:eastAsia="Times New Roman" w:hAnsi="Courier New" w:cs="Courier New"/>
          <w:sz w:val="20"/>
          <w:szCs w:val="20"/>
          <w:lang w:eastAsia="ru-RU"/>
        </w:rPr>
      </w:pPr>
    </w:p>
    <w:p w14:paraId="663C6A46" w14:textId="77777777" w:rsidR="00363562" w:rsidRDefault="00363562" w:rsidP="00363562">
      <w:pPr>
        <w:autoSpaceDE w:val="0"/>
        <w:autoSpaceDN w:val="0"/>
        <w:adjustRightInd w:val="0"/>
        <w:spacing w:after="0" w:line="240" w:lineRule="auto"/>
        <w:rPr>
          <w:rFonts w:ascii="Courier New" w:eastAsia="Times New Roman" w:hAnsi="Courier New" w:cs="Courier New"/>
          <w:sz w:val="20"/>
          <w:szCs w:val="20"/>
          <w:lang w:eastAsia="ru-RU"/>
        </w:rPr>
      </w:pPr>
    </w:p>
    <w:p w14:paraId="36C5FEBC" w14:textId="77777777" w:rsidR="00363562" w:rsidRDefault="00363562" w:rsidP="00363562">
      <w:pPr>
        <w:autoSpaceDE w:val="0"/>
        <w:autoSpaceDN w:val="0"/>
        <w:adjustRightInd w:val="0"/>
        <w:spacing w:after="0" w:line="240" w:lineRule="auto"/>
        <w:rPr>
          <w:rFonts w:ascii="Courier New" w:eastAsia="Times New Roman" w:hAnsi="Courier New" w:cs="Courier New"/>
          <w:sz w:val="20"/>
          <w:szCs w:val="20"/>
          <w:lang w:eastAsia="ru-RU"/>
        </w:rPr>
      </w:pPr>
    </w:p>
    <w:p w14:paraId="64CA3D13" w14:textId="77777777" w:rsidR="00363562" w:rsidRDefault="00363562" w:rsidP="00363562">
      <w:pPr>
        <w:autoSpaceDE w:val="0"/>
        <w:autoSpaceDN w:val="0"/>
        <w:adjustRightInd w:val="0"/>
        <w:spacing w:after="0" w:line="240" w:lineRule="auto"/>
        <w:rPr>
          <w:rFonts w:ascii="Courier New" w:eastAsia="Times New Roman" w:hAnsi="Courier New" w:cs="Courier New"/>
          <w:sz w:val="20"/>
          <w:szCs w:val="20"/>
          <w:lang w:eastAsia="ru-RU"/>
        </w:rPr>
      </w:pPr>
    </w:p>
    <w:p w14:paraId="3D95E662" w14:textId="77777777" w:rsidR="00363562" w:rsidRDefault="00363562" w:rsidP="00363562">
      <w:pPr>
        <w:autoSpaceDE w:val="0"/>
        <w:autoSpaceDN w:val="0"/>
        <w:adjustRightInd w:val="0"/>
        <w:spacing w:after="0" w:line="240" w:lineRule="auto"/>
        <w:rPr>
          <w:rFonts w:ascii="Courier New" w:eastAsia="Times New Roman" w:hAnsi="Courier New" w:cs="Courier New"/>
          <w:sz w:val="20"/>
          <w:szCs w:val="20"/>
          <w:lang w:eastAsia="ru-RU"/>
        </w:rPr>
      </w:pPr>
    </w:p>
    <w:p w14:paraId="3AB40755" w14:textId="77777777" w:rsidR="00363562" w:rsidRDefault="00363562" w:rsidP="00363562">
      <w:pPr>
        <w:autoSpaceDE w:val="0"/>
        <w:autoSpaceDN w:val="0"/>
        <w:adjustRightInd w:val="0"/>
        <w:spacing w:after="0" w:line="240" w:lineRule="auto"/>
        <w:rPr>
          <w:rFonts w:ascii="Courier New" w:eastAsia="Times New Roman" w:hAnsi="Courier New" w:cs="Courier New"/>
          <w:sz w:val="20"/>
          <w:szCs w:val="20"/>
          <w:lang w:eastAsia="ru-RU"/>
        </w:rPr>
      </w:pPr>
    </w:p>
    <w:p w14:paraId="278A1788" w14:textId="77777777" w:rsidR="00363562" w:rsidRDefault="00363562" w:rsidP="00363562">
      <w:pPr>
        <w:autoSpaceDE w:val="0"/>
        <w:autoSpaceDN w:val="0"/>
        <w:adjustRightInd w:val="0"/>
        <w:spacing w:after="0" w:line="240" w:lineRule="auto"/>
        <w:rPr>
          <w:rFonts w:ascii="Courier New" w:eastAsia="Times New Roman" w:hAnsi="Courier New" w:cs="Courier New"/>
          <w:sz w:val="20"/>
          <w:szCs w:val="20"/>
          <w:lang w:eastAsia="ru-RU"/>
        </w:rPr>
      </w:pPr>
    </w:p>
    <w:p w14:paraId="77B5731A" w14:textId="77777777" w:rsidR="00363562" w:rsidRDefault="00363562" w:rsidP="00363562">
      <w:pPr>
        <w:autoSpaceDE w:val="0"/>
        <w:autoSpaceDN w:val="0"/>
        <w:adjustRightInd w:val="0"/>
        <w:spacing w:after="0" w:line="240" w:lineRule="auto"/>
        <w:rPr>
          <w:rFonts w:ascii="Courier New" w:eastAsia="Times New Roman" w:hAnsi="Courier New" w:cs="Courier New"/>
          <w:sz w:val="20"/>
          <w:szCs w:val="20"/>
          <w:lang w:eastAsia="ru-RU"/>
        </w:rPr>
      </w:pPr>
    </w:p>
    <w:p w14:paraId="070D9D37" w14:textId="77777777" w:rsidR="00363562" w:rsidRDefault="00363562" w:rsidP="00363562">
      <w:pPr>
        <w:autoSpaceDE w:val="0"/>
        <w:autoSpaceDN w:val="0"/>
        <w:adjustRightInd w:val="0"/>
        <w:spacing w:after="0" w:line="240" w:lineRule="auto"/>
        <w:rPr>
          <w:rFonts w:ascii="Courier New" w:eastAsia="Times New Roman" w:hAnsi="Courier New" w:cs="Courier New"/>
          <w:sz w:val="20"/>
          <w:szCs w:val="20"/>
          <w:lang w:eastAsia="ru-RU"/>
        </w:rPr>
      </w:pPr>
    </w:p>
    <w:p w14:paraId="305508B2" w14:textId="77777777" w:rsidR="00363562" w:rsidRDefault="00363562" w:rsidP="00363562">
      <w:pPr>
        <w:autoSpaceDE w:val="0"/>
        <w:autoSpaceDN w:val="0"/>
        <w:adjustRightInd w:val="0"/>
        <w:spacing w:after="0" w:line="240" w:lineRule="auto"/>
        <w:rPr>
          <w:rFonts w:ascii="Courier New" w:eastAsia="Times New Roman" w:hAnsi="Courier New" w:cs="Courier New"/>
          <w:sz w:val="20"/>
          <w:szCs w:val="20"/>
          <w:lang w:eastAsia="ru-RU"/>
        </w:rPr>
      </w:pPr>
    </w:p>
    <w:p w14:paraId="493B539B" w14:textId="77777777" w:rsidR="00363562" w:rsidRDefault="00363562" w:rsidP="00363562">
      <w:pPr>
        <w:autoSpaceDE w:val="0"/>
        <w:autoSpaceDN w:val="0"/>
        <w:adjustRightInd w:val="0"/>
        <w:spacing w:after="0" w:line="240" w:lineRule="auto"/>
        <w:rPr>
          <w:rFonts w:ascii="Courier New" w:eastAsia="Times New Roman" w:hAnsi="Courier New" w:cs="Courier New"/>
          <w:sz w:val="20"/>
          <w:szCs w:val="20"/>
          <w:lang w:eastAsia="ru-RU"/>
        </w:rPr>
      </w:pPr>
    </w:p>
    <w:p w14:paraId="04032AF8" w14:textId="77777777" w:rsidR="00363562" w:rsidRDefault="00363562" w:rsidP="00363562">
      <w:pPr>
        <w:autoSpaceDE w:val="0"/>
        <w:autoSpaceDN w:val="0"/>
        <w:adjustRightInd w:val="0"/>
        <w:spacing w:after="0" w:line="240" w:lineRule="auto"/>
        <w:rPr>
          <w:rFonts w:ascii="Courier New" w:eastAsia="Times New Roman" w:hAnsi="Courier New" w:cs="Courier New"/>
          <w:sz w:val="20"/>
          <w:szCs w:val="20"/>
          <w:lang w:eastAsia="ru-RU"/>
        </w:rPr>
      </w:pPr>
    </w:p>
    <w:p w14:paraId="08940E6A" w14:textId="77777777" w:rsidR="00363562" w:rsidRDefault="00363562" w:rsidP="00363562">
      <w:pPr>
        <w:autoSpaceDE w:val="0"/>
        <w:autoSpaceDN w:val="0"/>
        <w:adjustRightInd w:val="0"/>
        <w:spacing w:after="0" w:line="240" w:lineRule="auto"/>
        <w:rPr>
          <w:rFonts w:ascii="Courier New" w:eastAsia="Times New Roman" w:hAnsi="Courier New" w:cs="Courier New"/>
          <w:sz w:val="20"/>
          <w:szCs w:val="20"/>
          <w:lang w:eastAsia="ru-RU"/>
        </w:rPr>
      </w:pPr>
    </w:p>
    <w:p w14:paraId="32F9B354" w14:textId="77777777" w:rsidR="00363562" w:rsidRDefault="00363562" w:rsidP="00363562">
      <w:pPr>
        <w:autoSpaceDE w:val="0"/>
        <w:autoSpaceDN w:val="0"/>
        <w:adjustRightInd w:val="0"/>
        <w:spacing w:after="0" w:line="240" w:lineRule="auto"/>
        <w:rPr>
          <w:rFonts w:ascii="Courier New" w:eastAsia="Times New Roman" w:hAnsi="Courier New" w:cs="Courier New"/>
          <w:sz w:val="20"/>
          <w:szCs w:val="20"/>
          <w:lang w:eastAsia="ru-RU"/>
        </w:rPr>
      </w:pPr>
    </w:p>
    <w:p w14:paraId="3061678C" w14:textId="77777777" w:rsidR="00363562" w:rsidRDefault="00363562" w:rsidP="00363562">
      <w:pPr>
        <w:autoSpaceDE w:val="0"/>
        <w:autoSpaceDN w:val="0"/>
        <w:adjustRightInd w:val="0"/>
        <w:spacing w:after="0" w:line="240" w:lineRule="auto"/>
        <w:rPr>
          <w:rFonts w:ascii="Courier New" w:eastAsia="Times New Roman" w:hAnsi="Courier New" w:cs="Courier New"/>
          <w:sz w:val="20"/>
          <w:szCs w:val="20"/>
          <w:lang w:eastAsia="ru-RU"/>
        </w:rPr>
      </w:pPr>
    </w:p>
    <w:p w14:paraId="23CE2B05" w14:textId="77777777" w:rsidR="00363562" w:rsidRDefault="00363562" w:rsidP="00363562">
      <w:pPr>
        <w:autoSpaceDE w:val="0"/>
        <w:autoSpaceDN w:val="0"/>
        <w:adjustRightInd w:val="0"/>
        <w:spacing w:after="0" w:line="240" w:lineRule="auto"/>
        <w:rPr>
          <w:rFonts w:ascii="Courier New" w:eastAsia="Times New Roman" w:hAnsi="Courier New" w:cs="Courier New"/>
          <w:sz w:val="20"/>
          <w:szCs w:val="20"/>
          <w:lang w:eastAsia="ru-RU"/>
        </w:rPr>
      </w:pPr>
    </w:p>
    <w:p w14:paraId="37552B65" w14:textId="77777777" w:rsidR="00363562" w:rsidRDefault="00363562" w:rsidP="00363562">
      <w:pPr>
        <w:autoSpaceDE w:val="0"/>
        <w:autoSpaceDN w:val="0"/>
        <w:adjustRightInd w:val="0"/>
        <w:spacing w:after="0" w:line="240" w:lineRule="auto"/>
        <w:rPr>
          <w:rFonts w:ascii="Courier New" w:eastAsia="Times New Roman" w:hAnsi="Courier New" w:cs="Courier New"/>
          <w:sz w:val="20"/>
          <w:szCs w:val="20"/>
          <w:lang w:eastAsia="ru-RU"/>
        </w:rPr>
      </w:pPr>
    </w:p>
    <w:p w14:paraId="596E8D98" w14:textId="77777777" w:rsidR="00363562" w:rsidRDefault="00363562" w:rsidP="00363562">
      <w:pPr>
        <w:autoSpaceDE w:val="0"/>
        <w:autoSpaceDN w:val="0"/>
        <w:adjustRightInd w:val="0"/>
        <w:spacing w:after="0" w:line="240" w:lineRule="auto"/>
        <w:rPr>
          <w:rFonts w:ascii="Courier New" w:eastAsia="Times New Roman" w:hAnsi="Courier New" w:cs="Courier New"/>
          <w:sz w:val="20"/>
          <w:szCs w:val="20"/>
          <w:lang w:eastAsia="ru-RU"/>
        </w:rPr>
      </w:pPr>
    </w:p>
    <w:p w14:paraId="013ADA23" w14:textId="77777777" w:rsidR="00363562" w:rsidRDefault="00363562" w:rsidP="00363562">
      <w:pPr>
        <w:autoSpaceDE w:val="0"/>
        <w:autoSpaceDN w:val="0"/>
        <w:adjustRightInd w:val="0"/>
        <w:spacing w:after="0" w:line="240" w:lineRule="auto"/>
        <w:rPr>
          <w:rFonts w:ascii="Courier New" w:eastAsia="Times New Roman" w:hAnsi="Courier New" w:cs="Courier New"/>
          <w:sz w:val="20"/>
          <w:szCs w:val="20"/>
          <w:lang w:eastAsia="ru-RU"/>
        </w:rPr>
      </w:pPr>
    </w:p>
    <w:p w14:paraId="49CF22FE" w14:textId="77777777" w:rsidR="00363562" w:rsidRDefault="00363562" w:rsidP="00363562">
      <w:pPr>
        <w:autoSpaceDE w:val="0"/>
        <w:autoSpaceDN w:val="0"/>
        <w:adjustRightInd w:val="0"/>
        <w:spacing w:after="0" w:line="240" w:lineRule="auto"/>
        <w:rPr>
          <w:rFonts w:ascii="Courier New" w:eastAsia="Times New Roman" w:hAnsi="Courier New" w:cs="Courier New"/>
          <w:sz w:val="20"/>
          <w:szCs w:val="20"/>
          <w:lang w:eastAsia="ru-RU"/>
        </w:rPr>
      </w:pPr>
    </w:p>
    <w:p w14:paraId="2A7E3F8B" w14:textId="77777777" w:rsidR="00363562" w:rsidRDefault="00363562" w:rsidP="00363562">
      <w:pPr>
        <w:autoSpaceDE w:val="0"/>
        <w:autoSpaceDN w:val="0"/>
        <w:adjustRightInd w:val="0"/>
        <w:spacing w:after="0" w:line="240" w:lineRule="auto"/>
        <w:rPr>
          <w:rFonts w:ascii="Courier New" w:eastAsia="Times New Roman" w:hAnsi="Courier New" w:cs="Courier New"/>
          <w:sz w:val="20"/>
          <w:szCs w:val="20"/>
          <w:lang w:eastAsia="ru-RU"/>
        </w:rPr>
      </w:pPr>
    </w:p>
    <w:p w14:paraId="4858918F" w14:textId="77777777" w:rsidR="00363562" w:rsidRDefault="00363562" w:rsidP="00363562">
      <w:pPr>
        <w:autoSpaceDE w:val="0"/>
        <w:autoSpaceDN w:val="0"/>
        <w:adjustRightInd w:val="0"/>
        <w:spacing w:after="0" w:line="240" w:lineRule="auto"/>
        <w:rPr>
          <w:rFonts w:ascii="Courier New" w:eastAsia="Times New Roman" w:hAnsi="Courier New" w:cs="Courier New"/>
          <w:sz w:val="20"/>
          <w:szCs w:val="20"/>
          <w:lang w:eastAsia="ru-RU"/>
        </w:rPr>
      </w:pPr>
    </w:p>
    <w:p w14:paraId="08D50188" w14:textId="77777777" w:rsidR="00363562" w:rsidRDefault="00363562" w:rsidP="00363562">
      <w:pPr>
        <w:autoSpaceDE w:val="0"/>
        <w:autoSpaceDN w:val="0"/>
        <w:adjustRightInd w:val="0"/>
        <w:spacing w:after="0" w:line="240" w:lineRule="auto"/>
        <w:rPr>
          <w:rFonts w:ascii="Courier New" w:eastAsia="Times New Roman" w:hAnsi="Courier New" w:cs="Courier New"/>
          <w:sz w:val="20"/>
          <w:szCs w:val="20"/>
          <w:lang w:eastAsia="ru-RU"/>
        </w:rPr>
      </w:pPr>
    </w:p>
    <w:p w14:paraId="6EA86511" w14:textId="77777777" w:rsidR="00363562" w:rsidRDefault="00363562" w:rsidP="00363562">
      <w:pPr>
        <w:autoSpaceDE w:val="0"/>
        <w:autoSpaceDN w:val="0"/>
        <w:adjustRightInd w:val="0"/>
        <w:spacing w:after="0" w:line="240" w:lineRule="auto"/>
        <w:rPr>
          <w:rFonts w:ascii="Courier New" w:eastAsia="Times New Roman" w:hAnsi="Courier New" w:cs="Courier New"/>
          <w:sz w:val="20"/>
          <w:szCs w:val="20"/>
          <w:lang w:eastAsia="ru-RU"/>
        </w:rPr>
      </w:pPr>
    </w:p>
    <w:p w14:paraId="4D3A32E3" w14:textId="77777777" w:rsidR="00363562" w:rsidRDefault="00363562" w:rsidP="00363562">
      <w:pPr>
        <w:autoSpaceDE w:val="0"/>
        <w:autoSpaceDN w:val="0"/>
        <w:adjustRightInd w:val="0"/>
        <w:spacing w:after="0" w:line="240" w:lineRule="auto"/>
        <w:rPr>
          <w:rFonts w:ascii="Courier New" w:eastAsia="Times New Roman" w:hAnsi="Courier New" w:cs="Courier New"/>
          <w:sz w:val="20"/>
          <w:szCs w:val="20"/>
          <w:lang w:eastAsia="ru-RU"/>
        </w:rPr>
      </w:pPr>
    </w:p>
    <w:p w14:paraId="4CBF1617" w14:textId="77777777" w:rsidR="00363562" w:rsidRDefault="00363562" w:rsidP="00363562">
      <w:pPr>
        <w:autoSpaceDE w:val="0"/>
        <w:autoSpaceDN w:val="0"/>
        <w:adjustRightInd w:val="0"/>
        <w:spacing w:after="0" w:line="240" w:lineRule="auto"/>
        <w:rPr>
          <w:rFonts w:ascii="Courier New" w:eastAsia="Times New Roman" w:hAnsi="Courier New" w:cs="Courier New"/>
          <w:sz w:val="20"/>
          <w:szCs w:val="20"/>
          <w:lang w:eastAsia="ru-RU"/>
        </w:rPr>
      </w:pPr>
    </w:p>
    <w:p w14:paraId="59BF5236" w14:textId="77777777" w:rsidR="00363562" w:rsidRDefault="00363562" w:rsidP="00363562">
      <w:pPr>
        <w:autoSpaceDE w:val="0"/>
        <w:autoSpaceDN w:val="0"/>
        <w:adjustRightInd w:val="0"/>
        <w:spacing w:after="0" w:line="240" w:lineRule="auto"/>
        <w:rPr>
          <w:rFonts w:ascii="Courier New" w:eastAsia="Times New Roman" w:hAnsi="Courier New" w:cs="Courier New"/>
          <w:sz w:val="20"/>
          <w:szCs w:val="20"/>
          <w:lang w:eastAsia="ru-RU"/>
        </w:rPr>
      </w:pPr>
    </w:p>
    <w:p w14:paraId="1BC1C400" w14:textId="77777777" w:rsidR="00363562" w:rsidRDefault="00363562" w:rsidP="00363562">
      <w:pPr>
        <w:autoSpaceDE w:val="0"/>
        <w:autoSpaceDN w:val="0"/>
        <w:adjustRightInd w:val="0"/>
        <w:spacing w:after="0" w:line="240" w:lineRule="auto"/>
        <w:rPr>
          <w:rFonts w:ascii="Courier New" w:eastAsia="Times New Roman" w:hAnsi="Courier New" w:cs="Courier New"/>
          <w:sz w:val="20"/>
          <w:szCs w:val="20"/>
          <w:lang w:eastAsia="ru-RU"/>
        </w:rPr>
      </w:pPr>
    </w:p>
    <w:p w14:paraId="7388FA6E" w14:textId="77777777" w:rsidR="00363562" w:rsidRDefault="00363562" w:rsidP="00363562">
      <w:pPr>
        <w:autoSpaceDE w:val="0"/>
        <w:autoSpaceDN w:val="0"/>
        <w:adjustRightInd w:val="0"/>
        <w:spacing w:after="0" w:line="240" w:lineRule="auto"/>
        <w:rPr>
          <w:rFonts w:ascii="Courier New" w:eastAsia="Times New Roman" w:hAnsi="Courier New" w:cs="Courier New"/>
          <w:sz w:val="20"/>
          <w:szCs w:val="20"/>
          <w:lang w:eastAsia="ru-RU"/>
        </w:rPr>
      </w:pPr>
    </w:p>
    <w:p w14:paraId="68FC4445" w14:textId="77777777" w:rsidR="00363562" w:rsidRDefault="00363562" w:rsidP="00363562">
      <w:pPr>
        <w:autoSpaceDE w:val="0"/>
        <w:autoSpaceDN w:val="0"/>
        <w:adjustRightInd w:val="0"/>
        <w:spacing w:after="0" w:line="240" w:lineRule="auto"/>
        <w:rPr>
          <w:rFonts w:ascii="Courier New" w:eastAsia="Times New Roman" w:hAnsi="Courier New" w:cs="Courier New"/>
          <w:sz w:val="20"/>
          <w:szCs w:val="20"/>
          <w:lang w:eastAsia="ru-RU"/>
        </w:rPr>
      </w:pPr>
    </w:p>
    <w:p w14:paraId="30D40414" w14:textId="77777777" w:rsidR="00363562" w:rsidRDefault="00363562" w:rsidP="00363562">
      <w:pPr>
        <w:autoSpaceDE w:val="0"/>
        <w:autoSpaceDN w:val="0"/>
        <w:adjustRightInd w:val="0"/>
        <w:spacing w:after="0" w:line="240" w:lineRule="auto"/>
        <w:rPr>
          <w:rFonts w:ascii="Courier New" w:eastAsia="Times New Roman" w:hAnsi="Courier New" w:cs="Courier New"/>
          <w:sz w:val="20"/>
          <w:szCs w:val="20"/>
          <w:lang w:eastAsia="ru-RU"/>
        </w:rPr>
      </w:pPr>
    </w:p>
    <w:p w14:paraId="50AD3427" w14:textId="77777777" w:rsidR="00363562" w:rsidRDefault="00363562" w:rsidP="00363562">
      <w:pPr>
        <w:autoSpaceDE w:val="0"/>
        <w:autoSpaceDN w:val="0"/>
        <w:adjustRightInd w:val="0"/>
        <w:spacing w:after="0" w:line="240" w:lineRule="auto"/>
        <w:rPr>
          <w:rFonts w:ascii="Courier New" w:eastAsia="Times New Roman" w:hAnsi="Courier New" w:cs="Courier New"/>
          <w:sz w:val="20"/>
          <w:szCs w:val="20"/>
          <w:lang w:eastAsia="ru-RU"/>
        </w:rPr>
      </w:pPr>
    </w:p>
    <w:p w14:paraId="7F6A4A54" w14:textId="1D648D18" w:rsidR="00363562" w:rsidRPr="00363562" w:rsidRDefault="00363562" w:rsidP="00363562">
      <w:pPr>
        <w:spacing w:after="0" w:line="240" w:lineRule="auto"/>
        <w:jc w:val="right"/>
        <w:rPr>
          <w:rFonts w:ascii="Times New Roman" w:eastAsia="Times New Roman" w:hAnsi="Times New Roman" w:cs="Times New Roman"/>
          <w:b/>
          <w:sz w:val="24"/>
          <w:szCs w:val="24"/>
          <w:lang w:eastAsia="ru-RU"/>
        </w:rPr>
      </w:pPr>
      <w:r w:rsidRPr="00363562">
        <w:rPr>
          <w:rFonts w:ascii="Times New Roman" w:eastAsia="Times New Roman" w:hAnsi="Times New Roman" w:cs="Times New Roman"/>
          <w:lang w:eastAsia="ru-RU"/>
        </w:rPr>
        <w:t xml:space="preserve">                                                                                </w:t>
      </w:r>
      <w:r w:rsidRPr="00363562">
        <w:rPr>
          <w:rFonts w:ascii="Times New Roman" w:eastAsia="Times New Roman" w:hAnsi="Times New Roman" w:cs="Times New Roman"/>
          <w:sz w:val="24"/>
          <w:szCs w:val="24"/>
          <w:lang w:eastAsia="ru-RU"/>
        </w:rPr>
        <w:t>Приложение</w:t>
      </w:r>
      <w:r w:rsidR="00730CF7">
        <w:rPr>
          <w:rFonts w:ascii="Times New Roman" w:eastAsia="Times New Roman" w:hAnsi="Times New Roman" w:cs="Times New Roman"/>
          <w:sz w:val="24"/>
          <w:szCs w:val="24"/>
          <w:lang w:eastAsia="ru-RU"/>
        </w:rPr>
        <w:t xml:space="preserve"> </w:t>
      </w:r>
      <w:r w:rsidRPr="00363562">
        <w:rPr>
          <w:rFonts w:ascii="Times New Roman" w:eastAsia="Times New Roman" w:hAnsi="Times New Roman" w:cs="Times New Roman"/>
          <w:sz w:val="24"/>
          <w:szCs w:val="24"/>
          <w:lang w:eastAsia="ru-RU"/>
        </w:rPr>
        <w:t xml:space="preserve">2 к Порядку </w:t>
      </w:r>
    </w:p>
    <w:p w14:paraId="2BB26311" w14:textId="77777777" w:rsidR="00363562" w:rsidRPr="00363562" w:rsidRDefault="00363562" w:rsidP="00363562">
      <w:pPr>
        <w:autoSpaceDE w:val="0"/>
        <w:autoSpaceDN w:val="0"/>
        <w:adjustRightInd w:val="0"/>
        <w:spacing w:after="0" w:line="240" w:lineRule="auto"/>
        <w:jc w:val="right"/>
        <w:rPr>
          <w:rFonts w:ascii="Courier New" w:eastAsia="Times New Roman" w:hAnsi="Courier New" w:cs="Courier New"/>
          <w:lang w:eastAsia="ru-RU"/>
        </w:rPr>
      </w:pPr>
    </w:p>
    <w:p w14:paraId="758F420A" w14:textId="77777777" w:rsidR="00363562" w:rsidRPr="00363562" w:rsidRDefault="00363562" w:rsidP="0036356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3E562AF" w14:textId="77777777" w:rsidR="00363562" w:rsidRPr="00363562" w:rsidRDefault="00363562" w:rsidP="0036356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63562">
        <w:rPr>
          <w:rFonts w:ascii="Times New Roman" w:eastAsia="Times New Roman" w:hAnsi="Times New Roman" w:cs="Times New Roman"/>
          <w:sz w:val="28"/>
          <w:szCs w:val="28"/>
          <w:lang w:eastAsia="ru-RU"/>
        </w:rPr>
        <w:t>ИТОГОВАЯ ВЕДОМОСТЬ ОЦЕНКИ</w:t>
      </w:r>
    </w:p>
    <w:p w14:paraId="6207A086" w14:textId="77777777" w:rsidR="00363562" w:rsidRPr="00363562" w:rsidRDefault="00363562" w:rsidP="00363562">
      <w:pPr>
        <w:autoSpaceDE w:val="0"/>
        <w:autoSpaceDN w:val="0"/>
        <w:adjustRightInd w:val="0"/>
        <w:spacing w:after="0" w:line="240" w:lineRule="auto"/>
        <w:rPr>
          <w:rFonts w:ascii="Times New Roman" w:eastAsia="Times New Roman" w:hAnsi="Times New Roman" w:cs="Times New Roman"/>
          <w:sz w:val="28"/>
          <w:szCs w:val="28"/>
          <w:lang w:eastAsia="ru-RU"/>
        </w:rPr>
      </w:pPr>
      <w:r w:rsidRPr="00363562">
        <w:rPr>
          <w:rFonts w:ascii="Times New Roman" w:eastAsia="Times New Roman" w:hAnsi="Times New Roman" w:cs="Times New Roman"/>
          <w:sz w:val="28"/>
          <w:szCs w:val="28"/>
          <w:lang w:eastAsia="ru-RU"/>
        </w:rPr>
        <w:t xml:space="preserve">                    </w:t>
      </w:r>
    </w:p>
    <w:p w14:paraId="59A6236C" w14:textId="5D585DB7" w:rsidR="00363562" w:rsidRPr="00363562" w:rsidRDefault="002E6D25" w:rsidP="00363562">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Рассмотрев </w:t>
      </w:r>
      <w:r w:rsidR="00363562" w:rsidRPr="00363562">
        <w:rPr>
          <w:rFonts w:ascii="Times New Roman" w:eastAsia="Times New Roman" w:hAnsi="Times New Roman" w:cs="Times New Roman"/>
          <w:sz w:val="28"/>
          <w:szCs w:val="28"/>
          <w:lang w:eastAsia="ru-RU"/>
        </w:rPr>
        <w:t>бизнес-план  ________________________________________</w:t>
      </w:r>
    </w:p>
    <w:p w14:paraId="55A9D1E8" w14:textId="77777777" w:rsidR="00363562" w:rsidRPr="00363562" w:rsidRDefault="00363562" w:rsidP="00363562">
      <w:pPr>
        <w:autoSpaceDE w:val="0"/>
        <w:autoSpaceDN w:val="0"/>
        <w:adjustRightInd w:val="0"/>
        <w:spacing w:after="0" w:line="240" w:lineRule="auto"/>
        <w:rPr>
          <w:rFonts w:ascii="Times New Roman" w:eastAsia="Times New Roman" w:hAnsi="Times New Roman" w:cs="Times New Roman"/>
          <w:sz w:val="24"/>
          <w:szCs w:val="24"/>
          <w:lang w:eastAsia="ru-RU"/>
        </w:rPr>
      </w:pPr>
      <w:r w:rsidRPr="00363562">
        <w:rPr>
          <w:rFonts w:ascii="Times New Roman" w:eastAsia="Times New Roman" w:hAnsi="Times New Roman" w:cs="Times New Roman"/>
          <w:sz w:val="24"/>
          <w:szCs w:val="24"/>
          <w:lang w:eastAsia="ru-RU"/>
        </w:rPr>
        <w:t xml:space="preserve">                                                                (указать наименование)</w:t>
      </w:r>
    </w:p>
    <w:p w14:paraId="6EE68BCB" w14:textId="77777777" w:rsidR="00363562" w:rsidRPr="00363562" w:rsidRDefault="00363562" w:rsidP="00363562">
      <w:pPr>
        <w:autoSpaceDE w:val="0"/>
        <w:autoSpaceDN w:val="0"/>
        <w:adjustRightInd w:val="0"/>
        <w:spacing w:after="0" w:line="240" w:lineRule="auto"/>
        <w:rPr>
          <w:rFonts w:ascii="Times New Roman" w:eastAsia="Times New Roman" w:hAnsi="Times New Roman" w:cs="Times New Roman"/>
          <w:sz w:val="28"/>
          <w:szCs w:val="28"/>
          <w:lang w:eastAsia="ru-RU"/>
        </w:rPr>
      </w:pPr>
    </w:p>
    <w:p w14:paraId="1D8DD4C6" w14:textId="77777777" w:rsidR="00363562" w:rsidRPr="00363562" w:rsidRDefault="00363562" w:rsidP="00363562">
      <w:pPr>
        <w:autoSpaceDE w:val="0"/>
        <w:autoSpaceDN w:val="0"/>
        <w:adjustRightInd w:val="0"/>
        <w:spacing w:after="0" w:line="240" w:lineRule="auto"/>
        <w:rPr>
          <w:rFonts w:ascii="Times New Roman" w:eastAsia="Times New Roman" w:hAnsi="Times New Roman" w:cs="Times New Roman"/>
          <w:sz w:val="28"/>
          <w:szCs w:val="28"/>
          <w:lang w:eastAsia="ru-RU"/>
        </w:rPr>
      </w:pPr>
      <w:r w:rsidRPr="00363562">
        <w:rPr>
          <w:rFonts w:ascii="Courier New" w:eastAsia="Times New Roman" w:hAnsi="Courier New" w:cs="Courier New"/>
          <w:sz w:val="28"/>
          <w:szCs w:val="28"/>
          <w:lang w:eastAsia="ru-RU"/>
        </w:rPr>
        <w:t xml:space="preserve"> </w:t>
      </w:r>
      <w:r w:rsidRPr="00363562">
        <w:rPr>
          <w:rFonts w:ascii="Times New Roman" w:eastAsia="Times New Roman" w:hAnsi="Times New Roman" w:cs="Times New Roman"/>
          <w:sz w:val="28"/>
          <w:szCs w:val="28"/>
          <w:lang w:eastAsia="ru-RU"/>
        </w:rPr>
        <w:t>Заседание комиссии по рассмотрению и утверждению бизнес-плана  от  ___ № ____</w:t>
      </w:r>
    </w:p>
    <w:p w14:paraId="6528644D" w14:textId="77777777" w:rsidR="00363562" w:rsidRPr="00363562" w:rsidRDefault="00363562" w:rsidP="00363562">
      <w:pPr>
        <w:spacing w:after="0" w:line="240" w:lineRule="auto"/>
        <w:rPr>
          <w:rFonts w:ascii="Times New Roman" w:eastAsia="Times New Roman" w:hAnsi="Times New Roman" w:cs="Times New Roman"/>
          <w:sz w:val="28"/>
          <w:szCs w:val="28"/>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4995"/>
        <w:gridCol w:w="540"/>
        <w:gridCol w:w="540"/>
        <w:gridCol w:w="675"/>
        <w:gridCol w:w="675"/>
        <w:gridCol w:w="1755"/>
      </w:tblGrid>
      <w:tr w:rsidR="00363562" w:rsidRPr="00363562" w14:paraId="0A3B7F2B" w14:textId="77777777" w:rsidTr="000609CE">
        <w:trPr>
          <w:cantSplit/>
          <w:trHeight w:val="360"/>
        </w:trPr>
        <w:tc>
          <w:tcPr>
            <w:tcW w:w="540" w:type="dxa"/>
            <w:tcBorders>
              <w:top w:val="single" w:sz="6" w:space="0" w:color="auto"/>
              <w:left w:val="single" w:sz="6" w:space="0" w:color="auto"/>
              <w:bottom w:val="single" w:sz="6" w:space="0" w:color="auto"/>
              <w:right w:val="single" w:sz="6" w:space="0" w:color="auto"/>
            </w:tcBorders>
          </w:tcPr>
          <w:p w14:paraId="599CDCE6" w14:textId="77777777" w:rsidR="00363562" w:rsidRPr="00363562" w:rsidRDefault="00363562" w:rsidP="00363562">
            <w:pPr>
              <w:autoSpaceDE w:val="0"/>
              <w:autoSpaceDN w:val="0"/>
              <w:adjustRightInd w:val="0"/>
              <w:spacing w:after="0" w:line="240" w:lineRule="auto"/>
              <w:rPr>
                <w:rFonts w:ascii="Times New Roman" w:eastAsia="Times New Roman" w:hAnsi="Times New Roman" w:cs="Times New Roman"/>
                <w:lang w:eastAsia="ru-RU"/>
              </w:rPr>
            </w:pPr>
            <w:r w:rsidRPr="00363562">
              <w:rPr>
                <w:rFonts w:ascii="Times New Roman" w:eastAsia="Times New Roman" w:hAnsi="Times New Roman" w:cs="Times New Roman"/>
                <w:lang w:eastAsia="ru-RU"/>
              </w:rPr>
              <w:t xml:space="preserve">№ </w:t>
            </w:r>
            <w:r w:rsidRPr="00363562">
              <w:rPr>
                <w:rFonts w:ascii="Times New Roman" w:eastAsia="Times New Roman" w:hAnsi="Times New Roman" w:cs="Times New Roman"/>
                <w:lang w:eastAsia="ru-RU"/>
              </w:rPr>
              <w:br/>
              <w:t>п/п</w:t>
            </w:r>
          </w:p>
        </w:tc>
        <w:tc>
          <w:tcPr>
            <w:tcW w:w="4995" w:type="dxa"/>
            <w:tcBorders>
              <w:top w:val="single" w:sz="6" w:space="0" w:color="auto"/>
              <w:left w:val="single" w:sz="6" w:space="0" w:color="auto"/>
              <w:bottom w:val="single" w:sz="6" w:space="0" w:color="auto"/>
              <w:right w:val="single" w:sz="6" w:space="0" w:color="auto"/>
            </w:tcBorders>
          </w:tcPr>
          <w:p w14:paraId="71D35837" w14:textId="77777777" w:rsidR="00363562" w:rsidRPr="00363562" w:rsidRDefault="00363562" w:rsidP="00363562">
            <w:pPr>
              <w:autoSpaceDE w:val="0"/>
              <w:autoSpaceDN w:val="0"/>
              <w:adjustRightInd w:val="0"/>
              <w:spacing w:after="0" w:line="240" w:lineRule="auto"/>
              <w:rPr>
                <w:rFonts w:ascii="Times New Roman" w:eastAsia="Times New Roman" w:hAnsi="Times New Roman" w:cs="Times New Roman"/>
                <w:lang w:eastAsia="ru-RU"/>
              </w:rPr>
            </w:pPr>
            <w:r w:rsidRPr="00363562">
              <w:rPr>
                <w:rFonts w:ascii="Times New Roman" w:eastAsia="Times New Roman" w:hAnsi="Times New Roman" w:cs="Times New Roman"/>
                <w:lang w:eastAsia="ru-RU"/>
              </w:rPr>
              <w:t xml:space="preserve">Наименование показателей оценки   </w:t>
            </w:r>
          </w:p>
        </w:tc>
        <w:tc>
          <w:tcPr>
            <w:tcW w:w="2430" w:type="dxa"/>
            <w:gridSpan w:val="4"/>
            <w:tcBorders>
              <w:top w:val="single" w:sz="6" w:space="0" w:color="auto"/>
              <w:left w:val="single" w:sz="6" w:space="0" w:color="auto"/>
              <w:bottom w:val="single" w:sz="6" w:space="0" w:color="auto"/>
              <w:right w:val="single" w:sz="6" w:space="0" w:color="auto"/>
            </w:tcBorders>
          </w:tcPr>
          <w:p w14:paraId="53EC2F10" w14:textId="77777777" w:rsidR="00363562" w:rsidRPr="00363562" w:rsidRDefault="00363562" w:rsidP="00363562">
            <w:pPr>
              <w:autoSpaceDE w:val="0"/>
              <w:autoSpaceDN w:val="0"/>
              <w:adjustRightInd w:val="0"/>
              <w:spacing w:after="0" w:line="240" w:lineRule="auto"/>
              <w:rPr>
                <w:rFonts w:ascii="Times New Roman" w:eastAsia="Times New Roman" w:hAnsi="Times New Roman" w:cs="Times New Roman"/>
                <w:lang w:eastAsia="ru-RU"/>
              </w:rPr>
            </w:pPr>
            <w:r w:rsidRPr="00363562">
              <w:rPr>
                <w:rFonts w:ascii="Times New Roman" w:eastAsia="Times New Roman" w:hAnsi="Times New Roman" w:cs="Times New Roman"/>
                <w:lang w:eastAsia="ru-RU"/>
              </w:rPr>
              <w:t xml:space="preserve">Оценки членов    </w:t>
            </w:r>
            <w:r w:rsidRPr="00363562">
              <w:rPr>
                <w:rFonts w:ascii="Times New Roman" w:eastAsia="Times New Roman" w:hAnsi="Times New Roman" w:cs="Times New Roman"/>
                <w:lang w:eastAsia="ru-RU"/>
              </w:rPr>
              <w:br/>
              <w:t>комиссии в баллах</w:t>
            </w:r>
          </w:p>
        </w:tc>
        <w:tc>
          <w:tcPr>
            <w:tcW w:w="1755" w:type="dxa"/>
            <w:tcBorders>
              <w:top w:val="single" w:sz="6" w:space="0" w:color="auto"/>
              <w:left w:val="single" w:sz="6" w:space="0" w:color="auto"/>
              <w:bottom w:val="single" w:sz="6" w:space="0" w:color="auto"/>
              <w:right w:val="single" w:sz="6" w:space="0" w:color="auto"/>
            </w:tcBorders>
          </w:tcPr>
          <w:p w14:paraId="26D66709" w14:textId="77777777" w:rsidR="00363562" w:rsidRPr="00363562" w:rsidRDefault="00363562" w:rsidP="00363562">
            <w:pPr>
              <w:autoSpaceDE w:val="0"/>
              <w:autoSpaceDN w:val="0"/>
              <w:adjustRightInd w:val="0"/>
              <w:spacing w:after="0" w:line="240" w:lineRule="auto"/>
              <w:rPr>
                <w:rFonts w:ascii="Times New Roman" w:eastAsia="Times New Roman" w:hAnsi="Times New Roman" w:cs="Times New Roman"/>
                <w:lang w:eastAsia="ru-RU"/>
              </w:rPr>
            </w:pPr>
            <w:r w:rsidRPr="00363562">
              <w:rPr>
                <w:rFonts w:ascii="Times New Roman" w:eastAsia="Times New Roman" w:hAnsi="Times New Roman" w:cs="Times New Roman"/>
                <w:lang w:eastAsia="ru-RU"/>
              </w:rPr>
              <w:t>Средний балл</w:t>
            </w:r>
            <w:r w:rsidRPr="00363562">
              <w:rPr>
                <w:rFonts w:ascii="Times New Roman" w:eastAsia="Times New Roman" w:hAnsi="Times New Roman" w:cs="Times New Roman"/>
                <w:lang w:eastAsia="ru-RU"/>
              </w:rPr>
              <w:br/>
              <w:t xml:space="preserve">по критерию </w:t>
            </w:r>
          </w:p>
        </w:tc>
      </w:tr>
      <w:tr w:rsidR="00363562" w:rsidRPr="00363562" w14:paraId="42BB412D" w14:textId="77777777" w:rsidTr="000609CE">
        <w:trPr>
          <w:cantSplit/>
          <w:trHeight w:val="600"/>
        </w:trPr>
        <w:tc>
          <w:tcPr>
            <w:tcW w:w="540" w:type="dxa"/>
            <w:tcBorders>
              <w:top w:val="single" w:sz="6" w:space="0" w:color="auto"/>
              <w:left w:val="single" w:sz="6" w:space="0" w:color="auto"/>
              <w:bottom w:val="single" w:sz="6" w:space="0" w:color="auto"/>
              <w:right w:val="single" w:sz="6" w:space="0" w:color="auto"/>
            </w:tcBorders>
          </w:tcPr>
          <w:p w14:paraId="278A3F42" w14:textId="77777777" w:rsidR="00363562" w:rsidRPr="00396B1C" w:rsidRDefault="00363562" w:rsidP="003635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6B1C">
              <w:rPr>
                <w:rFonts w:ascii="Times New Roman" w:eastAsia="Times New Roman" w:hAnsi="Times New Roman" w:cs="Times New Roman"/>
                <w:sz w:val="24"/>
                <w:szCs w:val="24"/>
                <w:lang w:eastAsia="ru-RU"/>
              </w:rPr>
              <w:t>1.</w:t>
            </w:r>
          </w:p>
        </w:tc>
        <w:tc>
          <w:tcPr>
            <w:tcW w:w="4995" w:type="dxa"/>
            <w:tcBorders>
              <w:top w:val="single" w:sz="6" w:space="0" w:color="auto"/>
              <w:left w:val="single" w:sz="6" w:space="0" w:color="auto"/>
              <w:bottom w:val="single" w:sz="6" w:space="0" w:color="auto"/>
              <w:right w:val="single" w:sz="6" w:space="0" w:color="auto"/>
            </w:tcBorders>
          </w:tcPr>
          <w:p w14:paraId="7DA98803" w14:textId="77777777" w:rsidR="00363562" w:rsidRPr="00396B1C" w:rsidRDefault="00363562" w:rsidP="00363562">
            <w:pPr>
              <w:autoSpaceDE w:val="0"/>
              <w:autoSpaceDN w:val="0"/>
              <w:adjustRightInd w:val="0"/>
              <w:spacing w:after="0" w:line="240" w:lineRule="auto"/>
              <w:rPr>
                <w:rFonts w:ascii="Times New Roman" w:eastAsia="Times New Roman" w:hAnsi="Times New Roman" w:cs="Times New Roman"/>
                <w:sz w:val="24"/>
                <w:szCs w:val="24"/>
                <w:lang w:eastAsia="ru-RU"/>
              </w:rPr>
            </w:pPr>
            <w:r w:rsidRPr="00396B1C">
              <w:rPr>
                <w:rFonts w:ascii="Times New Roman" w:eastAsia="Times New Roman" w:hAnsi="Times New Roman" w:cs="Times New Roman"/>
                <w:sz w:val="24"/>
                <w:szCs w:val="24"/>
                <w:lang w:eastAsia="ru-RU"/>
              </w:rPr>
              <w:t xml:space="preserve">Значимость вида экономической деятельности для области (оценка настоящей и будущей потребности в данном виде товаров, работ, услуг) </w:t>
            </w:r>
          </w:p>
        </w:tc>
        <w:tc>
          <w:tcPr>
            <w:tcW w:w="540" w:type="dxa"/>
            <w:tcBorders>
              <w:top w:val="single" w:sz="6" w:space="0" w:color="auto"/>
              <w:left w:val="single" w:sz="6" w:space="0" w:color="auto"/>
              <w:bottom w:val="single" w:sz="6" w:space="0" w:color="auto"/>
              <w:right w:val="single" w:sz="6" w:space="0" w:color="auto"/>
            </w:tcBorders>
          </w:tcPr>
          <w:p w14:paraId="6BD3CE67" w14:textId="77777777" w:rsidR="00363562" w:rsidRPr="00396B1C" w:rsidRDefault="00363562" w:rsidP="0036356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0" w:type="dxa"/>
            <w:tcBorders>
              <w:top w:val="single" w:sz="6" w:space="0" w:color="auto"/>
              <w:left w:val="single" w:sz="6" w:space="0" w:color="auto"/>
              <w:bottom w:val="single" w:sz="6" w:space="0" w:color="auto"/>
              <w:right w:val="single" w:sz="6" w:space="0" w:color="auto"/>
            </w:tcBorders>
          </w:tcPr>
          <w:p w14:paraId="37A2343D" w14:textId="77777777" w:rsidR="00363562" w:rsidRPr="00396B1C" w:rsidRDefault="00363562" w:rsidP="0036356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14:paraId="64BAD483" w14:textId="77777777" w:rsidR="00363562" w:rsidRPr="00396B1C" w:rsidRDefault="00363562" w:rsidP="0036356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14:paraId="6E7782F3" w14:textId="77777777" w:rsidR="00363562" w:rsidRPr="00396B1C" w:rsidRDefault="00363562" w:rsidP="0036356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55" w:type="dxa"/>
            <w:tcBorders>
              <w:top w:val="single" w:sz="6" w:space="0" w:color="auto"/>
              <w:left w:val="single" w:sz="6" w:space="0" w:color="auto"/>
              <w:bottom w:val="single" w:sz="6" w:space="0" w:color="auto"/>
              <w:right w:val="single" w:sz="6" w:space="0" w:color="auto"/>
            </w:tcBorders>
          </w:tcPr>
          <w:p w14:paraId="79E78A8D" w14:textId="77777777" w:rsidR="00363562" w:rsidRPr="00396B1C" w:rsidRDefault="00363562" w:rsidP="0036356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63562" w:rsidRPr="00363562" w14:paraId="0166BA56" w14:textId="77777777" w:rsidTr="000609CE">
        <w:trPr>
          <w:cantSplit/>
          <w:trHeight w:val="720"/>
        </w:trPr>
        <w:tc>
          <w:tcPr>
            <w:tcW w:w="540" w:type="dxa"/>
            <w:tcBorders>
              <w:top w:val="single" w:sz="6" w:space="0" w:color="auto"/>
              <w:left w:val="single" w:sz="6" w:space="0" w:color="auto"/>
              <w:bottom w:val="single" w:sz="6" w:space="0" w:color="auto"/>
              <w:right w:val="single" w:sz="6" w:space="0" w:color="auto"/>
            </w:tcBorders>
          </w:tcPr>
          <w:p w14:paraId="24C0423A" w14:textId="77777777" w:rsidR="00363562" w:rsidRPr="00396B1C" w:rsidRDefault="00363562" w:rsidP="003635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6B1C">
              <w:rPr>
                <w:rFonts w:ascii="Times New Roman" w:eastAsia="Times New Roman" w:hAnsi="Times New Roman" w:cs="Times New Roman"/>
                <w:sz w:val="24"/>
                <w:szCs w:val="24"/>
                <w:lang w:eastAsia="ru-RU"/>
              </w:rPr>
              <w:t>2.</w:t>
            </w:r>
          </w:p>
        </w:tc>
        <w:tc>
          <w:tcPr>
            <w:tcW w:w="4995" w:type="dxa"/>
            <w:tcBorders>
              <w:top w:val="single" w:sz="6" w:space="0" w:color="auto"/>
              <w:left w:val="single" w:sz="6" w:space="0" w:color="auto"/>
              <w:bottom w:val="single" w:sz="6" w:space="0" w:color="auto"/>
              <w:right w:val="single" w:sz="6" w:space="0" w:color="auto"/>
            </w:tcBorders>
          </w:tcPr>
          <w:p w14:paraId="7EB96D9A" w14:textId="77777777" w:rsidR="00363562" w:rsidRPr="00396B1C" w:rsidRDefault="00363562" w:rsidP="00363562">
            <w:pPr>
              <w:autoSpaceDE w:val="0"/>
              <w:autoSpaceDN w:val="0"/>
              <w:adjustRightInd w:val="0"/>
              <w:spacing w:after="0" w:line="240" w:lineRule="auto"/>
              <w:rPr>
                <w:rFonts w:ascii="Times New Roman" w:eastAsia="Times New Roman" w:hAnsi="Times New Roman" w:cs="Times New Roman"/>
                <w:sz w:val="24"/>
                <w:szCs w:val="24"/>
                <w:lang w:eastAsia="ru-RU"/>
              </w:rPr>
            </w:pPr>
            <w:r w:rsidRPr="00396B1C">
              <w:rPr>
                <w:rFonts w:ascii="Times New Roman" w:eastAsia="Times New Roman" w:hAnsi="Times New Roman" w:cs="Times New Roman"/>
                <w:sz w:val="24"/>
                <w:szCs w:val="24"/>
                <w:lang w:eastAsia="ru-RU"/>
              </w:rPr>
              <w:t xml:space="preserve">Степень готовности бизнес-плана к внедрению (наличие места размещения, материально-технических ресурсов, проработка вопроса организации деятельности)  </w:t>
            </w:r>
          </w:p>
        </w:tc>
        <w:tc>
          <w:tcPr>
            <w:tcW w:w="540" w:type="dxa"/>
            <w:tcBorders>
              <w:top w:val="single" w:sz="6" w:space="0" w:color="auto"/>
              <w:left w:val="single" w:sz="6" w:space="0" w:color="auto"/>
              <w:bottom w:val="single" w:sz="6" w:space="0" w:color="auto"/>
              <w:right w:val="single" w:sz="6" w:space="0" w:color="auto"/>
            </w:tcBorders>
          </w:tcPr>
          <w:p w14:paraId="2AAEB88A" w14:textId="77777777" w:rsidR="00363562" w:rsidRPr="00396B1C" w:rsidRDefault="00363562" w:rsidP="0036356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0" w:type="dxa"/>
            <w:tcBorders>
              <w:top w:val="single" w:sz="6" w:space="0" w:color="auto"/>
              <w:left w:val="single" w:sz="6" w:space="0" w:color="auto"/>
              <w:bottom w:val="single" w:sz="6" w:space="0" w:color="auto"/>
              <w:right w:val="single" w:sz="6" w:space="0" w:color="auto"/>
            </w:tcBorders>
          </w:tcPr>
          <w:p w14:paraId="0BEA48E6" w14:textId="77777777" w:rsidR="00363562" w:rsidRPr="00396B1C" w:rsidRDefault="00363562" w:rsidP="0036356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14:paraId="35FB4CF6" w14:textId="77777777" w:rsidR="00363562" w:rsidRPr="00396B1C" w:rsidRDefault="00363562" w:rsidP="0036356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14:paraId="04C4560F" w14:textId="77777777" w:rsidR="00363562" w:rsidRPr="00396B1C" w:rsidRDefault="00363562" w:rsidP="0036356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55" w:type="dxa"/>
            <w:tcBorders>
              <w:top w:val="single" w:sz="6" w:space="0" w:color="auto"/>
              <w:left w:val="single" w:sz="6" w:space="0" w:color="auto"/>
              <w:bottom w:val="single" w:sz="6" w:space="0" w:color="auto"/>
              <w:right w:val="single" w:sz="6" w:space="0" w:color="auto"/>
            </w:tcBorders>
          </w:tcPr>
          <w:p w14:paraId="7B262502" w14:textId="77777777" w:rsidR="00363562" w:rsidRPr="00396B1C" w:rsidRDefault="00363562" w:rsidP="0036356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63562" w:rsidRPr="00363562" w14:paraId="65AE2906" w14:textId="77777777" w:rsidTr="000609CE">
        <w:trPr>
          <w:cantSplit/>
          <w:trHeight w:val="240"/>
        </w:trPr>
        <w:tc>
          <w:tcPr>
            <w:tcW w:w="540" w:type="dxa"/>
            <w:tcBorders>
              <w:top w:val="single" w:sz="6" w:space="0" w:color="auto"/>
              <w:left w:val="single" w:sz="6" w:space="0" w:color="auto"/>
              <w:bottom w:val="single" w:sz="6" w:space="0" w:color="auto"/>
              <w:right w:val="single" w:sz="6" w:space="0" w:color="auto"/>
            </w:tcBorders>
          </w:tcPr>
          <w:p w14:paraId="5D072B6A" w14:textId="77777777" w:rsidR="00363562" w:rsidRPr="00396B1C" w:rsidRDefault="00363562" w:rsidP="003635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6B1C">
              <w:rPr>
                <w:rFonts w:ascii="Times New Roman" w:eastAsia="Times New Roman" w:hAnsi="Times New Roman" w:cs="Times New Roman"/>
                <w:sz w:val="24"/>
                <w:szCs w:val="24"/>
                <w:lang w:eastAsia="ru-RU"/>
              </w:rPr>
              <w:t>3.</w:t>
            </w:r>
          </w:p>
        </w:tc>
        <w:tc>
          <w:tcPr>
            <w:tcW w:w="4995" w:type="dxa"/>
            <w:tcBorders>
              <w:top w:val="single" w:sz="6" w:space="0" w:color="auto"/>
              <w:left w:val="single" w:sz="6" w:space="0" w:color="auto"/>
              <w:bottom w:val="single" w:sz="6" w:space="0" w:color="auto"/>
              <w:right w:val="single" w:sz="6" w:space="0" w:color="auto"/>
            </w:tcBorders>
          </w:tcPr>
          <w:p w14:paraId="771967DC" w14:textId="706217F0" w:rsidR="00363562" w:rsidRPr="00396B1C" w:rsidRDefault="00396B1C" w:rsidP="00363562">
            <w:pPr>
              <w:autoSpaceDE w:val="0"/>
              <w:autoSpaceDN w:val="0"/>
              <w:adjustRightInd w:val="0"/>
              <w:spacing w:after="0" w:line="240" w:lineRule="auto"/>
              <w:rPr>
                <w:rFonts w:ascii="Times New Roman" w:eastAsia="Times New Roman" w:hAnsi="Times New Roman" w:cs="Times New Roman"/>
                <w:sz w:val="24"/>
                <w:szCs w:val="24"/>
                <w:lang w:eastAsia="ru-RU"/>
              </w:rPr>
            </w:pPr>
            <w:r w:rsidRPr="00396B1C">
              <w:rPr>
                <w:rFonts w:ascii="Times New Roman" w:hAnsi="Times New Roman" w:cs="Times New Roman"/>
                <w:sz w:val="24"/>
                <w:szCs w:val="24"/>
              </w:rPr>
              <w:t>Наличие образования (квалификации), опыта работы в выбранной или смежной сфере деятельности</w:t>
            </w:r>
            <w:r w:rsidRPr="00396B1C">
              <w:rPr>
                <w:rFonts w:ascii="Times New Roman" w:eastAsia="Times New Roman" w:hAnsi="Times New Roman" w:cs="Times New Roman"/>
                <w:sz w:val="24"/>
                <w:szCs w:val="24"/>
                <w:lang w:eastAsia="ru-RU"/>
              </w:rPr>
              <w:t xml:space="preserve">          </w:t>
            </w:r>
          </w:p>
        </w:tc>
        <w:tc>
          <w:tcPr>
            <w:tcW w:w="540" w:type="dxa"/>
            <w:tcBorders>
              <w:top w:val="single" w:sz="6" w:space="0" w:color="auto"/>
              <w:left w:val="single" w:sz="6" w:space="0" w:color="auto"/>
              <w:bottom w:val="single" w:sz="6" w:space="0" w:color="auto"/>
              <w:right w:val="single" w:sz="6" w:space="0" w:color="auto"/>
            </w:tcBorders>
          </w:tcPr>
          <w:p w14:paraId="24B24CDF" w14:textId="77777777" w:rsidR="00363562" w:rsidRPr="00396B1C" w:rsidRDefault="00363562" w:rsidP="0036356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0" w:type="dxa"/>
            <w:tcBorders>
              <w:top w:val="single" w:sz="6" w:space="0" w:color="auto"/>
              <w:left w:val="single" w:sz="6" w:space="0" w:color="auto"/>
              <w:bottom w:val="single" w:sz="6" w:space="0" w:color="auto"/>
              <w:right w:val="single" w:sz="6" w:space="0" w:color="auto"/>
            </w:tcBorders>
          </w:tcPr>
          <w:p w14:paraId="673BDADB" w14:textId="77777777" w:rsidR="00363562" w:rsidRPr="00396B1C" w:rsidRDefault="00363562" w:rsidP="0036356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14:paraId="7E47E736" w14:textId="77777777" w:rsidR="00363562" w:rsidRPr="00396B1C" w:rsidRDefault="00363562" w:rsidP="0036356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14:paraId="277DF2C9" w14:textId="77777777" w:rsidR="00363562" w:rsidRPr="00396B1C" w:rsidRDefault="00363562" w:rsidP="0036356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55" w:type="dxa"/>
            <w:tcBorders>
              <w:top w:val="single" w:sz="6" w:space="0" w:color="auto"/>
              <w:left w:val="single" w:sz="6" w:space="0" w:color="auto"/>
              <w:bottom w:val="single" w:sz="6" w:space="0" w:color="auto"/>
              <w:right w:val="single" w:sz="6" w:space="0" w:color="auto"/>
            </w:tcBorders>
          </w:tcPr>
          <w:p w14:paraId="25D7DFB7" w14:textId="77777777" w:rsidR="00363562" w:rsidRPr="00396B1C" w:rsidRDefault="00363562" w:rsidP="0036356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63562" w:rsidRPr="00363562" w14:paraId="5C40057F" w14:textId="77777777" w:rsidTr="000609CE">
        <w:trPr>
          <w:cantSplit/>
          <w:trHeight w:val="240"/>
        </w:trPr>
        <w:tc>
          <w:tcPr>
            <w:tcW w:w="540" w:type="dxa"/>
            <w:tcBorders>
              <w:top w:val="single" w:sz="6" w:space="0" w:color="auto"/>
              <w:left w:val="single" w:sz="6" w:space="0" w:color="auto"/>
              <w:bottom w:val="single" w:sz="6" w:space="0" w:color="auto"/>
              <w:right w:val="single" w:sz="6" w:space="0" w:color="auto"/>
            </w:tcBorders>
          </w:tcPr>
          <w:p w14:paraId="6568B833" w14:textId="77777777" w:rsidR="00363562" w:rsidRPr="00396B1C" w:rsidRDefault="00363562" w:rsidP="003635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6B1C">
              <w:rPr>
                <w:rFonts w:ascii="Times New Roman" w:eastAsia="Times New Roman" w:hAnsi="Times New Roman" w:cs="Times New Roman"/>
                <w:sz w:val="24"/>
                <w:szCs w:val="24"/>
                <w:lang w:eastAsia="ru-RU"/>
              </w:rPr>
              <w:t>4.</w:t>
            </w:r>
          </w:p>
        </w:tc>
        <w:tc>
          <w:tcPr>
            <w:tcW w:w="4995" w:type="dxa"/>
            <w:tcBorders>
              <w:top w:val="single" w:sz="6" w:space="0" w:color="auto"/>
              <w:left w:val="single" w:sz="6" w:space="0" w:color="auto"/>
              <w:bottom w:val="single" w:sz="6" w:space="0" w:color="auto"/>
              <w:right w:val="single" w:sz="6" w:space="0" w:color="auto"/>
            </w:tcBorders>
          </w:tcPr>
          <w:p w14:paraId="7D6F6161" w14:textId="1DAC0B28" w:rsidR="00363562" w:rsidRPr="00396B1C" w:rsidRDefault="00396B1C" w:rsidP="00363562">
            <w:pPr>
              <w:autoSpaceDE w:val="0"/>
              <w:autoSpaceDN w:val="0"/>
              <w:adjustRightInd w:val="0"/>
              <w:spacing w:after="0" w:line="240" w:lineRule="auto"/>
              <w:rPr>
                <w:rFonts w:ascii="Times New Roman" w:eastAsia="Times New Roman" w:hAnsi="Times New Roman" w:cs="Times New Roman"/>
                <w:sz w:val="24"/>
                <w:szCs w:val="24"/>
                <w:lang w:eastAsia="ru-RU"/>
              </w:rPr>
            </w:pPr>
            <w:r w:rsidRPr="00396B1C">
              <w:rPr>
                <w:rFonts w:ascii="Times New Roman" w:eastAsia="Times New Roman" w:hAnsi="Times New Roman" w:cs="Times New Roman"/>
                <w:sz w:val="24"/>
                <w:szCs w:val="24"/>
                <w:lang w:eastAsia="ru-RU"/>
              </w:rPr>
              <w:t>Оценка защиты бизнес-плана</w:t>
            </w:r>
          </w:p>
        </w:tc>
        <w:tc>
          <w:tcPr>
            <w:tcW w:w="540" w:type="dxa"/>
            <w:tcBorders>
              <w:top w:val="single" w:sz="6" w:space="0" w:color="auto"/>
              <w:left w:val="single" w:sz="6" w:space="0" w:color="auto"/>
              <w:bottom w:val="single" w:sz="6" w:space="0" w:color="auto"/>
              <w:right w:val="single" w:sz="6" w:space="0" w:color="auto"/>
            </w:tcBorders>
          </w:tcPr>
          <w:p w14:paraId="34F7B2CF" w14:textId="77777777" w:rsidR="00363562" w:rsidRPr="00396B1C" w:rsidRDefault="00363562" w:rsidP="0036356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0" w:type="dxa"/>
            <w:tcBorders>
              <w:top w:val="single" w:sz="6" w:space="0" w:color="auto"/>
              <w:left w:val="single" w:sz="6" w:space="0" w:color="auto"/>
              <w:bottom w:val="single" w:sz="6" w:space="0" w:color="auto"/>
              <w:right w:val="single" w:sz="6" w:space="0" w:color="auto"/>
            </w:tcBorders>
          </w:tcPr>
          <w:p w14:paraId="1D9390AF" w14:textId="77777777" w:rsidR="00363562" w:rsidRPr="00396B1C" w:rsidRDefault="00363562" w:rsidP="0036356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14:paraId="4122491D" w14:textId="77777777" w:rsidR="00363562" w:rsidRPr="00396B1C" w:rsidRDefault="00363562" w:rsidP="0036356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14:paraId="5B5BB892" w14:textId="77777777" w:rsidR="00363562" w:rsidRPr="00396B1C" w:rsidRDefault="00363562" w:rsidP="0036356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55" w:type="dxa"/>
            <w:tcBorders>
              <w:top w:val="single" w:sz="6" w:space="0" w:color="auto"/>
              <w:left w:val="single" w:sz="6" w:space="0" w:color="auto"/>
              <w:bottom w:val="single" w:sz="6" w:space="0" w:color="auto"/>
              <w:right w:val="single" w:sz="6" w:space="0" w:color="auto"/>
            </w:tcBorders>
          </w:tcPr>
          <w:p w14:paraId="68C4AD7A" w14:textId="77777777" w:rsidR="00363562" w:rsidRPr="00396B1C" w:rsidRDefault="00363562" w:rsidP="0036356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63562" w:rsidRPr="00363562" w14:paraId="45A4A628" w14:textId="77777777" w:rsidTr="000609CE">
        <w:trPr>
          <w:cantSplit/>
          <w:trHeight w:val="240"/>
        </w:trPr>
        <w:tc>
          <w:tcPr>
            <w:tcW w:w="5535" w:type="dxa"/>
            <w:gridSpan w:val="2"/>
            <w:tcBorders>
              <w:top w:val="single" w:sz="6" w:space="0" w:color="auto"/>
              <w:left w:val="single" w:sz="6" w:space="0" w:color="auto"/>
              <w:bottom w:val="single" w:sz="6" w:space="0" w:color="auto"/>
              <w:right w:val="single" w:sz="6" w:space="0" w:color="auto"/>
            </w:tcBorders>
          </w:tcPr>
          <w:p w14:paraId="1F1FD3B9" w14:textId="77777777" w:rsidR="00363562" w:rsidRPr="00396B1C" w:rsidRDefault="00363562" w:rsidP="00363562">
            <w:pPr>
              <w:autoSpaceDE w:val="0"/>
              <w:autoSpaceDN w:val="0"/>
              <w:adjustRightInd w:val="0"/>
              <w:spacing w:after="0" w:line="240" w:lineRule="auto"/>
              <w:rPr>
                <w:rFonts w:ascii="Times New Roman" w:eastAsia="Times New Roman" w:hAnsi="Times New Roman" w:cs="Times New Roman"/>
                <w:sz w:val="24"/>
                <w:szCs w:val="24"/>
                <w:lang w:eastAsia="ru-RU"/>
              </w:rPr>
            </w:pPr>
            <w:r w:rsidRPr="00396B1C">
              <w:rPr>
                <w:rFonts w:ascii="Times New Roman" w:eastAsia="Times New Roman" w:hAnsi="Times New Roman" w:cs="Times New Roman"/>
                <w:sz w:val="24"/>
                <w:szCs w:val="24"/>
                <w:lang w:eastAsia="ru-RU"/>
              </w:rPr>
              <w:t xml:space="preserve">Итоговый балл  </w:t>
            </w:r>
          </w:p>
        </w:tc>
        <w:tc>
          <w:tcPr>
            <w:tcW w:w="540" w:type="dxa"/>
            <w:tcBorders>
              <w:top w:val="single" w:sz="6" w:space="0" w:color="auto"/>
              <w:left w:val="single" w:sz="6" w:space="0" w:color="auto"/>
              <w:bottom w:val="single" w:sz="6" w:space="0" w:color="auto"/>
              <w:right w:val="single" w:sz="6" w:space="0" w:color="auto"/>
            </w:tcBorders>
          </w:tcPr>
          <w:p w14:paraId="230A19FB" w14:textId="77777777" w:rsidR="00363562" w:rsidRPr="00396B1C" w:rsidRDefault="00363562" w:rsidP="0036356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0" w:type="dxa"/>
            <w:tcBorders>
              <w:top w:val="single" w:sz="6" w:space="0" w:color="auto"/>
              <w:left w:val="single" w:sz="6" w:space="0" w:color="auto"/>
              <w:bottom w:val="single" w:sz="6" w:space="0" w:color="auto"/>
              <w:right w:val="single" w:sz="6" w:space="0" w:color="auto"/>
            </w:tcBorders>
          </w:tcPr>
          <w:p w14:paraId="55936762" w14:textId="77777777" w:rsidR="00363562" w:rsidRPr="00396B1C" w:rsidRDefault="00363562" w:rsidP="0036356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14:paraId="12F1F318" w14:textId="77777777" w:rsidR="00363562" w:rsidRPr="00396B1C" w:rsidRDefault="00363562" w:rsidP="0036356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14:paraId="6707A70C" w14:textId="77777777" w:rsidR="00363562" w:rsidRPr="00396B1C" w:rsidRDefault="00363562" w:rsidP="0036356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55" w:type="dxa"/>
            <w:tcBorders>
              <w:top w:val="single" w:sz="6" w:space="0" w:color="auto"/>
              <w:left w:val="single" w:sz="6" w:space="0" w:color="auto"/>
              <w:bottom w:val="single" w:sz="6" w:space="0" w:color="auto"/>
              <w:right w:val="single" w:sz="6" w:space="0" w:color="auto"/>
            </w:tcBorders>
          </w:tcPr>
          <w:p w14:paraId="2BA07491" w14:textId="77777777" w:rsidR="00363562" w:rsidRPr="00396B1C" w:rsidRDefault="00363562" w:rsidP="0036356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63562" w:rsidRPr="00363562" w14:paraId="51F06201" w14:textId="77777777" w:rsidTr="000609CE">
        <w:trPr>
          <w:cantSplit/>
          <w:trHeight w:val="240"/>
        </w:trPr>
        <w:tc>
          <w:tcPr>
            <w:tcW w:w="5535" w:type="dxa"/>
            <w:gridSpan w:val="2"/>
            <w:tcBorders>
              <w:top w:val="single" w:sz="6" w:space="0" w:color="auto"/>
              <w:left w:val="single" w:sz="6" w:space="0" w:color="auto"/>
              <w:bottom w:val="single" w:sz="6" w:space="0" w:color="auto"/>
              <w:right w:val="single" w:sz="6" w:space="0" w:color="auto"/>
            </w:tcBorders>
          </w:tcPr>
          <w:p w14:paraId="5887314F" w14:textId="77777777" w:rsidR="00363562" w:rsidRPr="00396B1C" w:rsidRDefault="00363562" w:rsidP="00363562">
            <w:pPr>
              <w:autoSpaceDE w:val="0"/>
              <w:autoSpaceDN w:val="0"/>
              <w:adjustRightInd w:val="0"/>
              <w:spacing w:after="0" w:line="240" w:lineRule="auto"/>
              <w:rPr>
                <w:rFonts w:ascii="Times New Roman" w:eastAsia="Times New Roman" w:hAnsi="Times New Roman" w:cs="Times New Roman"/>
                <w:sz w:val="24"/>
                <w:szCs w:val="24"/>
                <w:lang w:eastAsia="ru-RU"/>
              </w:rPr>
            </w:pPr>
            <w:r w:rsidRPr="00396B1C">
              <w:rPr>
                <w:rFonts w:ascii="Times New Roman" w:eastAsia="Times New Roman" w:hAnsi="Times New Roman" w:cs="Times New Roman"/>
                <w:sz w:val="24"/>
                <w:szCs w:val="24"/>
                <w:lang w:eastAsia="ru-RU"/>
              </w:rPr>
              <w:t xml:space="preserve">Ф.И.О. членов Комиссии   </w:t>
            </w:r>
          </w:p>
        </w:tc>
        <w:tc>
          <w:tcPr>
            <w:tcW w:w="540" w:type="dxa"/>
            <w:tcBorders>
              <w:top w:val="single" w:sz="6" w:space="0" w:color="auto"/>
              <w:left w:val="single" w:sz="6" w:space="0" w:color="auto"/>
              <w:bottom w:val="single" w:sz="6" w:space="0" w:color="auto"/>
              <w:right w:val="single" w:sz="6" w:space="0" w:color="auto"/>
            </w:tcBorders>
          </w:tcPr>
          <w:p w14:paraId="557B894D" w14:textId="77777777" w:rsidR="00363562" w:rsidRPr="00396B1C" w:rsidRDefault="00363562" w:rsidP="0036356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0" w:type="dxa"/>
            <w:tcBorders>
              <w:top w:val="single" w:sz="6" w:space="0" w:color="auto"/>
              <w:left w:val="single" w:sz="6" w:space="0" w:color="auto"/>
              <w:bottom w:val="single" w:sz="6" w:space="0" w:color="auto"/>
              <w:right w:val="single" w:sz="6" w:space="0" w:color="auto"/>
            </w:tcBorders>
          </w:tcPr>
          <w:p w14:paraId="7F4F347F" w14:textId="77777777" w:rsidR="00363562" w:rsidRPr="00396B1C" w:rsidRDefault="00363562" w:rsidP="0036356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14:paraId="1C9DF110" w14:textId="77777777" w:rsidR="00363562" w:rsidRPr="00396B1C" w:rsidRDefault="00363562" w:rsidP="0036356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14:paraId="7235AF47" w14:textId="77777777" w:rsidR="00363562" w:rsidRPr="00396B1C" w:rsidRDefault="00363562" w:rsidP="0036356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55" w:type="dxa"/>
            <w:tcBorders>
              <w:top w:val="single" w:sz="6" w:space="0" w:color="auto"/>
              <w:left w:val="single" w:sz="6" w:space="0" w:color="auto"/>
              <w:bottom w:val="single" w:sz="6" w:space="0" w:color="auto"/>
              <w:right w:val="single" w:sz="6" w:space="0" w:color="auto"/>
            </w:tcBorders>
          </w:tcPr>
          <w:p w14:paraId="1092270A" w14:textId="77777777" w:rsidR="00363562" w:rsidRPr="00396B1C" w:rsidRDefault="00363562" w:rsidP="00363562">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0DECA31F" w14:textId="77777777" w:rsidR="00363562" w:rsidRPr="00363562" w:rsidRDefault="00363562" w:rsidP="00363562">
      <w:pPr>
        <w:autoSpaceDE w:val="0"/>
        <w:autoSpaceDN w:val="0"/>
        <w:adjustRightInd w:val="0"/>
        <w:spacing w:after="0" w:line="240" w:lineRule="auto"/>
        <w:ind w:left="540"/>
        <w:jc w:val="both"/>
        <w:rPr>
          <w:rFonts w:ascii="Times New Roman" w:eastAsia="Times New Roman" w:hAnsi="Times New Roman" w:cs="Times New Roman"/>
          <w:sz w:val="28"/>
          <w:szCs w:val="28"/>
          <w:lang w:eastAsia="ru-RU"/>
        </w:rPr>
      </w:pPr>
    </w:p>
    <w:p w14:paraId="4A3A9F2C" w14:textId="77777777" w:rsidR="00363562" w:rsidRPr="00363562" w:rsidRDefault="00363562" w:rsidP="00363562">
      <w:pPr>
        <w:spacing w:after="0" w:line="240" w:lineRule="auto"/>
        <w:jc w:val="both"/>
        <w:rPr>
          <w:rFonts w:ascii="Times New Roman" w:eastAsia="Times New Roman" w:hAnsi="Times New Roman" w:cs="Times New Roman"/>
          <w:sz w:val="28"/>
          <w:szCs w:val="28"/>
          <w:lang w:eastAsia="ru-RU"/>
        </w:rPr>
      </w:pPr>
      <w:r w:rsidRPr="00363562">
        <w:rPr>
          <w:rFonts w:ascii="Times New Roman" w:eastAsia="Times New Roman" w:hAnsi="Times New Roman" w:cs="Times New Roman"/>
          <w:sz w:val="28"/>
          <w:szCs w:val="28"/>
          <w:lang w:eastAsia="ru-RU"/>
        </w:rPr>
        <w:t xml:space="preserve">                                                                                       </w:t>
      </w:r>
    </w:p>
    <w:p w14:paraId="45F93CB1" w14:textId="77777777" w:rsidR="00363562" w:rsidRDefault="00363562" w:rsidP="00363562">
      <w:pPr>
        <w:spacing w:after="0" w:line="240" w:lineRule="auto"/>
        <w:jc w:val="both"/>
        <w:rPr>
          <w:rFonts w:ascii="Times New Roman" w:eastAsia="Times New Roman" w:hAnsi="Times New Roman" w:cs="Times New Roman"/>
          <w:sz w:val="28"/>
          <w:szCs w:val="28"/>
          <w:lang w:eastAsia="ru-RU"/>
        </w:rPr>
      </w:pPr>
    </w:p>
    <w:p w14:paraId="54C9819B" w14:textId="77777777" w:rsidR="00363562" w:rsidRDefault="00363562" w:rsidP="00363562">
      <w:pPr>
        <w:spacing w:after="0" w:line="240" w:lineRule="auto"/>
        <w:jc w:val="both"/>
        <w:rPr>
          <w:rFonts w:ascii="Times New Roman" w:eastAsia="Times New Roman" w:hAnsi="Times New Roman" w:cs="Times New Roman"/>
          <w:sz w:val="28"/>
          <w:szCs w:val="28"/>
          <w:lang w:eastAsia="ru-RU"/>
        </w:rPr>
      </w:pPr>
    </w:p>
    <w:p w14:paraId="517DF8DD" w14:textId="77777777" w:rsidR="00363562" w:rsidRDefault="00363562" w:rsidP="00363562">
      <w:pPr>
        <w:spacing w:after="0" w:line="240" w:lineRule="auto"/>
        <w:jc w:val="both"/>
        <w:rPr>
          <w:rFonts w:ascii="Times New Roman" w:eastAsia="Times New Roman" w:hAnsi="Times New Roman" w:cs="Times New Roman"/>
          <w:sz w:val="28"/>
          <w:szCs w:val="28"/>
          <w:lang w:eastAsia="ru-RU"/>
        </w:rPr>
      </w:pPr>
    </w:p>
    <w:p w14:paraId="68C12327" w14:textId="77777777" w:rsidR="00363562" w:rsidRDefault="00363562" w:rsidP="00363562">
      <w:pPr>
        <w:spacing w:after="0" w:line="240" w:lineRule="auto"/>
        <w:jc w:val="both"/>
        <w:rPr>
          <w:rFonts w:ascii="Times New Roman" w:eastAsia="Times New Roman" w:hAnsi="Times New Roman" w:cs="Times New Roman"/>
          <w:sz w:val="28"/>
          <w:szCs w:val="28"/>
          <w:lang w:eastAsia="ru-RU"/>
        </w:rPr>
      </w:pPr>
    </w:p>
    <w:p w14:paraId="546E8C72" w14:textId="77777777" w:rsidR="00363562" w:rsidRDefault="00363562" w:rsidP="00363562">
      <w:pPr>
        <w:spacing w:after="0" w:line="240" w:lineRule="auto"/>
        <w:jc w:val="both"/>
        <w:rPr>
          <w:rFonts w:ascii="Times New Roman" w:eastAsia="Times New Roman" w:hAnsi="Times New Roman" w:cs="Times New Roman"/>
          <w:sz w:val="28"/>
          <w:szCs w:val="28"/>
          <w:lang w:eastAsia="ru-RU"/>
        </w:rPr>
      </w:pPr>
    </w:p>
    <w:p w14:paraId="300EE63B" w14:textId="77777777" w:rsidR="00363562" w:rsidRDefault="00363562" w:rsidP="00363562">
      <w:pPr>
        <w:spacing w:after="0" w:line="240" w:lineRule="auto"/>
        <w:jc w:val="both"/>
        <w:rPr>
          <w:rFonts w:ascii="Times New Roman" w:eastAsia="Times New Roman" w:hAnsi="Times New Roman" w:cs="Times New Roman"/>
          <w:sz w:val="28"/>
          <w:szCs w:val="28"/>
          <w:lang w:eastAsia="ru-RU"/>
        </w:rPr>
      </w:pPr>
    </w:p>
    <w:p w14:paraId="46A31FBA" w14:textId="77777777" w:rsidR="00363562" w:rsidRDefault="00363562" w:rsidP="00363562">
      <w:pPr>
        <w:spacing w:after="0" w:line="240" w:lineRule="auto"/>
        <w:jc w:val="both"/>
        <w:rPr>
          <w:rFonts w:ascii="Times New Roman" w:eastAsia="Times New Roman" w:hAnsi="Times New Roman" w:cs="Times New Roman"/>
          <w:sz w:val="28"/>
          <w:szCs w:val="28"/>
          <w:lang w:eastAsia="ru-RU"/>
        </w:rPr>
      </w:pPr>
    </w:p>
    <w:p w14:paraId="7B05088B" w14:textId="77777777" w:rsidR="00363562" w:rsidRDefault="00363562" w:rsidP="00363562">
      <w:pPr>
        <w:spacing w:after="0" w:line="240" w:lineRule="auto"/>
        <w:jc w:val="both"/>
        <w:rPr>
          <w:rFonts w:ascii="Times New Roman" w:eastAsia="Times New Roman" w:hAnsi="Times New Roman" w:cs="Times New Roman"/>
          <w:sz w:val="28"/>
          <w:szCs w:val="28"/>
          <w:lang w:eastAsia="ru-RU"/>
        </w:rPr>
      </w:pPr>
    </w:p>
    <w:p w14:paraId="0B25C4DE" w14:textId="77777777" w:rsidR="00363562" w:rsidRDefault="00363562" w:rsidP="00363562">
      <w:pPr>
        <w:spacing w:after="0" w:line="240" w:lineRule="auto"/>
        <w:jc w:val="both"/>
        <w:rPr>
          <w:rFonts w:ascii="Times New Roman" w:eastAsia="Times New Roman" w:hAnsi="Times New Roman" w:cs="Times New Roman"/>
          <w:sz w:val="28"/>
          <w:szCs w:val="28"/>
          <w:lang w:eastAsia="ru-RU"/>
        </w:rPr>
      </w:pPr>
    </w:p>
    <w:p w14:paraId="42FE429A" w14:textId="77777777" w:rsidR="00363562" w:rsidRDefault="00363562" w:rsidP="00363562">
      <w:pPr>
        <w:spacing w:after="0" w:line="240" w:lineRule="auto"/>
        <w:jc w:val="both"/>
        <w:rPr>
          <w:rFonts w:ascii="Times New Roman" w:eastAsia="Times New Roman" w:hAnsi="Times New Roman" w:cs="Times New Roman"/>
          <w:sz w:val="28"/>
          <w:szCs w:val="28"/>
          <w:lang w:eastAsia="ru-RU"/>
        </w:rPr>
      </w:pPr>
    </w:p>
    <w:p w14:paraId="2F4DF280" w14:textId="77777777" w:rsidR="00363562" w:rsidRDefault="00363562" w:rsidP="00363562">
      <w:pPr>
        <w:spacing w:after="0" w:line="240" w:lineRule="auto"/>
        <w:jc w:val="both"/>
        <w:rPr>
          <w:rFonts w:ascii="Times New Roman" w:eastAsia="Times New Roman" w:hAnsi="Times New Roman" w:cs="Times New Roman"/>
          <w:sz w:val="28"/>
          <w:szCs w:val="28"/>
          <w:lang w:eastAsia="ru-RU"/>
        </w:rPr>
      </w:pPr>
    </w:p>
    <w:p w14:paraId="5C5CE932" w14:textId="77777777" w:rsidR="00363562" w:rsidRDefault="00363562" w:rsidP="00363562">
      <w:pPr>
        <w:spacing w:after="0" w:line="240" w:lineRule="auto"/>
        <w:jc w:val="both"/>
        <w:rPr>
          <w:rFonts w:ascii="Times New Roman" w:eastAsia="Times New Roman" w:hAnsi="Times New Roman" w:cs="Times New Roman"/>
          <w:sz w:val="28"/>
          <w:szCs w:val="28"/>
          <w:lang w:eastAsia="ru-RU"/>
        </w:rPr>
      </w:pPr>
    </w:p>
    <w:p w14:paraId="736B150D" w14:textId="77777777" w:rsidR="00363562" w:rsidRDefault="00363562" w:rsidP="00363562">
      <w:pPr>
        <w:spacing w:after="0" w:line="240" w:lineRule="auto"/>
        <w:jc w:val="both"/>
        <w:rPr>
          <w:rFonts w:ascii="Times New Roman" w:eastAsia="Times New Roman" w:hAnsi="Times New Roman" w:cs="Times New Roman"/>
          <w:sz w:val="28"/>
          <w:szCs w:val="28"/>
          <w:lang w:eastAsia="ru-RU"/>
        </w:rPr>
      </w:pPr>
    </w:p>
    <w:p w14:paraId="6E139785" w14:textId="77777777" w:rsidR="00363562" w:rsidRPr="00363562" w:rsidRDefault="00363562" w:rsidP="00363562">
      <w:pPr>
        <w:spacing w:after="0" w:line="240" w:lineRule="auto"/>
        <w:jc w:val="both"/>
        <w:rPr>
          <w:rFonts w:ascii="Times New Roman" w:eastAsia="Times New Roman" w:hAnsi="Times New Roman" w:cs="Times New Roman"/>
          <w:sz w:val="28"/>
          <w:szCs w:val="28"/>
          <w:lang w:eastAsia="ru-RU"/>
        </w:rPr>
      </w:pPr>
    </w:p>
    <w:p w14:paraId="059A26C0" w14:textId="77777777" w:rsidR="00363562" w:rsidRDefault="00363562" w:rsidP="00363562">
      <w:pPr>
        <w:spacing w:after="0" w:line="240" w:lineRule="auto"/>
        <w:jc w:val="both"/>
        <w:rPr>
          <w:rFonts w:ascii="Times New Roman" w:eastAsia="Times New Roman" w:hAnsi="Times New Roman" w:cs="Times New Roman"/>
          <w:sz w:val="28"/>
          <w:szCs w:val="28"/>
          <w:lang w:eastAsia="ru-RU"/>
        </w:rPr>
      </w:pPr>
    </w:p>
    <w:p w14:paraId="2B8A80F0" w14:textId="77777777" w:rsidR="00341905" w:rsidRDefault="00341905" w:rsidP="00363562">
      <w:pPr>
        <w:spacing w:after="0" w:line="240" w:lineRule="auto"/>
        <w:jc w:val="both"/>
        <w:rPr>
          <w:rFonts w:ascii="Times New Roman" w:eastAsia="Times New Roman" w:hAnsi="Times New Roman" w:cs="Times New Roman"/>
          <w:sz w:val="28"/>
          <w:szCs w:val="28"/>
          <w:lang w:eastAsia="ru-RU"/>
        </w:rPr>
      </w:pPr>
    </w:p>
    <w:p w14:paraId="7B8144A9" w14:textId="77777777" w:rsidR="00341905" w:rsidRDefault="00341905" w:rsidP="00363562">
      <w:pPr>
        <w:spacing w:after="0" w:line="240" w:lineRule="auto"/>
        <w:jc w:val="both"/>
        <w:rPr>
          <w:rFonts w:ascii="Times New Roman" w:eastAsia="Times New Roman" w:hAnsi="Times New Roman" w:cs="Times New Roman"/>
          <w:sz w:val="28"/>
          <w:szCs w:val="28"/>
          <w:lang w:eastAsia="ru-RU"/>
        </w:rPr>
      </w:pPr>
    </w:p>
    <w:p w14:paraId="2934008E" w14:textId="77777777" w:rsidR="00341905" w:rsidRPr="00363562" w:rsidRDefault="00341905" w:rsidP="00363562">
      <w:pPr>
        <w:spacing w:after="0" w:line="240" w:lineRule="auto"/>
        <w:jc w:val="both"/>
        <w:rPr>
          <w:rFonts w:ascii="Times New Roman" w:eastAsia="Times New Roman" w:hAnsi="Times New Roman" w:cs="Times New Roman"/>
          <w:sz w:val="28"/>
          <w:szCs w:val="28"/>
          <w:lang w:eastAsia="ru-RU"/>
        </w:rPr>
      </w:pPr>
    </w:p>
    <w:p w14:paraId="05CD3C11" w14:textId="35859993" w:rsidR="00363562" w:rsidRPr="00363562" w:rsidRDefault="00363562" w:rsidP="00363562">
      <w:pPr>
        <w:spacing w:after="0" w:line="240" w:lineRule="auto"/>
        <w:jc w:val="right"/>
        <w:rPr>
          <w:rFonts w:ascii="Times New Roman" w:eastAsia="Times New Roman" w:hAnsi="Times New Roman" w:cs="Times New Roman"/>
          <w:b/>
          <w:sz w:val="24"/>
          <w:szCs w:val="24"/>
          <w:lang w:eastAsia="ru-RU"/>
        </w:rPr>
      </w:pPr>
      <w:r w:rsidRPr="00363562">
        <w:rPr>
          <w:rFonts w:ascii="Times New Roman" w:eastAsia="Times New Roman" w:hAnsi="Times New Roman" w:cs="Times New Roman"/>
          <w:lang w:eastAsia="ru-RU"/>
        </w:rPr>
        <w:t xml:space="preserve"> </w:t>
      </w:r>
      <w:r w:rsidRPr="00363562">
        <w:rPr>
          <w:rFonts w:ascii="Times New Roman" w:eastAsia="Times New Roman" w:hAnsi="Times New Roman" w:cs="Times New Roman"/>
          <w:sz w:val="24"/>
          <w:szCs w:val="24"/>
          <w:lang w:eastAsia="ru-RU"/>
        </w:rPr>
        <w:t xml:space="preserve">Приложение  3 к Порядку </w:t>
      </w:r>
    </w:p>
    <w:p w14:paraId="2D860103" w14:textId="77777777" w:rsidR="00363562" w:rsidRPr="00363562" w:rsidRDefault="00363562" w:rsidP="00363562">
      <w:pPr>
        <w:spacing w:after="0" w:line="240" w:lineRule="auto"/>
        <w:ind w:left="6660" w:hanging="848"/>
        <w:rPr>
          <w:rFonts w:ascii="Times New Roman" w:eastAsia="Times New Roman" w:hAnsi="Times New Roman" w:cs="Times New Roman"/>
          <w:lang w:eastAsia="ru-RU"/>
        </w:rPr>
      </w:pPr>
    </w:p>
    <w:p w14:paraId="08E1A9B5" w14:textId="77777777" w:rsidR="00363562" w:rsidRPr="00363562" w:rsidRDefault="00363562" w:rsidP="00363562">
      <w:pPr>
        <w:spacing w:after="0" w:line="240" w:lineRule="auto"/>
        <w:ind w:left="6660" w:hanging="848"/>
        <w:rPr>
          <w:rFonts w:ascii="Times New Roman" w:eastAsia="Times New Roman" w:hAnsi="Times New Roman" w:cs="Times New Roman"/>
          <w:lang w:eastAsia="ru-RU"/>
        </w:rPr>
      </w:pPr>
    </w:p>
    <w:p w14:paraId="54384185" w14:textId="77777777" w:rsidR="00363562" w:rsidRPr="00363562" w:rsidRDefault="00363562" w:rsidP="0036356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63562">
        <w:rPr>
          <w:rFonts w:ascii="Times New Roman" w:eastAsia="Times New Roman" w:hAnsi="Times New Roman" w:cs="Times New Roman"/>
          <w:sz w:val="28"/>
          <w:szCs w:val="28"/>
          <w:lang w:eastAsia="ru-RU"/>
        </w:rPr>
        <w:t>СВОДНАЯ ВЕДОМОСТЬ</w:t>
      </w:r>
    </w:p>
    <w:p w14:paraId="0D367113" w14:textId="77777777" w:rsidR="00363562" w:rsidRPr="00363562" w:rsidRDefault="00363562" w:rsidP="00363562">
      <w:pPr>
        <w:autoSpaceDE w:val="0"/>
        <w:autoSpaceDN w:val="0"/>
        <w:adjustRightInd w:val="0"/>
        <w:spacing w:after="0" w:line="240" w:lineRule="auto"/>
        <w:rPr>
          <w:rFonts w:ascii="Times New Roman" w:eastAsia="Times New Roman" w:hAnsi="Times New Roman" w:cs="Times New Roman"/>
          <w:sz w:val="28"/>
          <w:szCs w:val="28"/>
          <w:lang w:eastAsia="ru-RU"/>
        </w:rPr>
      </w:pPr>
      <w:r w:rsidRPr="00363562">
        <w:rPr>
          <w:rFonts w:ascii="Times New Roman" w:eastAsia="Times New Roman" w:hAnsi="Times New Roman" w:cs="Times New Roman"/>
          <w:sz w:val="28"/>
          <w:szCs w:val="28"/>
          <w:lang w:eastAsia="ru-RU"/>
        </w:rPr>
        <w:t xml:space="preserve">                     </w:t>
      </w:r>
    </w:p>
    <w:p w14:paraId="7C9C8CA3" w14:textId="77777777" w:rsidR="00363562" w:rsidRPr="00363562" w:rsidRDefault="00363562" w:rsidP="00363562">
      <w:pPr>
        <w:autoSpaceDE w:val="0"/>
        <w:autoSpaceDN w:val="0"/>
        <w:adjustRightInd w:val="0"/>
        <w:spacing w:after="0" w:line="240" w:lineRule="auto"/>
        <w:rPr>
          <w:rFonts w:ascii="Times New Roman" w:eastAsia="Times New Roman" w:hAnsi="Times New Roman" w:cs="Times New Roman"/>
          <w:sz w:val="28"/>
          <w:szCs w:val="28"/>
          <w:lang w:eastAsia="ru-RU"/>
        </w:rPr>
      </w:pPr>
    </w:p>
    <w:p w14:paraId="1CCC45E6" w14:textId="77777777" w:rsidR="00363562" w:rsidRPr="00363562" w:rsidRDefault="00363562" w:rsidP="00363562">
      <w:pPr>
        <w:autoSpaceDE w:val="0"/>
        <w:autoSpaceDN w:val="0"/>
        <w:adjustRightInd w:val="0"/>
        <w:spacing w:after="0" w:line="240" w:lineRule="auto"/>
        <w:rPr>
          <w:rFonts w:ascii="Times New Roman" w:eastAsia="Times New Roman" w:hAnsi="Times New Roman" w:cs="Times New Roman"/>
          <w:sz w:val="28"/>
          <w:szCs w:val="28"/>
          <w:lang w:eastAsia="ru-RU"/>
        </w:rPr>
      </w:pPr>
      <w:r w:rsidRPr="00363562">
        <w:rPr>
          <w:rFonts w:ascii="Times New Roman" w:eastAsia="Times New Roman" w:hAnsi="Times New Roman" w:cs="Times New Roman"/>
          <w:sz w:val="28"/>
          <w:szCs w:val="28"/>
          <w:lang w:eastAsia="ru-RU"/>
        </w:rPr>
        <w:t>Заседание комиссии по рассмотрению и утверждению бизнес-плана  от ____ № _____</w:t>
      </w:r>
    </w:p>
    <w:p w14:paraId="63A2459F" w14:textId="77777777" w:rsidR="00363562" w:rsidRPr="00363562" w:rsidRDefault="00363562" w:rsidP="00363562">
      <w:pPr>
        <w:autoSpaceDE w:val="0"/>
        <w:autoSpaceDN w:val="0"/>
        <w:adjustRightInd w:val="0"/>
        <w:spacing w:after="0" w:line="240" w:lineRule="auto"/>
        <w:ind w:left="540"/>
        <w:jc w:val="both"/>
        <w:rPr>
          <w:rFonts w:ascii="Times New Roman" w:eastAsia="Times New Roman" w:hAnsi="Times New Roman" w:cs="Times New Roman"/>
          <w:sz w:val="28"/>
          <w:szCs w:val="28"/>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1260"/>
        <w:gridCol w:w="5580"/>
        <w:gridCol w:w="2880"/>
      </w:tblGrid>
      <w:tr w:rsidR="00363562" w:rsidRPr="00363562" w14:paraId="535A3876" w14:textId="77777777" w:rsidTr="000609CE">
        <w:trPr>
          <w:cantSplit/>
          <w:trHeight w:val="360"/>
        </w:trPr>
        <w:tc>
          <w:tcPr>
            <w:tcW w:w="1260" w:type="dxa"/>
            <w:tcBorders>
              <w:top w:val="single" w:sz="6" w:space="0" w:color="auto"/>
              <w:left w:val="single" w:sz="6" w:space="0" w:color="auto"/>
              <w:bottom w:val="single" w:sz="6" w:space="0" w:color="auto"/>
              <w:right w:val="single" w:sz="6" w:space="0" w:color="auto"/>
            </w:tcBorders>
          </w:tcPr>
          <w:p w14:paraId="6355C006" w14:textId="77777777" w:rsidR="00363562" w:rsidRPr="00363562" w:rsidRDefault="00363562" w:rsidP="00363562">
            <w:pPr>
              <w:autoSpaceDE w:val="0"/>
              <w:autoSpaceDN w:val="0"/>
              <w:adjustRightInd w:val="0"/>
              <w:spacing w:after="0" w:line="240" w:lineRule="auto"/>
              <w:jc w:val="center"/>
              <w:rPr>
                <w:rFonts w:ascii="Times New Roman" w:eastAsia="Times New Roman" w:hAnsi="Times New Roman" w:cs="Times New Roman"/>
                <w:lang w:eastAsia="ru-RU"/>
              </w:rPr>
            </w:pPr>
            <w:r w:rsidRPr="00363562">
              <w:rPr>
                <w:rFonts w:ascii="Times New Roman" w:eastAsia="Times New Roman" w:hAnsi="Times New Roman" w:cs="Times New Roman"/>
                <w:lang w:eastAsia="ru-RU"/>
              </w:rPr>
              <w:t xml:space="preserve">№ </w:t>
            </w:r>
            <w:r w:rsidRPr="00363562">
              <w:rPr>
                <w:rFonts w:ascii="Times New Roman" w:eastAsia="Times New Roman" w:hAnsi="Times New Roman" w:cs="Times New Roman"/>
                <w:lang w:eastAsia="ru-RU"/>
              </w:rPr>
              <w:br/>
              <w:t>п/п</w:t>
            </w:r>
          </w:p>
        </w:tc>
        <w:tc>
          <w:tcPr>
            <w:tcW w:w="5580" w:type="dxa"/>
            <w:tcBorders>
              <w:top w:val="single" w:sz="6" w:space="0" w:color="auto"/>
              <w:left w:val="single" w:sz="6" w:space="0" w:color="auto"/>
              <w:bottom w:val="single" w:sz="6" w:space="0" w:color="auto"/>
              <w:right w:val="single" w:sz="6" w:space="0" w:color="auto"/>
            </w:tcBorders>
          </w:tcPr>
          <w:p w14:paraId="6BB48928" w14:textId="77777777" w:rsidR="00363562" w:rsidRPr="00363562" w:rsidRDefault="00363562" w:rsidP="00363562">
            <w:pPr>
              <w:autoSpaceDE w:val="0"/>
              <w:autoSpaceDN w:val="0"/>
              <w:adjustRightInd w:val="0"/>
              <w:spacing w:after="0" w:line="240" w:lineRule="auto"/>
              <w:jc w:val="center"/>
              <w:rPr>
                <w:rFonts w:ascii="Times New Roman" w:eastAsia="Times New Roman" w:hAnsi="Times New Roman" w:cs="Times New Roman"/>
                <w:lang w:eastAsia="ru-RU"/>
              </w:rPr>
            </w:pPr>
            <w:r w:rsidRPr="00363562">
              <w:rPr>
                <w:rFonts w:ascii="Times New Roman" w:eastAsia="Times New Roman" w:hAnsi="Times New Roman" w:cs="Times New Roman"/>
                <w:lang w:eastAsia="ru-RU"/>
              </w:rPr>
              <w:t>Наименование бизнес-плана</w:t>
            </w:r>
          </w:p>
        </w:tc>
        <w:tc>
          <w:tcPr>
            <w:tcW w:w="2880" w:type="dxa"/>
            <w:tcBorders>
              <w:top w:val="single" w:sz="6" w:space="0" w:color="auto"/>
              <w:left w:val="single" w:sz="6" w:space="0" w:color="auto"/>
              <w:bottom w:val="single" w:sz="6" w:space="0" w:color="auto"/>
              <w:right w:val="single" w:sz="6" w:space="0" w:color="auto"/>
            </w:tcBorders>
          </w:tcPr>
          <w:p w14:paraId="07FEC1B7" w14:textId="77777777" w:rsidR="00363562" w:rsidRPr="00363562" w:rsidRDefault="00363562" w:rsidP="00363562">
            <w:pPr>
              <w:autoSpaceDE w:val="0"/>
              <w:autoSpaceDN w:val="0"/>
              <w:adjustRightInd w:val="0"/>
              <w:spacing w:after="0" w:line="240" w:lineRule="auto"/>
              <w:jc w:val="center"/>
              <w:rPr>
                <w:rFonts w:ascii="Times New Roman" w:eastAsia="Times New Roman" w:hAnsi="Times New Roman" w:cs="Times New Roman"/>
                <w:lang w:eastAsia="ru-RU"/>
              </w:rPr>
            </w:pPr>
            <w:r w:rsidRPr="00363562">
              <w:rPr>
                <w:rFonts w:ascii="Times New Roman" w:eastAsia="Times New Roman" w:hAnsi="Times New Roman" w:cs="Times New Roman"/>
                <w:lang w:eastAsia="ru-RU"/>
              </w:rPr>
              <w:t>Итоговый балл</w:t>
            </w:r>
          </w:p>
        </w:tc>
      </w:tr>
      <w:tr w:rsidR="00363562" w:rsidRPr="00363562" w14:paraId="7EF42B93" w14:textId="77777777" w:rsidTr="000609CE">
        <w:trPr>
          <w:cantSplit/>
          <w:trHeight w:val="360"/>
        </w:trPr>
        <w:tc>
          <w:tcPr>
            <w:tcW w:w="1260" w:type="dxa"/>
            <w:tcBorders>
              <w:top w:val="single" w:sz="6" w:space="0" w:color="auto"/>
              <w:left w:val="single" w:sz="6" w:space="0" w:color="auto"/>
              <w:bottom w:val="single" w:sz="6" w:space="0" w:color="auto"/>
              <w:right w:val="single" w:sz="6" w:space="0" w:color="auto"/>
            </w:tcBorders>
          </w:tcPr>
          <w:p w14:paraId="4734DC6F" w14:textId="77777777" w:rsidR="00363562" w:rsidRPr="00363562" w:rsidRDefault="00363562" w:rsidP="003635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580" w:type="dxa"/>
            <w:tcBorders>
              <w:top w:val="single" w:sz="6" w:space="0" w:color="auto"/>
              <w:left w:val="single" w:sz="6" w:space="0" w:color="auto"/>
              <w:bottom w:val="single" w:sz="6" w:space="0" w:color="auto"/>
              <w:right w:val="single" w:sz="6" w:space="0" w:color="auto"/>
            </w:tcBorders>
          </w:tcPr>
          <w:p w14:paraId="51F978CC" w14:textId="77777777" w:rsidR="00363562" w:rsidRPr="00363562" w:rsidRDefault="00363562" w:rsidP="0036356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6" w:space="0" w:color="auto"/>
              <w:left w:val="single" w:sz="6" w:space="0" w:color="auto"/>
              <w:bottom w:val="single" w:sz="6" w:space="0" w:color="auto"/>
              <w:right w:val="single" w:sz="6" w:space="0" w:color="auto"/>
            </w:tcBorders>
          </w:tcPr>
          <w:p w14:paraId="6A9C0838" w14:textId="77777777" w:rsidR="00363562" w:rsidRPr="00363562" w:rsidRDefault="00363562" w:rsidP="0036356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363562" w:rsidRPr="00363562" w14:paraId="0030AA4B" w14:textId="77777777" w:rsidTr="000609CE">
        <w:trPr>
          <w:cantSplit/>
          <w:trHeight w:val="360"/>
        </w:trPr>
        <w:tc>
          <w:tcPr>
            <w:tcW w:w="1260" w:type="dxa"/>
            <w:tcBorders>
              <w:top w:val="single" w:sz="6" w:space="0" w:color="auto"/>
              <w:left w:val="single" w:sz="6" w:space="0" w:color="auto"/>
              <w:bottom w:val="single" w:sz="6" w:space="0" w:color="auto"/>
              <w:right w:val="single" w:sz="6" w:space="0" w:color="auto"/>
            </w:tcBorders>
          </w:tcPr>
          <w:p w14:paraId="7838A16E" w14:textId="77777777" w:rsidR="00363562" w:rsidRPr="00363562" w:rsidRDefault="00363562" w:rsidP="003635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580" w:type="dxa"/>
            <w:tcBorders>
              <w:top w:val="single" w:sz="6" w:space="0" w:color="auto"/>
              <w:left w:val="single" w:sz="6" w:space="0" w:color="auto"/>
              <w:bottom w:val="single" w:sz="6" w:space="0" w:color="auto"/>
              <w:right w:val="single" w:sz="6" w:space="0" w:color="auto"/>
            </w:tcBorders>
          </w:tcPr>
          <w:p w14:paraId="2F96030E" w14:textId="77777777" w:rsidR="00363562" w:rsidRPr="00363562" w:rsidRDefault="00363562" w:rsidP="003635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80" w:type="dxa"/>
            <w:tcBorders>
              <w:top w:val="single" w:sz="6" w:space="0" w:color="auto"/>
              <w:left w:val="single" w:sz="6" w:space="0" w:color="auto"/>
              <w:bottom w:val="single" w:sz="6" w:space="0" w:color="auto"/>
              <w:right w:val="single" w:sz="6" w:space="0" w:color="auto"/>
            </w:tcBorders>
          </w:tcPr>
          <w:p w14:paraId="290000EF" w14:textId="77777777" w:rsidR="00363562" w:rsidRPr="00363562" w:rsidRDefault="00363562" w:rsidP="00363562">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14:paraId="6601AE13" w14:textId="77777777" w:rsidR="00363562" w:rsidRPr="00363562" w:rsidRDefault="00363562" w:rsidP="00363562">
      <w:pPr>
        <w:autoSpaceDE w:val="0"/>
        <w:autoSpaceDN w:val="0"/>
        <w:adjustRightInd w:val="0"/>
        <w:spacing w:after="0" w:line="240" w:lineRule="auto"/>
        <w:ind w:left="540"/>
        <w:jc w:val="both"/>
        <w:rPr>
          <w:rFonts w:ascii="Times New Roman" w:eastAsia="Times New Roman" w:hAnsi="Times New Roman" w:cs="Times New Roman"/>
          <w:sz w:val="28"/>
          <w:szCs w:val="28"/>
          <w:lang w:eastAsia="ru-RU"/>
        </w:rPr>
      </w:pPr>
    </w:p>
    <w:p w14:paraId="697FFCE5" w14:textId="77777777" w:rsidR="00363562" w:rsidRPr="00363562" w:rsidRDefault="00363562" w:rsidP="00363562">
      <w:pPr>
        <w:autoSpaceDE w:val="0"/>
        <w:autoSpaceDN w:val="0"/>
        <w:adjustRightInd w:val="0"/>
        <w:spacing w:after="0" w:line="240" w:lineRule="auto"/>
        <w:rPr>
          <w:rFonts w:ascii="Courier New" w:eastAsia="Times New Roman" w:hAnsi="Courier New" w:cs="Courier New"/>
          <w:sz w:val="20"/>
          <w:szCs w:val="20"/>
          <w:lang w:eastAsia="ru-RU"/>
        </w:rPr>
      </w:pPr>
    </w:p>
    <w:p w14:paraId="6E15DE4A" w14:textId="77777777" w:rsidR="00363562" w:rsidRPr="00363562" w:rsidRDefault="00363562" w:rsidP="00363562">
      <w:pPr>
        <w:autoSpaceDE w:val="0"/>
        <w:autoSpaceDN w:val="0"/>
        <w:adjustRightInd w:val="0"/>
        <w:spacing w:after="0" w:line="240" w:lineRule="auto"/>
        <w:rPr>
          <w:rFonts w:ascii="Courier New" w:eastAsia="Times New Roman" w:hAnsi="Courier New" w:cs="Courier New"/>
          <w:sz w:val="20"/>
          <w:szCs w:val="20"/>
          <w:lang w:eastAsia="ru-RU"/>
        </w:rPr>
      </w:pPr>
    </w:p>
    <w:p w14:paraId="57FDBBCF" w14:textId="77777777" w:rsidR="00363562" w:rsidRPr="00363562" w:rsidRDefault="00363562" w:rsidP="00363562">
      <w:pPr>
        <w:autoSpaceDE w:val="0"/>
        <w:autoSpaceDN w:val="0"/>
        <w:adjustRightInd w:val="0"/>
        <w:spacing w:after="0" w:line="240" w:lineRule="auto"/>
        <w:rPr>
          <w:rFonts w:ascii="Times New Roman" w:eastAsia="Times New Roman" w:hAnsi="Times New Roman" w:cs="Times New Roman"/>
          <w:sz w:val="28"/>
          <w:szCs w:val="28"/>
          <w:lang w:eastAsia="ru-RU"/>
        </w:rPr>
      </w:pPr>
      <w:r w:rsidRPr="00363562">
        <w:rPr>
          <w:rFonts w:ascii="Times New Roman" w:eastAsia="Times New Roman" w:hAnsi="Times New Roman" w:cs="Times New Roman"/>
          <w:sz w:val="28"/>
          <w:szCs w:val="28"/>
          <w:lang w:eastAsia="ru-RU"/>
        </w:rPr>
        <w:t>Председатель Комиссии: ____________ _____________________</w:t>
      </w:r>
    </w:p>
    <w:p w14:paraId="3C1AE903" w14:textId="77777777" w:rsidR="00363562" w:rsidRPr="00363562" w:rsidRDefault="00363562" w:rsidP="00363562">
      <w:pPr>
        <w:autoSpaceDE w:val="0"/>
        <w:autoSpaceDN w:val="0"/>
        <w:adjustRightInd w:val="0"/>
        <w:spacing w:after="0" w:line="240" w:lineRule="auto"/>
        <w:rPr>
          <w:rFonts w:ascii="Times New Roman" w:eastAsia="Times New Roman" w:hAnsi="Times New Roman" w:cs="Times New Roman"/>
          <w:lang w:eastAsia="ru-RU"/>
        </w:rPr>
      </w:pPr>
      <w:r w:rsidRPr="00363562">
        <w:rPr>
          <w:rFonts w:ascii="Times New Roman" w:eastAsia="Times New Roman" w:hAnsi="Times New Roman" w:cs="Times New Roman"/>
          <w:sz w:val="28"/>
          <w:szCs w:val="28"/>
          <w:lang w:eastAsia="ru-RU"/>
        </w:rPr>
        <w:t xml:space="preserve">                                                    </w:t>
      </w:r>
      <w:r w:rsidRPr="00363562">
        <w:rPr>
          <w:rFonts w:ascii="Times New Roman" w:eastAsia="Times New Roman" w:hAnsi="Times New Roman" w:cs="Times New Roman"/>
          <w:lang w:eastAsia="ru-RU"/>
        </w:rPr>
        <w:t>(подпись)   (расшифровка подписи)</w:t>
      </w:r>
    </w:p>
    <w:p w14:paraId="6F69F8BF" w14:textId="77777777" w:rsidR="00363562" w:rsidRPr="00363562" w:rsidRDefault="00363562" w:rsidP="00363562">
      <w:pPr>
        <w:autoSpaceDE w:val="0"/>
        <w:autoSpaceDN w:val="0"/>
        <w:adjustRightInd w:val="0"/>
        <w:spacing w:after="0" w:line="240" w:lineRule="auto"/>
        <w:rPr>
          <w:rFonts w:ascii="Times New Roman" w:eastAsia="Times New Roman" w:hAnsi="Times New Roman" w:cs="Times New Roman"/>
          <w:sz w:val="28"/>
          <w:szCs w:val="28"/>
          <w:lang w:eastAsia="ru-RU"/>
        </w:rPr>
      </w:pPr>
    </w:p>
    <w:p w14:paraId="4F789D5D" w14:textId="77777777" w:rsidR="00363562" w:rsidRPr="00363562" w:rsidRDefault="00363562" w:rsidP="00363562">
      <w:pPr>
        <w:autoSpaceDE w:val="0"/>
        <w:autoSpaceDN w:val="0"/>
        <w:adjustRightInd w:val="0"/>
        <w:spacing w:after="0" w:line="240" w:lineRule="auto"/>
        <w:rPr>
          <w:rFonts w:ascii="Times New Roman" w:eastAsia="Times New Roman" w:hAnsi="Times New Roman" w:cs="Times New Roman"/>
          <w:sz w:val="28"/>
          <w:szCs w:val="28"/>
          <w:lang w:eastAsia="ru-RU"/>
        </w:rPr>
      </w:pPr>
      <w:r w:rsidRPr="00363562">
        <w:rPr>
          <w:rFonts w:ascii="Times New Roman" w:eastAsia="Times New Roman" w:hAnsi="Times New Roman" w:cs="Times New Roman"/>
          <w:sz w:val="28"/>
          <w:szCs w:val="28"/>
          <w:lang w:eastAsia="ru-RU"/>
        </w:rPr>
        <w:t>Заместитель председателя</w:t>
      </w:r>
    </w:p>
    <w:p w14:paraId="6139DADD" w14:textId="77777777" w:rsidR="00363562" w:rsidRPr="00363562" w:rsidRDefault="00363562" w:rsidP="00363562">
      <w:pPr>
        <w:autoSpaceDE w:val="0"/>
        <w:autoSpaceDN w:val="0"/>
        <w:adjustRightInd w:val="0"/>
        <w:spacing w:after="0" w:line="240" w:lineRule="auto"/>
        <w:rPr>
          <w:rFonts w:ascii="Times New Roman" w:eastAsia="Times New Roman" w:hAnsi="Times New Roman" w:cs="Times New Roman"/>
          <w:sz w:val="28"/>
          <w:szCs w:val="28"/>
          <w:lang w:eastAsia="ru-RU"/>
        </w:rPr>
      </w:pPr>
      <w:r w:rsidRPr="00363562">
        <w:rPr>
          <w:rFonts w:ascii="Times New Roman" w:eastAsia="Times New Roman" w:hAnsi="Times New Roman" w:cs="Times New Roman"/>
          <w:sz w:val="28"/>
          <w:szCs w:val="28"/>
          <w:lang w:eastAsia="ru-RU"/>
        </w:rPr>
        <w:t>Комиссии:                       ____________ _____________________</w:t>
      </w:r>
    </w:p>
    <w:p w14:paraId="038E4793" w14:textId="77777777" w:rsidR="00363562" w:rsidRPr="00363562" w:rsidRDefault="00363562" w:rsidP="00363562">
      <w:pPr>
        <w:autoSpaceDE w:val="0"/>
        <w:autoSpaceDN w:val="0"/>
        <w:adjustRightInd w:val="0"/>
        <w:spacing w:after="0" w:line="240" w:lineRule="auto"/>
        <w:rPr>
          <w:rFonts w:ascii="Times New Roman" w:eastAsia="Times New Roman" w:hAnsi="Times New Roman" w:cs="Times New Roman"/>
          <w:lang w:eastAsia="ru-RU"/>
        </w:rPr>
      </w:pPr>
      <w:r w:rsidRPr="00363562">
        <w:rPr>
          <w:rFonts w:ascii="Times New Roman" w:eastAsia="Times New Roman" w:hAnsi="Times New Roman" w:cs="Times New Roman"/>
          <w:sz w:val="28"/>
          <w:szCs w:val="28"/>
          <w:lang w:eastAsia="ru-RU"/>
        </w:rPr>
        <w:t xml:space="preserve">                                                    </w:t>
      </w:r>
      <w:r w:rsidRPr="00363562">
        <w:rPr>
          <w:rFonts w:ascii="Times New Roman" w:eastAsia="Times New Roman" w:hAnsi="Times New Roman" w:cs="Times New Roman"/>
          <w:lang w:eastAsia="ru-RU"/>
        </w:rPr>
        <w:t>(подпись)   (расшифровка подписи)</w:t>
      </w:r>
    </w:p>
    <w:p w14:paraId="045C8C7A" w14:textId="77777777" w:rsidR="00363562" w:rsidRPr="00363562" w:rsidRDefault="00363562" w:rsidP="00363562">
      <w:pPr>
        <w:autoSpaceDE w:val="0"/>
        <w:autoSpaceDN w:val="0"/>
        <w:adjustRightInd w:val="0"/>
        <w:spacing w:after="0" w:line="240" w:lineRule="auto"/>
        <w:rPr>
          <w:rFonts w:ascii="Times New Roman" w:eastAsia="Times New Roman" w:hAnsi="Times New Roman" w:cs="Times New Roman"/>
          <w:sz w:val="28"/>
          <w:szCs w:val="28"/>
          <w:lang w:eastAsia="ru-RU"/>
        </w:rPr>
      </w:pPr>
    </w:p>
    <w:p w14:paraId="6D85CF07" w14:textId="77777777" w:rsidR="00363562" w:rsidRPr="00363562" w:rsidRDefault="00363562" w:rsidP="00363562">
      <w:pPr>
        <w:autoSpaceDE w:val="0"/>
        <w:autoSpaceDN w:val="0"/>
        <w:adjustRightInd w:val="0"/>
        <w:spacing w:after="0" w:line="240" w:lineRule="auto"/>
        <w:rPr>
          <w:rFonts w:ascii="Times New Roman" w:eastAsia="Times New Roman" w:hAnsi="Times New Roman" w:cs="Times New Roman"/>
          <w:sz w:val="28"/>
          <w:szCs w:val="28"/>
          <w:lang w:eastAsia="ru-RU"/>
        </w:rPr>
      </w:pPr>
      <w:r w:rsidRPr="00363562">
        <w:rPr>
          <w:rFonts w:ascii="Times New Roman" w:eastAsia="Times New Roman" w:hAnsi="Times New Roman" w:cs="Times New Roman"/>
          <w:sz w:val="28"/>
          <w:szCs w:val="28"/>
          <w:lang w:eastAsia="ru-RU"/>
        </w:rPr>
        <w:t>Секретарь Комиссии:    ____________ _____________________</w:t>
      </w:r>
    </w:p>
    <w:p w14:paraId="41642DEA" w14:textId="77777777" w:rsidR="00363562" w:rsidRPr="00363562" w:rsidRDefault="00363562" w:rsidP="00363562">
      <w:pPr>
        <w:autoSpaceDE w:val="0"/>
        <w:autoSpaceDN w:val="0"/>
        <w:adjustRightInd w:val="0"/>
        <w:spacing w:after="0" w:line="240" w:lineRule="auto"/>
        <w:rPr>
          <w:rFonts w:ascii="Times New Roman" w:eastAsia="Times New Roman" w:hAnsi="Times New Roman" w:cs="Times New Roman"/>
          <w:lang w:eastAsia="ru-RU"/>
        </w:rPr>
      </w:pPr>
      <w:r w:rsidRPr="00363562">
        <w:rPr>
          <w:rFonts w:ascii="Times New Roman" w:eastAsia="Times New Roman" w:hAnsi="Times New Roman" w:cs="Times New Roman"/>
          <w:sz w:val="28"/>
          <w:szCs w:val="28"/>
          <w:lang w:eastAsia="ru-RU"/>
        </w:rPr>
        <w:t xml:space="preserve">                                                   </w:t>
      </w:r>
      <w:r w:rsidRPr="00363562">
        <w:rPr>
          <w:rFonts w:ascii="Times New Roman" w:eastAsia="Times New Roman" w:hAnsi="Times New Roman" w:cs="Times New Roman"/>
          <w:lang w:eastAsia="ru-RU"/>
        </w:rPr>
        <w:t>(подпись)   (расшифровка подписи)</w:t>
      </w:r>
    </w:p>
    <w:p w14:paraId="3B4232EA" w14:textId="77777777" w:rsidR="00363562" w:rsidRPr="00363562" w:rsidRDefault="00363562" w:rsidP="00363562">
      <w:pPr>
        <w:autoSpaceDE w:val="0"/>
        <w:autoSpaceDN w:val="0"/>
        <w:adjustRightInd w:val="0"/>
        <w:spacing w:after="0" w:line="240" w:lineRule="auto"/>
        <w:rPr>
          <w:rFonts w:ascii="Times New Roman" w:eastAsia="Times New Roman" w:hAnsi="Times New Roman" w:cs="Times New Roman"/>
          <w:sz w:val="28"/>
          <w:szCs w:val="28"/>
          <w:lang w:eastAsia="ru-RU"/>
        </w:rPr>
      </w:pPr>
    </w:p>
    <w:p w14:paraId="75A80ABB" w14:textId="77777777" w:rsidR="00363562" w:rsidRPr="00363562" w:rsidRDefault="00363562" w:rsidP="00363562">
      <w:pPr>
        <w:autoSpaceDE w:val="0"/>
        <w:autoSpaceDN w:val="0"/>
        <w:adjustRightInd w:val="0"/>
        <w:spacing w:after="0" w:line="240" w:lineRule="auto"/>
        <w:rPr>
          <w:rFonts w:ascii="Times New Roman" w:eastAsia="Times New Roman" w:hAnsi="Times New Roman" w:cs="Times New Roman"/>
          <w:sz w:val="28"/>
          <w:szCs w:val="28"/>
          <w:lang w:eastAsia="ru-RU"/>
        </w:rPr>
      </w:pPr>
      <w:r w:rsidRPr="00363562">
        <w:rPr>
          <w:rFonts w:ascii="Times New Roman" w:eastAsia="Times New Roman" w:hAnsi="Times New Roman" w:cs="Times New Roman"/>
          <w:sz w:val="28"/>
          <w:szCs w:val="28"/>
          <w:lang w:eastAsia="ru-RU"/>
        </w:rPr>
        <w:t>Члены Комиссии:        ____________ _____________________</w:t>
      </w:r>
    </w:p>
    <w:p w14:paraId="4AB08BF6" w14:textId="77777777" w:rsidR="00363562" w:rsidRPr="00363562" w:rsidRDefault="00363562" w:rsidP="00363562">
      <w:pPr>
        <w:autoSpaceDE w:val="0"/>
        <w:autoSpaceDN w:val="0"/>
        <w:adjustRightInd w:val="0"/>
        <w:spacing w:after="0" w:line="240" w:lineRule="auto"/>
        <w:rPr>
          <w:rFonts w:ascii="Times New Roman" w:eastAsia="Times New Roman" w:hAnsi="Times New Roman" w:cs="Times New Roman"/>
          <w:lang w:eastAsia="ru-RU"/>
        </w:rPr>
      </w:pPr>
      <w:r w:rsidRPr="00363562">
        <w:rPr>
          <w:rFonts w:ascii="Times New Roman" w:eastAsia="Times New Roman" w:hAnsi="Times New Roman" w:cs="Times New Roman"/>
          <w:sz w:val="28"/>
          <w:szCs w:val="28"/>
          <w:lang w:eastAsia="ru-RU"/>
        </w:rPr>
        <w:t xml:space="preserve">                                                 (</w:t>
      </w:r>
      <w:r w:rsidRPr="00363562">
        <w:rPr>
          <w:rFonts w:ascii="Times New Roman" w:eastAsia="Times New Roman" w:hAnsi="Times New Roman" w:cs="Times New Roman"/>
          <w:lang w:eastAsia="ru-RU"/>
        </w:rPr>
        <w:t>подпись)   (расшифровка подписи)</w:t>
      </w:r>
    </w:p>
    <w:p w14:paraId="71F64916" w14:textId="77777777" w:rsidR="00363562" w:rsidRPr="00363562" w:rsidRDefault="00363562" w:rsidP="00363562">
      <w:pPr>
        <w:autoSpaceDE w:val="0"/>
        <w:autoSpaceDN w:val="0"/>
        <w:adjustRightInd w:val="0"/>
        <w:spacing w:after="0" w:line="240" w:lineRule="auto"/>
        <w:rPr>
          <w:rFonts w:ascii="Times New Roman" w:eastAsia="Times New Roman" w:hAnsi="Times New Roman" w:cs="Times New Roman"/>
          <w:sz w:val="28"/>
          <w:szCs w:val="28"/>
          <w:lang w:eastAsia="ru-RU"/>
        </w:rPr>
      </w:pPr>
      <w:r w:rsidRPr="00363562">
        <w:rPr>
          <w:rFonts w:ascii="Times New Roman" w:eastAsia="Times New Roman" w:hAnsi="Times New Roman" w:cs="Times New Roman"/>
          <w:sz w:val="28"/>
          <w:szCs w:val="28"/>
          <w:lang w:eastAsia="ru-RU"/>
        </w:rPr>
        <w:t xml:space="preserve">                                      ____________ _____________________</w:t>
      </w:r>
    </w:p>
    <w:p w14:paraId="105EC057" w14:textId="77777777" w:rsidR="00363562" w:rsidRPr="00363562" w:rsidRDefault="00363562" w:rsidP="00363562">
      <w:pPr>
        <w:autoSpaceDE w:val="0"/>
        <w:autoSpaceDN w:val="0"/>
        <w:adjustRightInd w:val="0"/>
        <w:spacing w:after="0" w:line="240" w:lineRule="auto"/>
        <w:rPr>
          <w:rFonts w:ascii="Times New Roman" w:eastAsia="Times New Roman" w:hAnsi="Times New Roman" w:cs="Times New Roman"/>
          <w:lang w:eastAsia="ru-RU"/>
        </w:rPr>
      </w:pPr>
      <w:r w:rsidRPr="00363562">
        <w:rPr>
          <w:rFonts w:ascii="Times New Roman" w:eastAsia="Times New Roman" w:hAnsi="Times New Roman" w:cs="Times New Roman"/>
          <w:lang w:eastAsia="ru-RU"/>
        </w:rPr>
        <w:t xml:space="preserve">                                                              (подпись)   (расшифровка подписи)</w:t>
      </w:r>
    </w:p>
    <w:p w14:paraId="1E057A16" w14:textId="77777777" w:rsidR="00363562" w:rsidRPr="00363562" w:rsidRDefault="00363562" w:rsidP="00363562">
      <w:pPr>
        <w:autoSpaceDE w:val="0"/>
        <w:autoSpaceDN w:val="0"/>
        <w:adjustRightInd w:val="0"/>
        <w:spacing w:after="0" w:line="240" w:lineRule="auto"/>
        <w:rPr>
          <w:rFonts w:ascii="Times New Roman" w:eastAsia="Times New Roman" w:hAnsi="Times New Roman" w:cs="Times New Roman"/>
          <w:sz w:val="28"/>
          <w:szCs w:val="28"/>
          <w:lang w:eastAsia="ru-RU"/>
        </w:rPr>
      </w:pPr>
      <w:r w:rsidRPr="00363562">
        <w:rPr>
          <w:rFonts w:ascii="Times New Roman" w:eastAsia="Times New Roman" w:hAnsi="Times New Roman" w:cs="Times New Roman"/>
          <w:sz w:val="28"/>
          <w:szCs w:val="28"/>
          <w:lang w:eastAsia="ru-RU"/>
        </w:rPr>
        <w:t xml:space="preserve">                                     ____________ _____________________</w:t>
      </w:r>
    </w:p>
    <w:p w14:paraId="53296579" w14:textId="77777777" w:rsidR="00363562" w:rsidRPr="00363562" w:rsidRDefault="00363562" w:rsidP="00363562">
      <w:pPr>
        <w:autoSpaceDE w:val="0"/>
        <w:autoSpaceDN w:val="0"/>
        <w:adjustRightInd w:val="0"/>
        <w:spacing w:after="0" w:line="240" w:lineRule="auto"/>
        <w:rPr>
          <w:rFonts w:ascii="Times New Roman" w:eastAsia="Times New Roman" w:hAnsi="Times New Roman" w:cs="Times New Roman"/>
          <w:lang w:eastAsia="ru-RU"/>
        </w:rPr>
      </w:pPr>
      <w:r w:rsidRPr="00363562">
        <w:rPr>
          <w:rFonts w:ascii="Times New Roman" w:eastAsia="Times New Roman" w:hAnsi="Times New Roman" w:cs="Times New Roman"/>
          <w:sz w:val="24"/>
          <w:szCs w:val="24"/>
          <w:lang w:eastAsia="ru-RU"/>
        </w:rPr>
        <w:t xml:space="preserve">                                                          </w:t>
      </w:r>
      <w:r w:rsidRPr="00363562">
        <w:rPr>
          <w:rFonts w:ascii="Times New Roman" w:eastAsia="Times New Roman" w:hAnsi="Times New Roman" w:cs="Times New Roman"/>
          <w:lang w:eastAsia="ru-RU"/>
        </w:rPr>
        <w:t xml:space="preserve">(подпись)   (расшифровка подписи)  </w:t>
      </w:r>
    </w:p>
    <w:p w14:paraId="7626B7BC" w14:textId="77777777" w:rsidR="00363562" w:rsidRPr="00363562" w:rsidRDefault="00363562" w:rsidP="00363562">
      <w:pPr>
        <w:autoSpaceDE w:val="0"/>
        <w:autoSpaceDN w:val="0"/>
        <w:adjustRightInd w:val="0"/>
        <w:spacing w:after="0" w:line="240" w:lineRule="auto"/>
        <w:rPr>
          <w:rFonts w:ascii="Courier New" w:eastAsia="Times New Roman" w:hAnsi="Courier New" w:cs="Courier New"/>
          <w:sz w:val="28"/>
          <w:szCs w:val="28"/>
          <w:lang w:eastAsia="ru-RU"/>
        </w:rPr>
      </w:pPr>
      <w:r w:rsidRPr="00363562">
        <w:rPr>
          <w:rFonts w:ascii="Courier New" w:eastAsia="Times New Roman" w:hAnsi="Courier New" w:cs="Courier New"/>
          <w:sz w:val="20"/>
          <w:szCs w:val="20"/>
          <w:lang w:eastAsia="ru-RU"/>
        </w:rPr>
        <w:t xml:space="preserve">                                                                                                                                                      </w:t>
      </w:r>
      <w:r w:rsidRPr="00363562">
        <w:rPr>
          <w:rFonts w:ascii="Courier New" w:eastAsia="Times New Roman" w:hAnsi="Courier New" w:cs="Courier New"/>
          <w:sz w:val="20"/>
          <w:szCs w:val="20"/>
          <w:lang w:eastAsia="ru-RU"/>
        </w:rPr>
        <w:tab/>
      </w:r>
      <w:r w:rsidRPr="00363562">
        <w:rPr>
          <w:rFonts w:ascii="Courier New" w:eastAsia="Times New Roman" w:hAnsi="Courier New" w:cs="Courier New"/>
          <w:sz w:val="20"/>
          <w:szCs w:val="20"/>
          <w:lang w:eastAsia="ru-RU"/>
        </w:rPr>
        <w:tab/>
      </w:r>
      <w:r w:rsidRPr="00363562">
        <w:rPr>
          <w:rFonts w:ascii="Courier New" w:eastAsia="Times New Roman" w:hAnsi="Courier New" w:cs="Courier New"/>
          <w:sz w:val="20"/>
          <w:szCs w:val="20"/>
          <w:lang w:eastAsia="ru-RU"/>
        </w:rPr>
        <w:tab/>
      </w:r>
      <w:r w:rsidRPr="00363562">
        <w:rPr>
          <w:rFonts w:ascii="Courier New" w:eastAsia="Times New Roman" w:hAnsi="Courier New" w:cs="Courier New"/>
          <w:sz w:val="20"/>
          <w:szCs w:val="20"/>
          <w:lang w:eastAsia="ru-RU"/>
        </w:rPr>
        <w:tab/>
      </w:r>
      <w:r w:rsidRPr="00363562">
        <w:rPr>
          <w:rFonts w:ascii="Courier New" w:eastAsia="Times New Roman" w:hAnsi="Courier New" w:cs="Courier New"/>
          <w:sz w:val="20"/>
          <w:szCs w:val="20"/>
          <w:lang w:eastAsia="ru-RU"/>
        </w:rPr>
        <w:tab/>
      </w:r>
      <w:r w:rsidRPr="00363562">
        <w:rPr>
          <w:rFonts w:ascii="Courier New" w:eastAsia="Times New Roman" w:hAnsi="Courier New" w:cs="Courier New"/>
          <w:sz w:val="20"/>
          <w:szCs w:val="20"/>
          <w:lang w:eastAsia="ru-RU"/>
        </w:rPr>
        <w:tab/>
      </w:r>
      <w:r w:rsidRPr="00363562">
        <w:rPr>
          <w:rFonts w:ascii="Courier New" w:eastAsia="Times New Roman" w:hAnsi="Courier New" w:cs="Courier New"/>
          <w:sz w:val="20"/>
          <w:szCs w:val="20"/>
          <w:lang w:eastAsia="ru-RU"/>
        </w:rPr>
        <w:tab/>
      </w:r>
      <w:r w:rsidRPr="00363562">
        <w:rPr>
          <w:rFonts w:ascii="Courier New" w:eastAsia="Times New Roman" w:hAnsi="Courier New" w:cs="Courier New"/>
          <w:sz w:val="20"/>
          <w:szCs w:val="20"/>
          <w:lang w:eastAsia="ru-RU"/>
        </w:rPr>
        <w:tab/>
      </w:r>
      <w:r w:rsidRPr="00363562">
        <w:rPr>
          <w:rFonts w:ascii="Courier New" w:eastAsia="Times New Roman" w:hAnsi="Courier New" w:cs="Courier New"/>
          <w:sz w:val="20"/>
          <w:szCs w:val="20"/>
          <w:lang w:eastAsia="ru-RU"/>
        </w:rPr>
        <w:tab/>
      </w:r>
      <w:r w:rsidRPr="00363562">
        <w:rPr>
          <w:rFonts w:ascii="Courier New" w:eastAsia="Times New Roman" w:hAnsi="Courier New" w:cs="Courier New"/>
          <w:sz w:val="20"/>
          <w:szCs w:val="20"/>
          <w:lang w:eastAsia="ru-RU"/>
        </w:rPr>
        <w:tab/>
      </w:r>
      <w:r w:rsidRPr="00363562">
        <w:rPr>
          <w:rFonts w:ascii="Courier New" w:eastAsia="Times New Roman" w:hAnsi="Courier New" w:cs="Courier New"/>
          <w:sz w:val="20"/>
          <w:szCs w:val="20"/>
          <w:lang w:eastAsia="ru-RU"/>
        </w:rPr>
        <w:tab/>
        <w:t xml:space="preserve">  </w:t>
      </w:r>
    </w:p>
    <w:p w14:paraId="46638CE6" w14:textId="77777777" w:rsidR="00363562" w:rsidRPr="00363562" w:rsidRDefault="00363562" w:rsidP="00363562">
      <w:pPr>
        <w:autoSpaceDE w:val="0"/>
        <w:autoSpaceDN w:val="0"/>
        <w:adjustRightInd w:val="0"/>
        <w:spacing w:after="0" w:line="240" w:lineRule="auto"/>
        <w:rPr>
          <w:rFonts w:ascii="Times New Roman" w:eastAsia="Times New Roman" w:hAnsi="Times New Roman" w:cs="Times New Roman"/>
          <w:sz w:val="28"/>
          <w:szCs w:val="28"/>
          <w:lang w:eastAsia="ru-RU"/>
        </w:rPr>
      </w:pPr>
    </w:p>
    <w:p w14:paraId="74213914" w14:textId="77777777" w:rsidR="00363562" w:rsidRDefault="00363562" w:rsidP="00363562">
      <w:pPr>
        <w:autoSpaceDE w:val="0"/>
        <w:autoSpaceDN w:val="0"/>
        <w:adjustRightInd w:val="0"/>
        <w:spacing w:after="0" w:line="240" w:lineRule="auto"/>
        <w:rPr>
          <w:rFonts w:ascii="Times New Roman" w:eastAsia="Times New Roman" w:hAnsi="Times New Roman" w:cs="Times New Roman"/>
          <w:sz w:val="28"/>
          <w:szCs w:val="28"/>
          <w:lang w:eastAsia="ru-RU"/>
        </w:rPr>
      </w:pPr>
    </w:p>
    <w:p w14:paraId="00A8B6A4" w14:textId="77777777" w:rsidR="00363562" w:rsidRDefault="00363562" w:rsidP="00363562">
      <w:pPr>
        <w:autoSpaceDE w:val="0"/>
        <w:autoSpaceDN w:val="0"/>
        <w:adjustRightInd w:val="0"/>
        <w:spacing w:after="0" w:line="240" w:lineRule="auto"/>
        <w:rPr>
          <w:rFonts w:ascii="Times New Roman" w:eastAsia="Times New Roman" w:hAnsi="Times New Roman" w:cs="Times New Roman"/>
          <w:sz w:val="28"/>
          <w:szCs w:val="28"/>
          <w:lang w:eastAsia="ru-RU"/>
        </w:rPr>
      </w:pPr>
    </w:p>
    <w:p w14:paraId="637365A7" w14:textId="77777777" w:rsidR="00363562" w:rsidRDefault="00363562" w:rsidP="00363562">
      <w:pPr>
        <w:autoSpaceDE w:val="0"/>
        <w:autoSpaceDN w:val="0"/>
        <w:adjustRightInd w:val="0"/>
        <w:spacing w:after="0" w:line="240" w:lineRule="auto"/>
        <w:rPr>
          <w:rFonts w:ascii="Times New Roman" w:eastAsia="Times New Roman" w:hAnsi="Times New Roman" w:cs="Times New Roman"/>
          <w:sz w:val="28"/>
          <w:szCs w:val="28"/>
          <w:lang w:eastAsia="ru-RU"/>
        </w:rPr>
      </w:pPr>
    </w:p>
    <w:p w14:paraId="5D0F9AB9" w14:textId="77777777" w:rsidR="00363562" w:rsidRDefault="00363562" w:rsidP="00363562">
      <w:pPr>
        <w:autoSpaceDE w:val="0"/>
        <w:autoSpaceDN w:val="0"/>
        <w:adjustRightInd w:val="0"/>
        <w:spacing w:after="0" w:line="240" w:lineRule="auto"/>
        <w:rPr>
          <w:rFonts w:ascii="Times New Roman" w:eastAsia="Times New Roman" w:hAnsi="Times New Roman" w:cs="Times New Roman"/>
          <w:sz w:val="28"/>
          <w:szCs w:val="28"/>
          <w:lang w:eastAsia="ru-RU"/>
        </w:rPr>
      </w:pPr>
    </w:p>
    <w:p w14:paraId="3AAF9575" w14:textId="77777777" w:rsidR="00363562" w:rsidRDefault="00363562" w:rsidP="00363562">
      <w:pPr>
        <w:autoSpaceDE w:val="0"/>
        <w:autoSpaceDN w:val="0"/>
        <w:adjustRightInd w:val="0"/>
        <w:spacing w:after="0" w:line="240" w:lineRule="auto"/>
        <w:rPr>
          <w:rFonts w:ascii="Times New Roman" w:eastAsia="Times New Roman" w:hAnsi="Times New Roman" w:cs="Times New Roman"/>
          <w:sz w:val="28"/>
          <w:szCs w:val="28"/>
          <w:lang w:eastAsia="ru-RU"/>
        </w:rPr>
      </w:pPr>
    </w:p>
    <w:p w14:paraId="7D0572B5" w14:textId="77777777" w:rsidR="00363562" w:rsidRDefault="00363562" w:rsidP="00363562">
      <w:pPr>
        <w:autoSpaceDE w:val="0"/>
        <w:autoSpaceDN w:val="0"/>
        <w:adjustRightInd w:val="0"/>
        <w:spacing w:after="0" w:line="240" w:lineRule="auto"/>
        <w:rPr>
          <w:rFonts w:ascii="Times New Roman" w:eastAsia="Times New Roman" w:hAnsi="Times New Roman" w:cs="Times New Roman"/>
          <w:sz w:val="28"/>
          <w:szCs w:val="28"/>
          <w:lang w:eastAsia="ru-RU"/>
        </w:rPr>
      </w:pPr>
    </w:p>
    <w:p w14:paraId="550E755A" w14:textId="77777777" w:rsidR="00363562" w:rsidRDefault="00363562" w:rsidP="00363562">
      <w:pPr>
        <w:autoSpaceDE w:val="0"/>
        <w:autoSpaceDN w:val="0"/>
        <w:adjustRightInd w:val="0"/>
        <w:spacing w:after="0" w:line="240" w:lineRule="auto"/>
        <w:rPr>
          <w:rFonts w:ascii="Times New Roman" w:eastAsia="Times New Roman" w:hAnsi="Times New Roman" w:cs="Times New Roman"/>
          <w:sz w:val="28"/>
          <w:szCs w:val="28"/>
          <w:lang w:eastAsia="ru-RU"/>
        </w:rPr>
      </w:pPr>
    </w:p>
    <w:p w14:paraId="26B8D13E" w14:textId="77777777" w:rsidR="00363562" w:rsidRDefault="00363562" w:rsidP="00363562">
      <w:pPr>
        <w:autoSpaceDE w:val="0"/>
        <w:autoSpaceDN w:val="0"/>
        <w:adjustRightInd w:val="0"/>
        <w:spacing w:after="0" w:line="240" w:lineRule="auto"/>
        <w:rPr>
          <w:rFonts w:ascii="Times New Roman" w:eastAsia="Times New Roman" w:hAnsi="Times New Roman" w:cs="Times New Roman"/>
          <w:sz w:val="28"/>
          <w:szCs w:val="28"/>
          <w:lang w:eastAsia="ru-RU"/>
        </w:rPr>
      </w:pPr>
    </w:p>
    <w:p w14:paraId="1B3FFF4F" w14:textId="77777777" w:rsidR="00363562" w:rsidRDefault="00363562" w:rsidP="00363562">
      <w:pPr>
        <w:autoSpaceDE w:val="0"/>
        <w:autoSpaceDN w:val="0"/>
        <w:adjustRightInd w:val="0"/>
        <w:spacing w:after="0" w:line="240" w:lineRule="auto"/>
        <w:rPr>
          <w:rFonts w:ascii="Times New Roman" w:eastAsia="Times New Roman" w:hAnsi="Times New Roman" w:cs="Times New Roman"/>
          <w:sz w:val="28"/>
          <w:szCs w:val="28"/>
          <w:lang w:eastAsia="ru-RU"/>
        </w:rPr>
      </w:pPr>
    </w:p>
    <w:p w14:paraId="01322DA1" w14:textId="77777777" w:rsidR="00363562" w:rsidRDefault="00363562" w:rsidP="00363562">
      <w:pPr>
        <w:autoSpaceDE w:val="0"/>
        <w:autoSpaceDN w:val="0"/>
        <w:adjustRightInd w:val="0"/>
        <w:spacing w:after="0" w:line="240" w:lineRule="auto"/>
        <w:rPr>
          <w:rFonts w:ascii="Times New Roman" w:eastAsia="Times New Roman" w:hAnsi="Times New Roman" w:cs="Times New Roman"/>
          <w:sz w:val="28"/>
          <w:szCs w:val="28"/>
          <w:lang w:eastAsia="ru-RU"/>
        </w:rPr>
      </w:pPr>
    </w:p>
    <w:p w14:paraId="7D0D283D" w14:textId="77777777" w:rsidR="00363562" w:rsidRDefault="00363562" w:rsidP="00363562">
      <w:pPr>
        <w:autoSpaceDE w:val="0"/>
        <w:autoSpaceDN w:val="0"/>
        <w:adjustRightInd w:val="0"/>
        <w:spacing w:after="0" w:line="240" w:lineRule="auto"/>
        <w:rPr>
          <w:rFonts w:ascii="Times New Roman" w:eastAsia="Times New Roman" w:hAnsi="Times New Roman" w:cs="Times New Roman"/>
          <w:sz w:val="28"/>
          <w:szCs w:val="28"/>
          <w:lang w:eastAsia="ru-RU"/>
        </w:rPr>
      </w:pPr>
    </w:p>
    <w:p w14:paraId="2A7ECC23" w14:textId="77777777" w:rsidR="00363562" w:rsidRPr="00363562" w:rsidRDefault="00363562" w:rsidP="00363562">
      <w:pPr>
        <w:autoSpaceDE w:val="0"/>
        <w:autoSpaceDN w:val="0"/>
        <w:adjustRightInd w:val="0"/>
        <w:spacing w:after="0" w:line="240" w:lineRule="auto"/>
        <w:rPr>
          <w:rFonts w:ascii="Times New Roman" w:eastAsia="Times New Roman" w:hAnsi="Times New Roman" w:cs="Times New Roman"/>
          <w:sz w:val="28"/>
          <w:szCs w:val="28"/>
          <w:lang w:eastAsia="ru-RU"/>
        </w:rPr>
      </w:pPr>
    </w:p>
    <w:p w14:paraId="17FDF3A2" w14:textId="61617DA8" w:rsidR="00363562" w:rsidRPr="00363562" w:rsidRDefault="00363562" w:rsidP="00363562">
      <w:pPr>
        <w:spacing w:after="0" w:line="240" w:lineRule="auto"/>
        <w:rPr>
          <w:rFonts w:ascii="Times New Roman" w:eastAsia="Times New Roman" w:hAnsi="Times New Roman"/>
          <w:sz w:val="24"/>
          <w:szCs w:val="24"/>
          <w:lang w:eastAsia="ru-RU"/>
        </w:rPr>
      </w:pPr>
      <w:r w:rsidRPr="003635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363562">
        <w:rPr>
          <w:rFonts w:ascii="Times New Roman" w:eastAsia="Times New Roman" w:hAnsi="Times New Roman"/>
          <w:sz w:val="24"/>
          <w:szCs w:val="24"/>
          <w:lang w:eastAsia="ru-RU"/>
        </w:rPr>
        <w:t>Приложение  2</w:t>
      </w:r>
    </w:p>
    <w:p w14:paraId="04784201" w14:textId="35557F51" w:rsidR="00363562" w:rsidRPr="00363562" w:rsidRDefault="00363562" w:rsidP="00363562">
      <w:pPr>
        <w:spacing w:after="0" w:line="240" w:lineRule="auto"/>
        <w:ind w:left="5103"/>
        <w:rPr>
          <w:rFonts w:ascii="Times New Roman" w:eastAsia="Times New Roman" w:hAnsi="Times New Roman"/>
          <w:sz w:val="24"/>
          <w:szCs w:val="24"/>
          <w:lang w:eastAsia="ru-RU"/>
        </w:rPr>
      </w:pPr>
      <w:r w:rsidRPr="00363562">
        <w:rPr>
          <w:rFonts w:ascii="Times New Roman" w:eastAsia="Times New Roman" w:hAnsi="Times New Roman"/>
          <w:sz w:val="24"/>
          <w:szCs w:val="24"/>
          <w:lang w:eastAsia="ru-RU"/>
        </w:rPr>
        <w:t>к приказу Министерства труда и         развития кадрового потенциала Камчатского края</w:t>
      </w:r>
    </w:p>
    <w:p w14:paraId="1488E407" w14:textId="77777777" w:rsidR="00363562" w:rsidRPr="00363562" w:rsidRDefault="00363562" w:rsidP="00363562">
      <w:pPr>
        <w:spacing w:after="0" w:line="240" w:lineRule="auto"/>
        <w:ind w:left="5103"/>
        <w:rPr>
          <w:rFonts w:ascii="Times New Roman" w:hAnsi="Times New Roman" w:cs="Times New Roman"/>
          <w:sz w:val="24"/>
          <w:szCs w:val="24"/>
        </w:rPr>
      </w:pPr>
      <w:r w:rsidRPr="00363562">
        <w:rPr>
          <w:rFonts w:ascii="Times New Roman" w:eastAsia="Times New Roman" w:hAnsi="Times New Roman"/>
          <w:sz w:val="24"/>
          <w:szCs w:val="24"/>
          <w:lang w:eastAsia="ru-RU"/>
        </w:rPr>
        <w:t xml:space="preserve">от </w:t>
      </w:r>
      <w:r w:rsidRPr="00363562">
        <w:rPr>
          <w:rFonts w:ascii="Times New Roman" w:hAnsi="Times New Roman" w:cs="Times New Roman"/>
          <w:sz w:val="24"/>
          <w:szCs w:val="24"/>
        </w:rPr>
        <w:t>[</w:t>
      </w:r>
      <w:r w:rsidRPr="00363562">
        <w:rPr>
          <w:rFonts w:ascii="Times New Roman" w:hAnsi="Times New Roman" w:cs="Times New Roman"/>
          <w:color w:val="EEECE1" w:themeColor="background2"/>
          <w:sz w:val="24"/>
          <w:szCs w:val="24"/>
        </w:rPr>
        <w:t>Дата регистрации</w:t>
      </w:r>
      <w:r w:rsidRPr="00363562">
        <w:rPr>
          <w:rFonts w:ascii="Times New Roman" w:hAnsi="Times New Roman" w:cs="Times New Roman"/>
          <w:sz w:val="24"/>
          <w:szCs w:val="24"/>
        </w:rPr>
        <w:t>] № [</w:t>
      </w:r>
      <w:r w:rsidRPr="00363562">
        <w:rPr>
          <w:rFonts w:ascii="Times New Roman" w:hAnsi="Times New Roman" w:cs="Times New Roman"/>
          <w:color w:val="EEECE1" w:themeColor="background2"/>
          <w:sz w:val="24"/>
          <w:szCs w:val="24"/>
        </w:rPr>
        <w:t>Номер документа</w:t>
      </w:r>
      <w:r w:rsidRPr="00363562">
        <w:rPr>
          <w:rFonts w:ascii="Times New Roman" w:hAnsi="Times New Roman" w:cs="Times New Roman"/>
          <w:sz w:val="24"/>
          <w:szCs w:val="24"/>
        </w:rPr>
        <w:t>]</w:t>
      </w:r>
    </w:p>
    <w:p w14:paraId="62A094D7" w14:textId="77777777" w:rsidR="00363562" w:rsidRPr="003846F4" w:rsidRDefault="00363562" w:rsidP="00363562">
      <w:pPr>
        <w:spacing w:after="0" w:line="240" w:lineRule="auto"/>
        <w:rPr>
          <w:rFonts w:ascii="Times New Roman" w:hAnsi="Times New Roman" w:cs="Times New Roman"/>
          <w:sz w:val="28"/>
        </w:rPr>
      </w:pPr>
      <w:r w:rsidRPr="003846F4">
        <w:rPr>
          <w:rFonts w:ascii="Times New Roman" w:hAnsi="Times New Roman" w:cs="Times New Roman"/>
          <w:sz w:val="28"/>
        </w:rPr>
        <w:t xml:space="preserve">                                                                       </w:t>
      </w:r>
    </w:p>
    <w:p w14:paraId="17524DF2" w14:textId="13E01E7A" w:rsidR="00363562" w:rsidRPr="00363562" w:rsidRDefault="00363562" w:rsidP="00363562">
      <w:pPr>
        <w:spacing w:after="0" w:line="240" w:lineRule="auto"/>
        <w:jc w:val="both"/>
        <w:rPr>
          <w:rFonts w:ascii="Times New Roman" w:eastAsia="Times New Roman" w:hAnsi="Times New Roman" w:cs="Times New Roman"/>
          <w:b/>
          <w:lang w:eastAsia="ru-RU"/>
        </w:rPr>
      </w:pPr>
    </w:p>
    <w:p w14:paraId="4B84F782" w14:textId="77777777" w:rsidR="00363562" w:rsidRPr="00363562" w:rsidRDefault="00363562" w:rsidP="00363562">
      <w:pPr>
        <w:spacing w:after="0" w:line="240" w:lineRule="auto"/>
        <w:ind w:firstLine="709"/>
        <w:jc w:val="center"/>
        <w:rPr>
          <w:rFonts w:ascii="Times New Roman" w:eastAsia="Times New Roman" w:hAnsi="Times New Roman" w:cs="Times New Roman"/>
          <w:b/>
          <w:sz w:val="28"/>
          <w:szCs w:val="28"/>
          <w:lang w:eastAsia="ru-RU"/>
        </w:rPr>
      </w:pPr>
    </w:p>
    <w:p w14:paraId="471811B7" w14:textId="77777777" w:rsidR="00363562" w:rsidRPr="00363562" w:rsidRDefault="00363562" w:rsidP="00363562">
      <w:pPr>
        <w:spacing w:after="0" w:line="240" w:lineRule="auto"/>
        <w:ind w:firstLine="709"/>
        <w:jc w:val="center"/>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Отчет</w:t>
      </w:r>
    </w:p>
    <w:p w14:paraId="016C6B02" w14:textId="77777777" w:rsidR="00363562" w:rsidRPr="00363562" w:rsidRDefault="00363562" w:rsidP="00363562">
      <w:pPr>
        <w:spacing w:after="0" w:line="240" w:lineRule="auto"/>
        <w:ind w:firstLine="709"/>
        <w:jc w:val="center"/>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 xml:space="preserve">об осуществлении предпринимательской  деятельности </w:t>
      </w:r>
    </w:p>
    <w:p w14:paraId="3751D0D1" w14:textId="77777777" w:rsidR="00363562" w:rsidRPr="00363562" w:rsidRDefault="00363562" w:rsidP="00363562">
      <w:pPr>
        <w:spacing w:after="0" w:line="240" w:lineRule="auto"/>
        <w:ind w:firstLine="709"/>
        <w:jc w:val="center"/>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 xml:space="preserve">юридического лица, индивидуального предпринимателя либо крестьянского (фермерского) хозяйства </w:t>
      </w:r>
    </w:p>
    <w:p w14:paraId="58C4B865" w14:textId="77777777" w:rsidR="00363562" w:rsidRPr="00363562" w:rsidRDefault="00363562" w:rsidP="00363562">
      <w:pPr>
        <w:spacing w:after="0" w:line="240" w:lineRule="auto"/>
        <w:ind w:firstLine="709"/>
        <w:jc w:val="center"/>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__________________________________________ ________________</w:t>
      </w:r>
    </w:p>
    <w:p w14:paraId="0DE2D129" w14:textId="77777777" w:rsidR="00363562" w:rsidRPr="00363562" w:rsidRDefault="00363562" w:rsidP="00363562">
      <w:pPr>
        <w:spacing w:after="0" w:line="240" w:lineRule="auto"/>
        <w:ind w:firstLine="709"/>
        <w:jc w:val="center"/>
        <w:rPr>
          <w:rFonts w:ascii="Times New Roman" w:eastAsia="Times New Roman" w:hAnsi="Times New Roman" w:cs="Times New Roman"/>
          <w:b/>
          <w:sz w:val="24"/>
          <w:szCs w:val="24"/>
          <w:lang w:eastAsia="ru-RU"/>
        </w:rPr>
      </w:pPr>
      <w:r w:rsidRPr="00363562">
        <w:rPr>
          <w:rFonts w:ascii="Times New Roman" w:eastAsia="Times New Roman" w:hAnsi="Times New Roman" w:cs="Times New Roman"/>
          <w:sz w:val="24"/>
          <w:szCs w:val="24"/>
          <w:lang w:eastAsia="ru-RU"/>
        </w:rPr>
        <w:t>(полное наименование юридического лица, индивидуального предпринимателя либо крестьянского (фермерского) хозяйства)</w:t>
      </w:r>
    </w:p>
    <w:p w14:paraId="517EDCE6" w14:textId="77777777" w:rsidR="00363562" w:rsidRPr="00363562" w:rsidRDefault="00363562" w:rsidP="00363562">
      <w:pPr>
        <w:spacing w:after="0" w:line="240" w:lineRule="auto"/>
        <w:ind w:firstLine="709"/>
        <w:jc w:val="center"/>
        <w:rPr>
          <w:rFonts w:ascii="Times New Roman" w:eastAsia="Times New Roman" w:hAnsi="Times New Roman" w:cs="Times New Roman"/>
          <w:b/>
          <w:sz w:val="24"/>
          <w:szCs w:val="24"/>
          <w:lang w:eastAsia="ru-RU"/>
        </w:rPr>
      </w:pPr>
    </w:p>
    <w:p w14:paraId="0AED3694" w14:textId="77777777" w:rsidR="00363562" w:rsidRPr="00363562" w:rsidRDefault="00363562" w:rsidP="00363562">
      <w:pPr>
        <w:spacing w:after="0" w:line="240" w:lineRule="auto"/>
        <w:ind w:firstLine="709"/>
        <w:jc w:val="center"/>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за период   с ______________   по _________________</w:t>
      </w:r>
    </w:p>
    <w:p w14:paraId="49538922"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p>
    <w:p w14:paraId="24C0AE20" w14:textId="5E4241C9" w:rsidR="00363562" w:rsidRPr="00363562" w:rsidRDefault="002E6D25" w:rsidP="00363562">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В соответствии с </w:t>
      </w:r>
      <w:r w:rsidR="00363562" w:rsidRPr="00363562">
        <w:rPr>
          <w:rFonts w:ascii="Times New Roman" w:eastAsia="Times New Roman" w:hAnsi="Times New Roman" w:cs="Times New Roman"/>
          <w:sz w:val="28"/>
          <w:szCs w:val="28"/>
          <w:lang w:eastAsia="ru-RU"/>
        </w:rPr>
        <w:t xml:space="preserve">заключенным  договором между краевым государственным казенным учреждением  «Центр занятости населения ___________________» (далее – Центр занятости) №_______ от _________ 20__«_________» мною, гражданином  _______________________________:           </w:t>
      </w:r>
    </w:p>
    <w:p w14:paraId="0EE4D420" w14:textId="77777777" w:rsidR="00363562" w:rsidRPr="00363562" w:rsidRDefault="00363562" w:rsidP="00363562">
      <w:pPr>
        <w:spacing w:after="0" w:line="240" w:lineRule="auto"/>
        <w:ind w:firstLine="709"/>
        <w:jc w:val="both"/>
        <w:rPr>
          <w:rFonts w:ascii="Times New Roman" w:eastAsia="Times New Roman" w:hAnsi="Times New Roman" w:cs="Times New Roman"/>
          <w:b/>
          <w:sz w:val="24"/>
          <w:szCs w:val="24"/>
          <w:lang w:eastAsia="ru-RU"/>
        </w:rPr>
      </w:pPr>
      <w:r w:rsidRPr="00363562">
        <w:rPr>
          <w:rFonts w:ascii="Times New Roman" w:eastAsia="Times New Roman" w:hAnsi="Times New Roman" w:cs="Times New Roman"/>
          <w:sz w:val="24"/>
          <w:szCs w:val="24"/>
          <w:lang w:eastAsia="ru-RU"/>
        </w:rPr>
        <w:t xml:space="preserve">                                                                                       (Ф.И.О. полностью)</w:t>
      </w:r>
    </w:p>
    <w:p w14:paraId="7BAA8293"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 xml:space="preserve">       </w:t>
      </w:r>
    </w:p>
    <w:p w14:paraId="57602F05" w14:textId="77777777" w:rsidR="00363562" w:rsidRPr="00363562" w:rsidRDefault="00363562" w:rsidP="00363562">
      <w:pPr>
        <w:numPr>
          <w:ilvl w:val="0"/>
          <w:numId w:val="48"/>
        </w:numPr>
        <w:tabs>
          <w:tab w:val="num" w:pos="0"/>
        </w:tabs>
        <w:spacing w:after="0" w:line="240" w:lineRule="auto"/>
        <w:ind w:left="0"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Организовано: юридическое лицо, индивидуальный предприниматель либо крестьянское (фермерское) хозяйство __________</w:t>
      </w:r>
    </w:p>
    <w:p w14:paraId="1FF8C921" w14:textId="77777777" w:rsidR="00363562" w:rsidRPr="00363562" w:rsidRDefault="00363562" w:rsidP="00363562">
      <w:pPr>
        <w:spacing w:after="0" w:line="240" w:lineRule="auto"/>
        <w:ind w:firstLine="709"/>
        <w:jc w:val="both"/>
        <w:rPr>
          <w:rFonts w:ascii="Times New Roman" w:eastAsia="Times New Roman" w:hAnsi="Times New Roman" w:cs="Times New Roman"/>
          <w:b/>
          <w:sz w:val="24"/>
          <w:szCs w:val="24"/>
          <w:lang w:eastAsia="ru-RU"/>
        </w:rPr>
      </w:pPr>
      <w:r w:rsidRPr="00363562">
        <w:rPr>
          <w:rFonts w:ascii="Times New Roman" w:eastAsia="Times New Roman" w:hAnsi="Times New Roman" w:cs="Times New Roman"/>
          <w:sz w:val="28"/>
          <w:szCs w:val="28"/>
          <w:lang w:eastAsia="ru-RU"/>
        </w:rPr>
        <w:t xml:space="preserve">                                                                                          </w:t>
      </w:r>
      <w:r w:rsidRPr="00363562">
        <w:rPr>
          <w:rFonts w:ascii="Times New Roman" w:eastAsia="Times New Roman" w:hAnsi="Times New Roman" w:cs="Times New Roman"/>
          <w:sz w:val="24"/>
          <w:szCs w:val="24"/>
          <w:lang w:eastAsia="ru-RU"/>
        </w:rPr>
        <w:t xml:space="preserve">(нужное подчеркнуть) </w:t>
      </w:r>
    </w:p>
    <w:p w14:paraId="2648C990"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по __________________________________________________________;</w:t>
      </w:r>
    </w:p>
    <w:p w14:paraId="5169533B" w14:textId="77777777" w:rsidR="00363562" w:rsidRPr="00363562" w:rsidRDefault="00363562" w:rsidP="00363562">
      <w:pPr>
        <w:spacing w:after="0" w:line="240" w:lineRule="auto"/>
        <w:ind w:firstLine="709"/>
        <w:jc w:val="center"/>
        <w:rPr>
          <w:rFonts w:ascii="Times New Roman" w:eastAsia="Times New Roman" w:hAnsi="Times New Roman" w:cs="Times New Roman"/>
          <w:b/>
          <w:sz w:val="24"/>
          <w:szCs w:val="24"/>
          <w:lang w:eastAsia="ru-RU"/>
        </w:rPr>
      </w:pPr>
      <w:r w:rsidRPr="00363562">
        <w:rPr>
          <w:rFonts w:ascii="Times New Roman" w:eastAsia="Times New Roman" w:hAnsi="Times New Roman" w:cs="Times New Roman"/>
          <w:sz w:val="24"/>
          <w:szCs w:val="24"/>
          <w:lang w:eastAsia="ru-RU"/>
        </w:rPr>
        <w:t>(основной вид  экономической деятельности (по ОКВЭД)</w:t>
      </w:r>
    </w:p>
    <w:p w14:paraId="50AAE7EF"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по __________________________________________________________.</w:t>
      </w:r>
    </w:p>
    <w:p w14:paraId="47908C13" w14:textId="77777777" w:rsidR="00363562" w:rsidRPr="00363562" w:rsidRDefault="00363562" w:rsidP="00363562">
      <w:pPr>
        <w:spacing w:after="0" w:line="240" w:lineRule="auto"/>
        <w:ind w:firstLine="709"/>
        <w:jc w:val="center"/>
        <w:rPr>
          <w:rFonts w:ascii="Times New Roman" w:eastAsia="Times New Roman" w:hAnsi="Times New Roman" w:cs="Times New Roman"/>
          <w:b/>
          <w:sz w:val="24"/>
          <w:szCs w:val="24"/>
          <w:lang w:eastAsia="ru-RU"/>
        </w:rPr>
      </w:pPr>
      <w:r w:rsidRPr="00363562">
        <w:rPr>
          <w:rFonts w:ascii="Times New Roman" w:eastAsia="Times New Roman" w:hAnsi="Times New Roman" w:cs="Times New Roman"/>
          <w:sz w:val="24"/>
          <w:szCs w:val="24"/>
          <w:lang w:eastAsia="ru-RU"/>
        </w:rPr>
        <w:t>(дополнительные  виды  экономической деятельности (по ОКВЭД)</w:t>
      </w:r>
    </w:p>
    <w:p w14:paraId="0F5A7CFD"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 xml:space="preserve"> </w:t>
      </w:r>
    </w:p>
    <w:p w14:paraId="1D799F59"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u w:val="single"/>
          <w:lang w:eastAsia="ru-RU"/>
        </w:rPr>
      </w:pPr>
      <w:r w:rsidRPr="00363562">
        <w:rPr>
          <w:rFonts w:ascii="Times New Roman" w:eastAsia="Times New Roman" w:hAnsi="Times New Roman" w:cs="Times New Roman"/>
          <w:sz w:val="28"/>
          <w:szCs w:val="28"/>
          <w:lang w:eastAsia="ru-RU"/>
        </w:rPr>
        <w:t xml:space="preserve">             </w:t>
      </w:r>
      <w:r w:rsidRPr="00363562">
        <w:rPr>
          <w:rFonts w:ascii="Times New Roman" w:eastAsia="Times New Roman" w:hAnsi="Times New Roman" w:cs="Times New Roman"/>
          <w:sz w:val="28"/>
          <w:szCs w:val="28"/>
          <w:u w:val="single"/>
          <w:lang w:eastAsia="ru-RU"/>
        </w:rPr>
        <w:t>Регистрация в налоговых органах:</w:t>
      </w:r>
    </w:p>
    <w:p w14:paraId="5DE2DDF7" w14:textId="77777777" w:rsidR="00363562" w:rsidRPr="00363562" w:rsidRDefault="00363562" w:rsidP="00363562">
      <w:pPr>
        <w:numPr>
          <w:ilvl w:val="0"/>
          <w:numId w:val="47"/>
        </w:numPr>
        <w:tabs>
          <w:tab w:val="num" w:pos="540"/>
        </w:tabs>
        <w:spacing w:after="0" w:line="240" w:lineRule="auto"/>
        <w:ind w:left="0"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 xml:space="preserve">свидетельство о государственной регистрации юридического лица, индивидуального предпринимателя либо крестьянского (фермерского) хозяйства   </w:t>
      </w:r>
    </w:p>
    <w:p w14:paraId="636A3541" w14:textId="77777777" w:rsidR="00363562" w:rsidRPr="00363562" w:rsidRDefault="00363562" w:rsidP="00363562">
      <w:pPr>
        <w:spacing w:after="0" w:line="240" w:lineRule="auto"/>
        <w:ind w:left="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 xml:space="preserve"> Серия___________ №________________       от _______________;</w:t>
      </w:r>
    </w:p>
    <w:p w14:paraId="7C89E75C" w14:textId="77777777" w:rsidR="00363562" w:rsidRPr="00363562" w:rsidRDefault="00363562" w:rsidP="00363562">
      <w:pPr>
        <w:numPr>
          <w:ilvl w:val="0"/>
          <w:numId w:val="47"/>
        </w:numPr>
        <w:tabs>
          <w:tab w:val="num" w:pos="540"/>
        </w:tabs>
        <w:spacing w:after="0" w:line="240" w:lineRule="auto"/>
        <w:ind w:left="0"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основной государственный регистрационный номер: __________.</w:t>
      </w:r>
    </w:p>
    <w:p w14:paraId="517DB213"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p>
    <w:p w14:paraId="5E257444"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p>
    <w:p w14:paraId="5DEA4E16"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2.  Осуществление деятельности в соответствии с бизнес-планом (краткое описание, в случае прекращения деятельности указать причины)  __________________________________________________________________</w:t>
      </w:r>
    </w:p>
    <w:p w14:paraId="00C285BA"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p>
    <w:p w14:paraId="4190DAFB"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Копии отчетных документов, направляемые в налоговый орган, в сроки, установленные налоговым законодательством  (налоговая декларация, баланс) _____________________,  (указывается  режим налогообложения) предоставлены в Центр занятости.</w:t>
      </w:r>
    </w:p>
    <w:p w14:paraId="6D2DA1AE"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 xml:space="preserve"> </w:t>
      </w:r>
    </w:p>
    <w:p w14:paraId="0AA074FE"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3.  Центром  занятости оказана единовременная финансовая  помощь на расчетный счет в размере______________________________________ рублей</w:t>
      </w:r>
      <w:r w:rsidRPr="00363562">
        <w:rPr>
          <w:rFonts w:ascii="Times New Roman" w:eastAsia="Times New Roman" w:hAnsi="Times New Roman" w:cs="Times New Roman"/>
          <w:sz w:val="24"/>
          <w:szCs w:val="24"/>
          <w:lang w:eastAsia="ru-RU"/>
        </w:rPr>
        <w:t xml:space="preserve">                                                                                 </w:t>
      </w:r>
      <w:r w:rsidRPr="00363562">
        <w:rPr>
          <w:rFonts w:ascii="Times New Roman" w:eastAsia="Times New Roman" w:hAnsi="Times New Roman" w:cs="Times New Roman"/>
          <w:sz w:val="24"/>
          <w:szCs w:val="24"/>
          <w:lang w:eastAsia="ru-RU"/>
        </w:rPr>
        <w:tab/>
      </w:r>
      <w:r w:rsidRPr="00363562">
        <w:rPr>
          <w:rFonts w:ascii="Times New Roman" w:eastAsia="Times New Roman" w:hAnsi="Times New Roman" w:cs="Times New Roman"/>
          <w:sz w:val="24"/>
          <w:szCs w:val="24"/>
          <w:lang w:eastAsia="ru-RU"/>
        </w:rPr>
        <w:tab/>
      </w:r>
      <w:r w:rsidRPr="00363562">
        <w:rPr>
          <w:rFonts w:ascii="Times New Roman" w:eastAsia="Times New Roman" w:hAnsi="Times New Roman" w:cs="Times New Roman"/>
          <w:sz w:val="24"/>
          <w:szCs w:val="24"/>
          <w:lang w:eastAsia="ru-RU"/>
        </w:rPr>
        <w:tab/>
      </w:r>
      <w:r w:rsidRPr="00363562">
        <w:rPr>
          <w:rFonts w:ascii="Times New Roman" w:eastAsia="Times New Roman" w:hAnsi="Times New Roman" w:cs="Times New Roman"/>
          <w:sz w:val="24"/>
          <w:szCs w:val="24"/>
          <w:lang w:eastAsia="ru-RU"/>
        </w:rPr>
        <w:tab/>
      </w:r>
      <w:r w:rsidRPr="00363562">
        <w:rPr>
          <w:rFonts w:ascii="Times New Roman" w:eastAsia="Times New Roman" w:hAnsi="Times New Roman" w:cs="Times New Roman"/>
          <w:sz w:val="24"/>
          <w:szCs w:val="24"/>
          <w:lang w:eastAsia="ru-RU"/>
        </w:rPr>
        <w:tab/>
      </w:r>
      <w:r w:rsidRPr="00363562">
        <w:rPr>
          <w:rFonts w:ascii="Times New Roman" w:eastAsia="Times New Roman" w:hAnsi="Times New Roman" w:cs="Times New Roman"/>
          <w:sz w:val="24"/>
          <w:szCs w:val="24"/>
          <w:lang w:eastAsia="ru-RU"/>
        </w:rPr>
        <w:tab/>
        <w:t>(цифрами и прописью)</w:t>
      </w:r>
      <w:r w:rsidRPr="00363562">
        <w:rPr>
          <w:rFonts w:ascii="Times New Roman" w:eastAsia="Times New Roman" w:hAnsi="Times New Roman" w:cs="Times New Roman"/>
          <w:sz w:val="28"/>
          <w:szCs w:val="28"/>
          <w:lang w:eastAsia="ru-RU"/>
        </w:rPr>
        <w:t xml:space="preserve">  </w:t>
      </w:r>
    </w:p>
    <w:p w14:paraId="48B4F396" w14:textId="77777777" w:rsidR="00363562" w:rsidRPr="00363562" w:rsidRDefault="00363562" w:rsidP="00363562">
      <w:pPr>
        <w:spacing w:after="0" w:line="240" w:lineRule="auto"/>
        <w:ind w:firstLine="709"/>
        <w:jc w:val="both"/>
        <w:rPr>
          <w:rFonts w:ascii="Times New Roman" w:eastAsia="Times New Roman" w:hAnsi="Times New Roman" w:cs="Times New Roman"/>
          <w:b/>
          <w:sz w:val="24"/>
          <w:szCs w:val="24"/>
          <w:lang w:eastAsia="ru-RU"/>
        </w:rPr>
      </w:pPr>
      <w:r w:rsidRPr="00363562">
        <w:rPr>
          <w:rFonts w:ascii="Times New Roman" w:eastAsia="Times New Roman" w:hAnsi="Times New Roman" w:cs="Times New Roman"/>
          <w:sz w:val="28"/>
          <w:szCs w:val="28"/>
          <w:lang w:eastAsia="ru-RU"/>
        </w:rPr>
        <w:t>и  израсходована на организацию юридического лица, индивидуального предпринимателя либо крестьянского (фермерского) хозяйства:</w:t>
      </w:r>
    </w:p>
    <w:p w14:paraId="60F1ADFD"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773"/>
        <w:gridCol w:w="1172"/>
        <w:gridCol w:w="2399"/>
        <w:gridCol w:w="2586"/>
      </w:tblGrid>
      <w:tr w:rsidR="00363562" w:rsidRPr="00363562" w14:paraId="2D3C1A6F" w14:textId="77777777" w:rsidTr="000609CE">
        <w:tc>
          <w:tcPr>
            <w:tcW w:w="959" w:type="dxa"/>
            <w:shd w:val="clear" w:color="auto" w:fill="auto"/>
          </w:tcPr>
          <w:p w14:paraId="32AC9D5A" w14:textId="77777777" w:rsidR="00363562" w:rsidRPr="00363562" w:rsidRDefault="00363562" w:rsidP="00363562">
            <w:pPr>
              <w:spacing w:after="0" w:line="240" w:lineRule="auto"/>
              <w:jc w:val="center"/>
              <w:rPr>
                <w:rFonts w:ascii="Times New Roman" w:eastAsia="Times New Roman" w:hAnsi="Times New Roman" w:cs="Times New Roman"/>
                <w:b/>
                <w:sz w:val="24"/>
                <w:szCs w:val="24"/>
                <w:lang w:eastAsia="ru-RU"/>
              </w:rPr>
            </w:pPr>
            <w:r w:rsidRPr="00363562">
              <w:rPr>
                <w:rFonts w:ascii="Times New Roman" w:eastAsia="Times New Roman" w:hAnsi="Times New Roman" w:cs="Times New Roman"/>
                <w:sz w:val="24"/>
                <w:szCs w:val="24"/>
                <w:lang w:eastAsia="ru-RU"/>
              </w:rPr>
              <w:t>№ п/п</w:t>
            </w:r>
          </w:p>
        </w:tc>
        <w:tc>
          <w:tcPr>
            <w:tcW w:w="2773" w:type="dxa"/>
            <w:shd w:val="clear" w:color="auto" w:fill="auto"/>
          </w:tcPr>
          <w:p w14:paraId="231D4264" w14:textId="77777777" w:rsidR="00363562" w:rsidRPr="00363562" w:rsidRDefault="00363562" w:rsidP="00363562">
            <w:pPr>
              <w:spacing w:after="0" w:line="240" w:lineRule="auto"/>
              <w:ind w:firstLine="34"/>
              <w:jc w:val="center"/>
              <w:rPr>
                <w:rFonts w:ascii="Times New Roman" w:eastAsia="Times New Roman" w:hAnsi="Times New Roman" w:cs="Times New Roman"/>
                <w:b/>
                <w:sz w:val="24"/>
                <w:szCs w:val="24"/>
                <w:lang w:eastAsia="ru-RU"/>
              </w:rPr>
            </w:pPr>
            <w:r w:rsidRPr="00363562">
              <w:rPr>
                <w:rFonts w:ascii="Times New Roman" w:eastAsia="Times New Roman" w:hAnsi="Times New Roman" w:cs="Times New Roman"/>
                <w:sz w:val="24"/>
                <w:szCs w:val="24"/>
                <w:lang w:eastAsia="ru-RU"/>
              </w:rPr>
              <w:t>Наименование</w:t>
            </w:r>
          </w:p>
          <w:p w14:paraId="3488AEC0" w14:textId="77777777" w:rsidR="00363562" w:rsidRPr="00363562" w:rsidRDefault="00363562" w:rsidP="00363562">
            <w:pPr>
              <w:spacing w:after="0" w:line="240" w:lineRule="auto"/>
              <w:ind w:firstLine="34"/>
              <w:jc w:val="center"/>
              <w:rPr>
                <w:rFonts w:ascii="Times New Roman" w:eastAsia="Times New Roman" w:hAnsi="Times New Roman" w:cs="Times New Roman"/>
                <w:b/>
                <w:sz w:val="24"/>
                <w:szCs w:val="24"/>
                <w:lang w:eastAsia="ru-RU"/>
              </w:rPr>
            </w:pPr>
            <w:r w:rsidRPr="00363562">
              <w:rPr>
                <w:rFonts w:ascii="Times New Roman" w:eastAsia="Times New Roman" w:hAnsi="Times New Roman" w:cs="Times New Roman"/>
                <w:sz w:val="24"/>
                <w:szCs w:val="24"/>
                <w:lang w:eastAsia="ru-RU"/>
              </w:rPr>
              <w:t>расходов</w:t>
            </w:r>
          </w:p>
        </w:tc>
        <w:tc>
          <w:tcPr>
            <w:tcW w:w="1172" w:type="dxa"/>
            <w:shd w:val="clear" w:color="auto" w:fill="auto"/>
          </w:tcPr>
          <w:p w14:paraId="7AA4CCF8" w14:textId="77777777" w:rsidR="00363562" w:rsidRPr="00363562" w:rsidRDefault="00363562" w:rsidP="00363562">
            <w:pPr>
              <w:spacing w:after="0" w:line="240" w:lineRule="auto"/>
              <w:ind w:firstLine="76"/>
              <w:jc w:val="center"/>
              <w:rPr>
                <w:rFonts w:ascii="Times New Roman" w:eastAsia="Times New Roman" w:hAnsi="Times New Roman" w:cs="Times New Roman"/>
                <w:b/>
                <w:sz w:val="24"/>
                <w:szCs w:val="24"/>
                <w:lang w:eastAsia="ru-RU"/>
              </w:rPr>
            </w:pPr>
            <w:r w:rsidRPr="00363562">
              <w:rPr>
                <w:rFonts w:ascii="Times New Roman" w:eastAsia="Times New Roman" w:hAnsi="Times New Roman" w:cs="Times New Roman"/>
                <w:sz w:val="24"/>
                <w:szCs w:val="24"/>
                <w:lang w:eastAsia="ru-RU"/>
              </w:rPr>
              <w:t>Сумма</w:t>
            </w:r>
          </w:p>
        </w:tc>
        <w:tc>
          <w:tcPr>
            <w:tcW w:w="2399" w:type="dxa"/>
            <w:shd w:val="clear" w:color="auto" w:fill="auto"/>
          </w:tcPr>
          <w:p w14:paraId="1F584267" w14:textId="77777777" w:rsidR="00363562" w:rsidRPr="00363562" w:rsidRDefault="00363562" w:rsidP="00363562">
            <w:pPr>
              <w:spacing w:after="0" w:line="240" w:lineRule="auto"/>
              <w:ind w:firstLine="34"/>
              <w:jc w:val="center"/>
              <w:rPr>
                <w:rFonts w:ascii="Times New Roman" w:eastAsia="Times New Roman" w:hAnsi="Times New Roman" w:cs="Times New Roman"/>
                <w:b/>
                <w:sz w:val="24"/>
                <w:szCs w:val="24"/>
                <w:lang w:eastAsia="ru-RU"/>
              </w:rPr>
            </w:pPr>
            <w:r w:rsidRPr="00363562">
              <w:rPr>
                <w:rFonts w:ascii="Times New Roman" w:eastAsia="Times New Roman" w:hAnsi="Times New Roman" w:cs="Times New Roman"/>
                <w:sz w:val="24"/>
                <w:szCs w:val="24"/>
                <w:lang w:eastAsia="ru-RU"/>
              </w:rPr>
              <w:t>Наименование документа, № и дата  оплаты</w:t>
            </w:r>
          </w:p>
          <w:p w14:paraId="17F82A15" w14:textId="77777777" w:rsidR="00363562" w:rsidRPr="00363562" w:rsidRDefault="00363562" w:rsidP="00363562">
            <w:pPr>
              <w:spacing w:after="0" w:line="240" w:lineRule="auto"/>
              <w:ind w:firstLine="709"/>
              <w:jc w:val="center"/>
              <w:rPr>
                <w:rFonts w:ascii="Times New Roman" w:eastAsia="Times New Roman" w:hAnsi="Times New Roman" w:cs="Times New Roman"/>
                <w:b/>
                <w:sz w:val="24"/>
                <w:szCs w:val="24"/>
                <w:lang w:eastAsia="ru-RU"/>
              </w:rPr>
            </w:pPr>
          </w:p>
        </w:tc>
        <w:tc>
          <w:tcPr>
            <w:tcW w:w="2586" w:type="dxa"/>
            <w:shd w:val="clear" w:color="auto" w:fill="auto"/>
          </w:tcPr>
          <w:p w14:paraId="2673381B" w14:textId="77777777" w:rsidR="00363562" w:rsidRPr="00363562" w:rsidRDefault="00363562" w:rsidP="00363562">
            <w:pPr>
              <w:spacing w:after="0" w:line="240" w:lineRule="auto"/>
              <w:ind w:firstLine="34"/>
              <w:jc w:val="center"/>
              <w:rPr>
                <w:rFonts w:ascii="Times New Roman" w:eastAsia="Times New Roman" w:hAnsi="Times New Roman" w:cs="Times New Roman"/>
                <w:b/>
                <w:sz w:val="24"/>
                <w:szCs w:val="24"/>
                <w:lang w:eastAsia="ru-RU"/>
              </w:rPr>
            </w:pPr>
            <w:r w:rsidRPr="00363562">
              <w:rPr>
                <w:rFonts w:ascii="Times New Roman" w:eastAsia="Times New Roman" w:hAnsi="Times New Roman" w:cs="Times New Roman"/>
                <w:sz w:val="24"/>
                <w:szCs w:val="24"/>
                <w:lang w:eastAsia="ru-RU"/>
              </w:rPr>
              <w:t>Примечание</w:t>
            </w:r>
          </w:p>
        </w:tc>
      </w:tr>
      <w:tr w:rsidR="00363562" w:rsidRPr="00363562" w14:paraId="633D7510" w14:textId="77777777" w:rsidTr="000609CE">
        <w:tc>
          <w:tcPr>
            <w:tcW w:w="959" w:type="dxa"/>
            <w:shd w:val="clear" w:color="auto" w:fill="auto"/>
          </w:tcPr>
          <w:p w14:paraId="75CED7C2"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p>
        </w:tc>
        <w:tc>
          <w:tcPr>
            <w:tcW w:w="2773" w:type="dxa"/>
            <w:shd w:val="clear" w:color="auto" w:fill="auto"/>
          </w:tcPr>
          <w:p w14:paraId="1B38199A"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p>
        </w:tc>
        <w:tc>
          <w:tcPr>
            <w:tcW w:w="1172" w:type="dxa"/>
            <w:shd w:val="clear" w:color="auto" w:fill="auto"/>
          </w:tcPr>
          <w:p w14:paraId="523AE09E"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p>
        </w:tc>
        <w:tc>
          <w:tcPr>
            <w:tcW w:w="2399" w:type="dxa"/>
            <w:shd w:val="clear" w:color="auto" w:fill="auto"/>
          </w:tcPr>
          <w:p w14:paraId="37C7E5AA"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p>
        </w:tc>
        <w:tc>
          <w:tcPr>
            <w:tcW w:w="2586" w:type="dxa"/>
            <w:shd w:val="clear" w:color="auto" w:fill="auto"/>
          </w:tcPr>
          <w:p w14:paraId="0AC2838D"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p>
        </w:tc>
      </w:tr>
      <w:tr w:rsidR="00363562" w:rsidRPr="00363562" w14:paraId="7574D008" w14:textId="77777777" w:rsidTr="000609CE">
        <w:tc>
          <w:tcPr>
            <w:tcW w:w="959" w:type="dxa"/>
            <w:shd w:val="clear" w:color="auto" w:fill="auto"/>
          </w:tcPr>
          <w:p w14:paraId="47C0D389"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p>
        </w:tc>
        <w:tc>
          <w:tcPr>
            <w:tcW w:w="2773" w:type="dxa"/>
            <w:shd w:val="clear" w:color="auto" w:fill="auto"/>
          </w:tcPr>
          <w:p w14:paraId="4B7FF7C0"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p>
        </w:tc>
        <w:tc>
          <w:tcPr>
            <w:tcW w:w="1172" w:type="dxa"/>
            <w:shd w:val="clear" w:color="auto" w:fill="auto"/>
          </w:tcPr>
          <w:p w14:paraId="07505772"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p>
        </w:tc>
        <w:tc>
          <w:tcPr>
            <w:tcW w:w="2399" w:type="dxa"/>
            <w:shd w:val="clear" w:color="auto" w:fill="auto"/>
          </w:tcPr>
          <w:p w14:paraId="303769F6"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p>
        </w:tc>
        <w:tc>
          <w:tcPr>
            <w:tcW w:w="2586" w:type="dxa"/>
            <w:shd w:val="clear" w:color="auto" w:fill="auto"/>
          </w:tcPr>
          <w:p w14:paraId="58E8C906"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p>
        </w:tc>
      </w:tr>
      <w:tr w:rsidR="00363562" w:rsidRPr="00363562" w14:paraId="0F7283D0" w14:textId="77777777" w:rsidTr="000609CE">
        <w:tc>
          <w:tcPr>
            <w:tcW w:w="959" w:type="dxa"/>
            <w:shd w:val="clear" w:color="auto" w:fill="auto"/>
          </w:tcPr>
          <w:p w14:paraId="1D5DAF7B"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p>
        </w:tc>
        <w:tc>
          <w:tcPr>
            <w:tcW w:w="2773" w:type="dxa"/>
            <w:shd w:val="clear" w:color="auto" w:fill="auto"/>
          </w:tcPr>
          <w:p w14:paraId="2E21BCCE"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p>
        </w:tc>
        <w:tc>
          <w:tcPr>
            <w:tcW w:w="1172" w:type="dxa"/>
            <w:shd w:val="clear" w:color="auto" w:fill="auto"/>
          </w:tcPr>
          <w:p w14:paraId="5F54EA60"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p>
        </w:tc>
        <w:tc>
          <w:tcPr>
            <w:tcW w:w="2399" w:type="dxa"/>
            <w:shd w:val="clear" w:color="auto" w:fill="auto"/>
          </w:tcPr>
          <w:p w14:paraId="57B03FE9"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p>
        </w:tc>
        <w:tc>
          <w:tcPr>
            <w:tcW w:w="2586" w:type="dxa"/>
            <w:shd w:val="clear" w:color="auto" w:fill="auto"/>
          </w:tcPr>
          <w:p w14:paraId="1F90C216"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p>
        </w:tc>
      </w:tr>
      <w:tr w:rsidR="00363562" w:rsidRPr="00363562" w14:paraId="4539FA48" w14:textId="77777777" w:rsidTr="000609CE">
        <w:tc>
          <w:tcPr>
            <w:tcW w:w="959" w:type="dxa"/>
            <w:shd w:val="clear" w:color="auto" w:fill="auto"/>
          </w:tcPr>
          <w:p w14:paraId="3737706B"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p>
        </w:tc>
        <w:tc>
          <w:tcPr>
            <w:tcW w:w="2773" w:type="dxa"/>
            <w:shd w:val="clear" w:color="auto" w:fill="auto"/>
          </w:tcPr>
          <w:p w14:paraId="64E09901"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p>
        </w:tc>
        <w:tc>
          <w:tcPr>
            <w:tcW w:w="1172" w:type="dxa"/>
            <w:shd w:val="clear" w:color="auto" w:fill="auto"/>
          </w:tcPr>
          <w:p w14:paraId="175A96EE"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p>
        </w:tc>
        <w:tc>
          <w:tcPr>
            <w:tcW w:w="2399" w:type="dxa"/>
            <w:shd w:val="clear" w:color="auto" w:fill="auto"/>
          </w:tcPr>
          <w:p w14:paraId="095CDA97"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p>
        </w:tc>
        <w:tc>
          <w:tcPr>
            <w:tcW w:w="2586" w:type="dxa"/>
            <w:shd w:val="clear" w:color="auto" w:fill="auto"/>
          </w:tcPr>
          <w:p w14:paraId="4A3A9A30"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p>
        </w:tc>
      </w:tr>
    </w:tbl>
    <w:p w14:paraId="5C4363A3"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p>
    <w:p w14:paraId="205248FF"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 xml:space="preserve">Приложение*  на _______ листах. </w:t>
      </w:r>
    </w:p>
    <w:p w14:paraId="0FC71DE1"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p>
    <w:p w14:paraId="64D1FFE7"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p>
    <w:p w14:paraId="67531F7A"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p>
    <w:p w14:paraId="7AEB6DFF"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p>
    <w:p w14:paraId="34E7D84F"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r w:rsidRPr="00363562">
        <w:rPr>
          <w:rFonts w:ascii="Times New Roman" w:eastAsia="Times New Roman" w:hAnsi="Times New Roman" w:cs="Times New Roman"/>
          <w:sz w:val="28"/>
          <w:szCs w:val="28"/>
          <w:lang w:eastAsia="ru-RU"/>
        </w:rPr>
        <w:t xml:space="preserve">Юридическое лицо, индивидуальный предприниматель либо крестьянское (фермерское) хозяйство  _________________________________  </w:t>
      </w:r>
    </w:p>
    <w:p w14:paraId="3D620E2A" w14:textId="77777777" w:rsidR="00363562" w:rsidRPr="00363562" w:rsidRDefault="00363562" w:rsidP="00363562">
      <w:pPr>
        <w:spacing w:after="0" w:line="240" w:lineRule="auto"/>
        <w:ind w:firstLine="709"/>
        <w:jc w:val="both"/>
        <w:rPr>
          <w:rFonts w:ascii="Times New Roman" w:eastAsia="Times New Roman" w:hAnsi="Times New Roman" w:cs="Times New Roman"/>
          <w:b/>
          <w:sz w:val="24"/>
          <w:szCs w:val="24"/>
          <w:lang w:eastAsia="ru-RU"/>
        </w:rPr>
      </w:pPr>
      <w:r w:rsidRPr="00363562">
        <w:rPr>
          <w:rFonts w:ascii="Times New Roman" w:eastAsia="Times New Roman" w:hAnsi="Times New Roman" w:cs="Times New Roman"/>
          <w:sz w:val="28"/>
          <w:szCs w:val="28"/>
          <w:lang w:eastAsia="ru-RU"/>
        </w:rPr>
        <w:t xml:space="preserve"> </w:t>
      </w:r>
      <w:r w:rsidRPr="00363562">
        <w:rPr>
          <w:rFonts w:ascii="Times New Roman" w:eastAsia="Times New Roman" w:hAnsi="Times New Roman" w:cs="Times New Roman"/>
          <w:sz w:val="24"/>
          <w:szCs w:val="24"/>
          <w:lang w:eastAsia="ru-RU"/>
        </w:rPr>
        <w:t xml:space="preserve">                                                                                     (ФИО, подпись, дата)</w:t>
      </w:r>
    </w:p>
    <w:p w14:paraId="75C63553" w14:textId="77777777" w:rsidR="00363562" w:rsidRPr="00363562" w:rsidRDefault="00363562" w:rsidP="00363562">
      <w:pPr>
        <w:spacing w:after="0" w:line="240" w:lineRule="auto"/>
        <w:ind w:firstLine="709"/>
        <w:jc w:val="both"/>
        <w:rPr>
          <w:rFonts w:ascii="Times New Roman" w:eastAsia="Times New Roman" w:hAnsi="Times New Roman" w:cs="Times New Roman"/>
          <w:b/>
          <w:lang w:eastAsia="ru-RU"/>
        </w:rPr>
      </w:pPr>
      <w:r w:rsidRPr="00363562">
        <w:rPr>
          <w:rFonts w:ascii="Times New Roman" w:eastAsia="Times New Roman" w:hAnsi="Times New Roman" w:cs="Times New Roman"/>
          <w:lang w:eastAsia="ru-RU"/>
        </w:rPr>
        <w:t xml:space="preserve">МП  </w:t>
      </w:r>
    </w:p>
    <w:p w14:paraId="4FF8A9B6"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p>
    <w:p w14:paraId="11938F00"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p>
    <w:p w14:paraId="64E1AB58"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p>
    <w:p w14:paraId="40773F96"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p>
    <w:p w14:paraId="39CF378F"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p>
    <w:p w14:paraId="5D932929"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p>
    <w:p w14:paraId="719EFD48"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p>
    <w:p w14:paraId="7B67A8DE"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p>
    <w:p w14:paraId="52C63446"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p>
    <w:p w14:paraId="18D0435D"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p>
    <w:p w14:paraId="08B509C6"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p>
    <w:p w14:paraId="6DB59285" w14:textId="77777777" w:rsidR="00363562" w:rsidRPr="00363562" w:rsidRDefault="00363562" w:rsidP="00363562">
      <w:pPr>
        <w:spacing w:after="0" w:line="240" w:lineRule="auto"/>
        <w:jc w:val="both"/>
        <w:rPr>
          <w:rFonts w:ascii="Times New Roman" w:eastAsia="Times New Roman" w:hAnsi="Times New Roman" w:cs="Times New Roman"/>
          <w:b/>
          <w:sz w:val="28"/>
          <w:szCs w:val="28"/>
          <w:lang w:eastAsia="ru-RU"/>
        </w:rPr>
      </w:pPr>
    </w:p>
    <w:p w14:paraId="69C2EF3A" w14:textId="77777777" w:rsidR="00363562" w:rsidRPr="00363562" w:rsidRDefault="00363562" w:rsidP="00363562">
      <w:pPr>
        <w:spacing w:after="0" w:line="240" w:lineRule="auto"/>
        <w:ind w:firstLine="709"/>
        <w:jc w:val="both"/>
        <w:rPr>
          <w:rFonts w:ascii="Times New Roman" w:eastAsia="Times New Roman" w:hAnsi="Times New Roman" w:cs="Times New Roman"/>
          <w:b/>
          <w:sz w:val="28"/>
          <w:szCs w:val="28"/>
          <w:lang w:eastAsia="ru-RU"/>
        </w:rPr>
      </w:pPr>
    </w:p>
    <w:p w14:paraId="76606819" w14:textId="77777777" w:rsidR="00363562" w:rsidRPr="00363562" w:rsidRDefault="00363562" w:rsidP="00363562">
      <w:pPr>
        <w:spacing w:after="0" w:line="240" w:lineRule="auto"/>
        <w:ind w:firstLine="709"/>
        <w:jc w:val="both"/>
        <w:rPr>
          <w:rFonts w:ascii="Times New Roman" w:eastAsia="Times New Roman" w:hAnsi="Times New Roman" w:cs="Times New Roman"/>
          <w:lang w:eastAsia="ru-RU"/>
        </w:rPr>
      </w:pPr>
      <w:r w:rsidRPr="00363562">
        <w:rPr>
          <w:rFonts w:ascii="Times New Roman" w:eastAsia="Times New Roman" w:hAnsi="Times New Roman" w:cs="Times New Roman"/>
          <w:sz w:val="24"/>
          <w:szCs w:val="24"/>
          <w:lang w:eastAsia="ru-RU"/>
        </w:rPr>
        <w:t>* - прилагаются копии документов, подтверждающих обоснованность произведенных расходов, связанных с организацией юридического лица, индивидуального предпринимателя либо крестьянского (фермерского) хозяйства</w:t>
      </w:r>
    </w:p>
    <w:p w14:paraId="673EEE17" w14:textId="77777777" w:rsidR="003846F4" w:rsidRPr="003846F4" w:rsidRDefault="003846F4" w:rsidP="003846F4">
      <w:pPr>
        <w:spacing w:after="0" w:line="240" w:lineRule="auto"/>
        <w:jc w:val="center"/>
        <w:rPr>
          <w:rFonts w:ascii="Times New Roman" w:hAnsi="Times New Roman" w:cs="Times New Roman"/>
          <w:sz w:val="28"/>
        </w:rPr>
      </w:pPr>
    </w:p>
    <w:sectPr w:rsidR="003846F4" w:rsidRPr="003846F4" w:rsidSect="005B425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68528" w14:textId="77777777" w:rsidR="002D6D5D" w:rsidRDefault="002D6D5D" w:rsidP="0089582A">
      <w:pPr>
        <w:spacing w:after="0" w:line="240" w:lineRule="auto"/>
      </w:pPr>
      <w:r>
        <w:separator/>
      </w:r>
    </w:p>
  </w:endnote>
  <w:endnote w:type="continuationSeparator" w:id="0">
    <w:p w14:paraId="64770C20" w14:textId="77777777" w:rsidR="002D6D5D" w:rsidRDefault="002D6D5D" w:rsidP="00895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ED191E" w14:textId="77777777" w:rsidR="002D6D5D" w:rsidRDefault="002D6D5D" w:rsidP="0089582A">
      <w:pPr>
        <w:spacing w:after="0" w:line="240" w:lineRule="auto"/>
      </w:pPr>
      <w:r>
        <w:separator/>
      </w:r>
    </w:p>
  </w:footnote>
  <w:footnote w:type="continuationSeparator" w:id="0">
    <w:p w14:paraId="4348421A" w14:textId="77777777" w:rsidR="002D6D5D" w:rsidRDefault="002D6D5D" w:rsidP="008958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2842"/>
    <w:multiLevelType w:val="hybridMultilevel"/>
    <w:tmpl w:val="903CC0E8"/>
    <w:lvl w:ilvl="0" w:tplc="82AC72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21D3FCE"/>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F97082"/>
    <w:multiLevelType w:val="hybridMultilevel"/>
    <w:tmpl w:val="5F7EC65A"/>
    <w:lvl w:ilvl="0" w:tplc="2408D28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B2E2775"/>
    <w:multiLevelType w:val="hybridMultilevel"/>
    <w:tmpl w:val="01101A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A3584"/>
    <w:multiLevelType w:val="hybridMultilevel"/>
    <w:tmpl w:val="2918E730"/>
    <w:lvl w:ilvl="0" w:tplc="86746FFA">
      <w:start w:val="1"/>
      <w:numFmt w:val="russianLower"/>
      <w:suff w:val="space"/>
      <w:lvlText w:val="%1)"/>
      <w:lvlJc w:val="left"/>
      <w:pPr>
        <w:ind w:left="1637" w:hanging="360"/>
      </w:pPr>
      <w:rPr>
        <w:rFonts w:hint="default"/>
      </w:rPr>
    </w:lvl>
    <w:lvl w:ilvl="1" w:tplc="04190019" w:tentative="1">
      <w:start w:val="1"/>
      <w:numFmt w:val="lowerLetter"/>
      <w:lvlText w:val="%2."/>
      <w:lvlJc w:val="left"/>
      <w:pPr>
        <w:ind w:left="1997" w:hanging="360"/>
      </w:pPr>
    </w:lvl>
    <w:lvl w:ilvl="2" w:tplc="0419001B" w:tentative="1">
      <w:start w:val="1"/>
      <w:numFmt w:val="lowerRoman"/>
      <w:lvlText w:val="%3."/>
      <w:lvlJc w:val="right"/>
      <w:pPr>
        <w:ind w:left="2717" w:hanging="180"/>
      </w:pPr>
    </w:lvl>
    <w:lvl w:ilvl="3" w:tplc="0419000F" w:tentative="1">
      <w:start w:val="1"/>
      <w:numFmt w:val="decimal"/>
      <w:lvlText w:val="%4."/>
      <w:lvlJc w:val="left"/>
      <w:pPr>
        <w:ind w:left="3437" w:hanging="360"/>
      </w:pPr>
    </w:lvl>
    <w:lvl w:ilvl="4" w:tplc="04190019" w:tentative="1">
      <w:start w:val="1"/>
      <w:numFmt w:val="lowerLetter"/>
      <w:lvlText w:val="%5."/>
      <w:lvlJc w:val="left"/>
      <w:pPr>
        <w:ind w:left="4157" w:hanging="360"/>
      </w:pPr>
    </w:lvl>
    <w:lvl w:ilvl="5" w:tplc="0419001B" w:tentative="1">
      <w:start w:val="1"/>
      <w:numFmt w:val="lowerRoman"/>
      <w:lvlText w:val="%6."/>
      <w:lvlJc w:val="right"/>
      <w:pPr>
        <w:ind w:left="4877" w:hanging="180"/>
      </w:pPr>
    </w:lvl>
    <w:lvl w:ilvl="6" w:tplc="0419000F" w:tentative="1">
      <w:start w:val="1"/>
      <w:numFmt w:val="decimal"/>
      <w:lvlText w:val="%7."/>
      <w:lvlJc w:val="left"/>
      <w:pPr>
        <w:ind w:left="5597" w:hanging="360"/>
      </w:pPr>
    </w:lvl>
    <w:lvl w:ilvl="7" w:tplc="04190019" w:tentative="1">
      <w:start w:val="1"/>
      <w:numFmt w:val="lowerLetter"/>
      <w:lvlText w:val="%8."/>
      <w:lvlJc w:val="left"/>
      <w:pPr>
        <w:ind w:left="6317" w:hanging="360"/>
      </w:pPr>
    </w:lvl>
    <w:lvl w:ilvl="8" w:tplc="0419001B" w:tentative="1">
      <w:start w:val="1"/>
      <w:numFmt w:val="lowerRoman"/>
      <w:lvlText w:val="%9."/>
      <w:lvlJc w:val="right"/>
      <w:pPr>
        <w:ind w:left="7037" w:hanging="180"/>
      </w:pPr>
    </w:lvl>
  </w:abstractNum>
  <w:abstractNum w:abstractNumId="5" w15:restartNumberingAfterBreak="0">
    <w:nsid w:val="128D4C1F"/>
    <w:multiLevelType w:val="hybridMultilevel"/>
    <w:tmpl w:val="F26A88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5756E63"/>
    <w:multiLevelType w:val="hybridMultilevel"/>
    <w:tmpl w:val="2D52ED9A"/>
    <w:lvl w:ilvl="0" w:tplc="F2E021C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0F2855"/>
    <w:multiLevelType w:val="hybridMultilevel"/>
    <w:tmpl w:val="E9340764"/>
    <w:lvl w:ilvl="0" w:tplc="71B6E40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A2227B"/>
    <w:multiLevelType w:val="hybridMultilevel"/>
    <w:tmpl w:val="2D3EF684"/>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A322022"/>
    <w:multiLevelType w:val="multilevel"/>
    <w:tmpl w:val="4E44F38A"/>
    <w:lvl w:ilvl="0">
      <w:start w:val="1"/>
      <w:numFmt w:val="decimal"/>
      <w:suff w:val="space"/>
      <w:lvlText w:val="%1."/>
      <w:lvlJc w:val="left"/>
      <w:pPr>
        <w:ind w:left="360" w:hanging="360"/>
      </w:pPr>
      <w:rPr>
        <w:rFonts w:hint="default"/>
      </w:rPr>
    </w:lvl>
    <w:lvl w:ilvl="1">
      <w:start w:val="1"/>
      <w:numFmt w:val="decimal"/>
      <w:suff w:val="space"/>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245EE3"/>
    <w:multiLevelType w:val="hybridMultilevel"/>
    <w:tmpl w:val="D3E232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5E86E6B"/>
    <w:multiLevelType w:val="hybridMultilevel"/>
    <w:tmpl w:val="C4684AD4"/>
    <w:lvl w:ilvl="0" w:tplc="975AFA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68E4BA9"/>
    <w:multiLevelType w:val="hybridMultilevel"/>
    <w:tmpl w:val="67A82226"/>
    <w:lvl w:ilvl="0" w:tplc="543C0C0C">
      <w:start w:val="1"/>
      <w:numFmt w:val="decimal"/>
      <w:lvlText w:val="%1)"/>
      <w:lvlJc w:val="left"/>
      <w:pPr>
        <w:ind w:left="1429" w:hanging="360"/>
      </w:pPr>
      <w:rPr>
        <w:rFonts w:ascii="Times New Roman" w:hAnsi="Times New Roman"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32F3D35"/>
    <w:multiLevelType w:val="hybridMultilevel"/>
    <w:tmpl w:val="9BBCE872"/>
    <w:lvl w:ilvl="0" w:tplc="DCD2E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6757593"/>
    <w:multiLevelType w:val="hybridMultilevel"/>
    <w:tmpl w:val="C3BE01AE"/>
    <w:lvl w:ilvl="0" w:tplc="02DAC71A">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F97FA3"/>
    <w:multiLevelType w:val="hybridMultilevel"/>
    <w:tmpl w:val="6F6273A6"/>
    <w:lvl w:ilvl="0" w:tplc="325C62DE">
      <w:start w:val="10"/>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86C4584"/>
    <w:multiLevelType w:val="hybridMultilevel"/>
    <w:tmpl w:val="88D27B50"/>
    <w:lvl w:ilvl="0" w:tplc="04190011">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E05C81"/>
    <w:multiLevelType w:val="hybridMultilevel"/>
    <w:tmpl w:val="0F6051D6"/>
    <w:lvl w:ilvl="0" w:tplc="9F32DE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0234F4E"/>
    <w:multiLevelType w:val="hybridMultilevel"/>
    <w:tmpl w:val="1F74F640"/>
    <w:lvl w:ilvl="0" w:tplc="F4ECB40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17317E3"/>
    <w:multiLevelType w:val="multilevel"/>
    <w:tmpl w:val="2F145FBA"/>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2D9371B"/>
    <w:multiLevelType w:val="hybridMultilevel"/>
    <w:tmpl w:val="E084B844"/>
    <w:lvl w:ilvl="0" w:tplc="2070C3F4">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49D78DD"/>
    <w:multiLevelType w:val="hybridMultilevel"/>
    <w:tmpl w:val="34342C2A"/>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2" w15:restartNumberingAfterBreak="0">
    <w:nsid w:val="48D13864"/>
    <w:multiLevelType w:val="hybridMultilevel"/>
    <w:tmpl w:val="E9B8F6BE"/>
    <w:lvl w:ilvl="0" w:tplc="799A6502">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A3054AD"/>
    <w:multiLevelType w:val="hybridMultilevel"/>
    <w:tmpl w:val="EE1E9170"/>
    <w:lvl w:ilvl="0" w:tplc="1CA0AEA2">
      <w:start w:val="1"/>
      <w:numFmt w:val="decimal"/>
      <w:lvlText w:val="%1."/>
      <w:lvlJc w:val="left"/>
      <w:pPr>
        <w:tabs>
          <w:tab w:val="num" w:pos="756"/>
        </w:tabs>
        <w:ind w:left="756" w:hanging="432"/>
      </w:pPr>
      <w:rPr>
        <w:rFonts w:hint="default"/>
        <w:b w:val="0"/>
        <w:sz w:val="26"/>
      </w:rPr>
    </w:lvl>
    <w:lvl w:ilvl="1" w:tplc="04190019" w:tentative="1">
      <w:start w:val="1"/>
      <w:numFmt w:val="lowerLetter"/>
      <w:lvlText w:val="%2."/>
      <w:lvlJc w:val="left"/>
      <w:pPr>
        <w:tabs>
          <w:tab w:val="num" w:pos="1404"/>
        </w:tabs>
        <w:ind w:left="1404" w:hanging="360"/>
      </w:pPr>
    </w:lvl>
    <w:lvl w:ilvl="2" w:tplc="0419001B" w:tentative="1">
      <w:start w:val="1"/>
      <w:numFmt w:val="lowerRoman"/>
      <w:lvlText w:val="%3."/>
      <w:lvlJc w:val="right"/>
      <w:pPr>
        <w:tabs>
          <w:tab w:val="num" w:pos="2124"/>
        </w:tabs>
        <w:ind w:left="2124" w:hanging="180"/>
      </w:pPr>
    </w:lvl>
    <w:lvl w:ilvl="3" w:tplc="0419000F" w:tentative="1">
      <w:start w:val="1"/>
      <w:numFmt w:val="decimal"/>
      <w:lvlText w:val="%4."/>
      <w:lvlJc w:val="left"/>
      <w:pPr>
        <w:tabs>
          <w:tab w:val="num" w:pos="2844"/>
        </w:tabs>
        <w:ind w:left="2844" w:hanging="360"/>
      </w:pPr>
    </w:lvl>
    <w:lvl w:ilvl="4" w:tplc="04190019" w:tentative="1">
      <w:start w:val="1"/>
      <w:numFmt w:val="lowerLetter"/>
      <w:lvlText w:val="%5."/>
      <w:lvlJc w:val="left"/>
      <w:pPr>
        <w:tabs>
          <w:tab w:val="num" w:pos="3564"/>
        </w:tabs>
        <w:ind w:left="3564" w:hanging="360"/>
      </w:pPr>
    </w:lvl>
    <w:lvl w:ilvl="5" w:tplc="0419001B" w:tentative="1">
      <w:start w:val="1"/>
      <w:numFmt w:val="lowerRoman"/>
      <w:lvlText w:val="%6."/>
      <w:lvlJc w:val="right"/>
      <w:pPr>
        <w:tabs>
          <w:tab w:val="num" w:pos="4284"/>
        </w:tabs>
        <w:ind w:left="4284" w:hanging="180"/>
      </w:pPr>
    </w:lvl>
    <w:lvl w:ilvl="6" w:tplc="0419000F" w:tentative="1">
      <w:start w:val="1"/>
      <w:numFmt w:val="decimal"/>
      <w:lvlText w:val="%7."/>
      <w:lvlJc w:val="left"/>
      <w:pPr>
        <w:tabs>
          <w:tab w:val="num" w:pos="5004"/>
        </w:tabs>
        <w:ind w:left="5004" w:hanging="360"/>
      </w:pPr>
    </w:lvl>
    <w:lvl w:ilvl="7" w:tplc="04190019" w:tentative="1">
      <w:start w:val="1"/>
      <w:numFmt w:val="lowerLetter"/>
      <w:lvlText w:val="%8."/>
      <w:lvlJc w:val="left"/>
      <w:pPr>
        <w:tabs>
          <w:tab w:val="num" w:pos="5724"/>
        </w:tabs>
        <w:ind w:left="5724" w:hanging="360"/>
      </w:pPr>
    </w:lvl>
    <w:lvl w:ilvl="8" w:tplc="0419001B" w:tentative="1">
      <w:start w:val="1"/>
      <w:numFmt w:val="lowerRoman"/>
      <w:lvlText w:val="%9."/>
      <w:lvlJc w:val="right"/>
      <w:pPr>
        <w:tabs>
          <w:tab w:val="num" w:pos="6444"/>
        </w:tabs>
        <w:ind w:left="6444" w:hanging="180"/>
      </w:pPr>
    </w:lvl>
  </w:abstractNum>
  <w:abstractNum w:abstractNumId="24" w15:restartNumberingAfterBreak="0">
    <w:nsid w:val="4AA97E0F"/>
    <w:multiLevelType w:val="hybridMultilevel"/>
    <w:tmpl w:val="917226F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15:restartNumberingAfterBreak="0">
    <w:nsid w:val="4C005029"/>
    <w:multiLevelType w:val="hybridMultilevel"/>
    <w:tmpl w:val="09DA58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F9E13BA"/>
    <w:multiLevelType w:val="hybridMultilevel"/>
    <w:tmpl w:val="B61AB2D8"/>
    <w:lvl w:ilvl="0" w:tplc="9A7AA9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0FB6ECF"/>
    <w:multiLevelType w:val="multilevel"/>
    <w:tmpl w:val="C39CC8B6"/>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90585F"/>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4BC7DE4"/>
    <w:multiLevelType w:val="multilevel"/>
    <w:tmpl w:val="6BA4DA8A"/>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78A1996"/>
    <w:multiLevelType w:val="hybridMultilevel"/>
    <w:tmpl w:val="BBCAC466"/>
    <w:lvl w:ilvl="0" w:tplc="57D62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7B91982"/>
    <w:multiLevelType w:val="hybridMultilevel"/>
    <w:tmpl w:val="7E5E76EE"/>
    <w:lvl w:ilvl="0" w:tplc="E8F6BF46">
      <w:start w:val="1"/>
      <w:numFmt w:val="decimal"/>
      <w:lvlText w:val="%1)"/>
      <w:lvlJc w:val="left"/>
      <w:pPr>
        <w:ind w:left="1099" w:hanging="39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F823934"/>
    <w:multiLevelType w:val="hybridMultilevel"/>
    <w:tmpl w:val="5B90FC5A"/>
    <w:lvl w:ilvl="0" w:tplc="82AC727C">
      <w:start w:val="1"/>
      <w:numFmt w:val="decimal"/>
      <w:lvlText w:val="%1)"/>
      <w:lvlJc w:val="left"/>
      <w:pPr>
        <w:ind w:left="1776" w:hanging="360"/>
      </w:pPr>
      <w:rPr>
        <w:rFonts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15:restartNumberingAfterBreak="0">
    <w:nsid w:val="63BB3E33"/>
    <w:multiLevelType w:val="hybridMultilevel"/>
    <w:tmpl w:val="EAB005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61620BA"/>
    <w:multiLevelType w:val="multilevel"/>
    <w:tmpl w:val="F806C9A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85845F2"/>
    <w:multiLevelType w:val="hybridMultilevel"/>
    <w:tmpl w:val="3022DB60"/>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0B11851"/>
    <w:multiLevelType w:val="hybridMultilevel"/>
    <w:tmpl w:val="5B5414C8"/>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0B65708"/>
    <w:multiLevelType w:val="multilevel"/>
    <w:tmpl w:val="745EAD18"/>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1DB28E2"/>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20751EF"/>
    <w:multiLevelType w:val="hybridMultilevel"/>
    <w:tmpl w:val="B226CFA6"/>
    <w:lvl w:ilvl="0" w:tplc="E5FC80C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2C259B9"/>
    <w:multiLevelType w:val="hybridMultilevel"/>
    <w:tmpl w:val="89F60A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73D44A78"/>
    <w:multiLevelType w:val="multilevel"/>
    <w:tmpl w:val="530EAD4A"/>
    <w:lvl w:ilvl="0">
      <w:start w:val="2"/>
      <w:numFmt w:val="decimal"/>
      <w:lvlText w:val="%1"/>
      <w:lvlJc w:val="left"/>
      <w:pPr>
        <w:ind w:left="750" w:hanging="750"/>
      </w:pPr>
      <w:rPr>
        <w:rFonts w:hint="default"/>
      </w:rPr>
    </w:lvl>
    <w:lvl w:ilvl="1">
      <w:start w:val="14"/>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6F449EC"/>
    <w:multiLevelType w:val="hybridMultilevel"/>
    <w:tmpl w:val="D2C2ECAC"/>
    <w:lvl w:ilvl="0" w:tplc="3CC817B4">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43" w15:restartNumberingAfterBreak="0">
    <w:nsid w:val="779B4C32"/>
    <w:multiLevelType w:val="multilevel"/>
    <w:tmpl w:val="C39CC8B6"/>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6D2EBC"/>
    <w:multiLevelType w:val="multilevel"/>
    <w:tmpl w:val="700CE4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A210C17"/>
    <w:multiLevelType w:val="multilevel"/>
    <w:tmpl w:val="11A4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6C3ED8"/>
    <w:multiLevelType w:val="hybridMultilevel"/>
    <w:tmpl w:val="7D50EE82"/>
    <w:lvl w:ilvl="0" w:tplc="82AC727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15:restartNumberingAfterBreak="0">
    <w:nsid w:val="7C6461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7"/>
  </w:num>
  <w:num w:numId="3">
    <w:abstractNumId w:val="11"/>
  </w:num>
  <w:num w:numId="4">
    <w:abstractNumId w:val="0"/>
  </w:num>
  <w:num w:numId="5">
    <w:abstractNumId w:val="46"/>
  </w:num>
  <w:num w:numId="6">
    <w:abstractNumId w:val="35"/>
  </w:num>
  <w:num w:numId="7">
    <w:abstractNumId w:val="32"/>
  </w:num>
  <w:num w:numId="8">
    <w:abstractNumId w:val="36"/>
  </w:num>
  <w:num w:numId="9">
    <w:abstractNumId w:val="8"/>
  </w:num>
  <w:num w:numId="10">
    <w:abstractNumId w:val="16"/>
  </w:num>
  <w:num w:numId="11">
    <w:abstractNumId w:val="20"/>
  </w:num>
  <w:num w:numId="12">
    <w:abstractNumId w:val="4"/>
  </w:num>
  <w:num w:numId="13">
    <w:abstractNumId w:val="42"/>
  </w:num>
  <w:num w:numId="14">
    <w:abstractNumId w:val="12"/>
  </w:num>
  <w:num w:numId="15">
    <w:abstractNumId w:val="31"/>
  </w:num>
  <w:num w:numId="16">
    <w:abstractNumId w:val="13"/>
  </w:num>
  <w:num w:numId="17">
    <w:abstractNumId w:val="30"/>
  </w:num>
  <w:num w:numId="18">
    <w:abstractNumId w:val="28"/>
  </w:num>
  <w:num w:numId="19">
    <w:abstractNumId w:val="21"/>
  </w:num>
  <w:num w:numId="20">
    <w:abstractNumId w:val="38"/>
  </w:num>
  <w:num w:numId="21">
    <w:abstractNumId w:val="1"/>
  </w:num>
  <w:num w:numId="22">
    <w:abstractNumId w:val="5"/>
  </w:num>
  <w:num w:numId="23">
    <w:abstractNumId w:val="19"/>
  </w:num>
  <w:num w:numId="24">
    <w:abstractNumId w:val="14"/>
  </w:num>
  <w:num w:numId="25">
    <w:abstractNumId w:val="9"/>
  </w:num>
  <w:num w:numId="26">
    <w:abstractNumId w:val="41"/>
  </w:num>
  <w:num w:numId="27">
    <w:abstractNumId w:val="2"/>
  </w:num>
  <w:num w:numId="28">
    <w:abstractNumId w:val="25"/>
  </w:num>
  <w:num w:numId="29">
    <w:abstractNumId w:val="6"/>
  </w:num>
  <w:num w:numId="30">
    <w:abstractNumId w:val="7"/>
  </w:num>
  <w:num w:numId="31">
    <w:abstractNumId w:val="34"/>
  </w:num>
  <w:num w:numId="32">
    <w:abstractNumId w:val="18"/>
  </w:num>
  <w:num w:numId="33">
    <w:abstractNumId w:val="29"/>
  </w:num>
  <w:num w:numId="34">
    <w:abstractNumId w:val="37"/>
  </w:num>
  <w:num w:numId="35">
    <w:abstractNumId w:val="43"/>
  </w:num>
  <w:num w:numId="36">
    <w:abstractNumId w:val="27"/>
  </w:num>
  <w:num w:numId="37">
    <w:abstractNumId w:val="33"/>
  </w:num>
  <w:num w:numId="38">
    <w:abstractNumId w:val="40"/>
  </w:num>
  <w:num w:numId="39">
    <w:abstractNumId w:val="24"/>
  </w:num>
  <w:num w:numId="40">
    <w:abstractNumId w:val="47"/>
  </w:num>
  <w:num w:numId="41">
    <w:abstractNumId w:val="44"/>
  </w:num>
  <w:num w:numId="42">
    <w:abstractNumId w:val="45"/>
  </w:num>
  <w:num w:numId="43">
    <w:abstractNumId w:val="26"/>
  </w:num>
  <w:num w:numId="44">
    <w:abstractNumId w:val="39"/>
  </w:num>
  <w:num w:numId="45">
    <w:abstractNumId w:val="15"/>
  </w:num>
  <w:num w:numId="46">
    <w:abstractNumId w:val="22"/>
  </w:num>
  <w:num w:numId="47">
    <w:abstractNumId w:val="3"/>
  </w:num>
  <w:num w:numId="48">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84"/>
    <w:rsid w:val="00002010"/>
    <w:rsid w:val="000021D5"/>
    <w:rsid w:val="00007A63"/>
    <w:rsid w:val="00007CB3"/>
    <w:rsid w:val="00007F23"/>
    <w:rsid w:val="000107E4"/>
    <w:rsid w:val="000127E3"/>
    <w:rsid w:val="00013782"/>
    <w:rsid w:val="00013F7D"/>
    <w:rsid w:val="0001718C"/>
    <w:rsid w:val="00017C9C"/>
    <w:rsid w:val="000237E2"/>
    <w:rsid w:val="00023DCE"/>
    <w:rsid w:val="00030162"/>
    <w:rsid w:val="00032C42"/>
    <w:rsid w:val="00037D4D"/>
    <w:rsid w:val="00037FAA"/>
    <w:rsid w:val="00040125"/>
    <w:rsid w:val="00047D4D"/>
    <w:rsid w:val="00050909"/>
    <w:rsid w:val="000553CF"/>
    <w:rsid w:val="00055AA3"/>
    <w:rsid w:val="000564CB"/>
    <w:rsid w:val="00062DC2"/>
    <w:rsid w:val="00065E2A"/>
    <w:rsid w:val="00066243"/>
    <w:rsid w:val="000669A0"/>
    <w:rsid w:val="00067893"/>
    <w:rsid w:val="00067F1F"/>
    <w:rsid w:val="000717A8"/>
    <w:rsid w:val="00072030"/>
    <w:rsid w:val="0008023A"/>
    <w:rsid w:val="00081722"/>
    <w:rsid w:val="00082BF4"/>
    <w:rsid w:val="00091540"/>
    <w:rsid w:val="00093A5E"/>
    <w:rsid w:val="0009605D"/>
    <w:rsid w:val="00097AEC"/>
    <w:rsid w:val="00097DE4"/>
    <w:rsid w:val="000A06D3"/>
    <w:rsid w:val="000A14E2"/>
    <w:rsid w:val="000A2857"/>
    <w:rsid w:val="000A2E3F"/>
    <w:rsid w:val="000A50EE"/>
    <w:rsid w:val="000B11DC"/>
    <w:rsid w:val="000B3AB7"/>
    <w:rsid w:val="000B5015"/>
    <w:rsid w:val="000B503A"/>
    <w:rsid w:val="000B527D"/>
    <w:rsid w:val="000B6375"/>
    <w:rsid w:val="000B7ACC"/>
    <w:rsid w:val="000C0AF3"/>
    <w:rsid w:val="000C2646"/>
    <w:rsid w:val="000C2664"/>
    <w:rsid w:val="000C3489"/>
    <w:rsid w:val="000C6AC6"/>
    <w:rsid w:val="000D0D2B"/>
    <w:rsid w:val="000D20DE"/>
    <w:rsid w:val="000D29E5"/>
    <w:rsid w:val="000D6587"/>
    <w:rsid w:val="000E0974"/>
    <w:rsid w:val="000E09DC"/>
    <w:rsid w:val="000E0BC5"/>
    <w:rsid w:val="000E3B09"/>
    <w:rsid w:val="000E5F91"/>
    <w:rsid w:val="000E71E5"/>
    <w:rsid w:val="000F08AD"/>
    <w:rsid w:val="000F219E"/>
    <w:rsid w:val="000F5A56"/>
    <w:rsid w:val="00100628"/>
    <w:rsid w:val="00103973"/>
    <w:rsid w:val="0010689B"/>
    <w:rsid w:val="001110D4"/>
    <w:rsid w:val="001143D8"/>
    <w:rsid w:val="001166CE"/>
    <w:rsid w:val="001167F2"/>
    <w:rsid w:val="001246CA"/>
    <w:rsid w:val="001268B1"/>
    <w:rsid w:val="00127D1A"/>
    <w:rsid w:val="00134AA4"/>
    <w:rsid w:val="00136188"/>
    <w:rsid w:val="001361C8"/>
    <w:rsid w:val="00136E9D"/>
    <w:rsid w:val="001404B8"/>
    <w:rsid w:val="00140684"/>
    <w:rsid w:val="001407DC"/>
    <w:rsid w:val="0014435D"/>
    <w:rsid w:val="00153993"/>
    <w:rsid w:val="001576E5"/>
    <w:rsid w:val="00157B28"/>
    <w:rsid w:val="001618E0"/>
    <w:rsid w:val="00162116"/>
    <w:rsid w:val="00163482"/>
    <w:rsid w:val="001672C5"/>
    <w:rsid w:val="0017077C"/>
    <w:rsid w:val="001712D7"/>
    <w:rsid w:val="001713CA"/>
    <w:rsid w:val="001750A0"/>
    <w:rsid w:val="00176A16"/>
    <w:rsid w:val="00181F1D"/>
    <w:rsid w:val="00183619"/>
    <w:rsid w:val="001847F4"/>
    <w:rsid w:val="001852F5"/>
    <w:rsid w:val="00187A13"/>
    <w:rsid w:val="00191A2F"/>
    <w:rsid w:val="00194C63"/>
    <w:rsid w:val="001A0059"/>
    <w:rsid w:val="001A0651"/>
    <w:rsid w:val="001A0E68"/>
    <w:rsid w:val="001A1C82"/>
    <w:rsid w:val="001A340A"/>
    <w:rsid w:val="001A60B2"/>
    <w:rsid w:val="001A6654"/>
    <w:rsid w:val="001B232B"/>
    <w:rsid w:val="001B30A5"/>
    <w:rsid w:val="001B4CBF"/>
    <w:rsid w:val="001C0E68"/>
    <w:rsid w:val="001C1E60"/>
    <w:rsid w:val="001C2FC9"/>
    <w:rsid w:val="001C3D4A"/>
    <w:rsid w:val="001C3EAA"/>
    <w:rsid w:val="001C6C83"/>
    <w:rsid w:val="001D1C8E"/>
    <w:rsid w:val="001D3AEA"/>
    <w:rsid w:val="001E2C9D"/>
    <w:rsid w:val="001E538A"/>
    <w:rsid w:val="001E7C0E"/>
    <w:rsid w:val="001F0E98"/>
    <w:rsid w:val="001F2302"/>
    <w:rsid w:val="001F5267"/>
    <w:rsid w:val="001F5B73"/>
    <w:rsid w:val="001F629B"/>
    <w:rsid w:val="001F76B5"/>
    <w:rsid w:val="002004AD"/>
    <w:rsid w:val="00203551"/>
    <w:rsid w:val="002038B2"/>
    <w:rsid w:val="00204523"/>
    <w:rsid w:val="0020499A"/>
    <w:rsid w:val="00207713"/>
    <w:rsid w:val="00210D05"/>
    <w:rsid w:val="00212556"/>
    <w:rsid w:val="002144FD"/>
    <w:rsid w:val="00215884"/>
    <w:rsid w:val="00216BE0"/>
    <w:rsid w:val="00217620"/>
    <w:rsid w:val="002178BE"/>
    <w:rsid w:val="00221941"/>
    <w:rsid w:val="00223F02"/>
    <w:rsid w:val="002252D0"/>
    <w:rsid w:val="002265B0"/>
    <w:rsid w:val="00227487"/>
    <w:rsid w:val="0023160F"/>
    <w:rsid w:val="002336AA"/>
    <w:rsid w:val="00241870"/>
    <w:rsid w:val="0024454E"/>
    <w:rsid w:val="00245B4B"/>
    <w:rsid w:val="00245E43"/>
    <w:rsid w:val="002544C9"/>
    <w:rsid w:val="00254AA5"/>
    <w:rsid w:val="00256CF8"/>
    <w:rsid w:val="00257F21"/>
    <w:rsid w:val="0026099A"/>
    <w:rsid w:val="00264313"/>
    <w:rsid w:val="00265B02"/>
    <w:rsid w:val="00267819"/>
    <w:rsid w:val="00270371"/>
    <w:rsid w:val="0027690C"/>
    <w:rsid w:val="002772AB"/>
    <w:rsid w:val="00281239"/>
    <w:rsid w:val="00281CE3"/>
    <w:rsid w:val="00282605"/>
    <w:rsid w:val="00284F6F"/>
    <w:rsid w:val="00290B50"/>
    <w:rsid w:val="00290BF5"/>
    <w:rsid w:val="00290EFA"/>
    <w:rsid w:val="00293A36"/>
    <w:rsid w:val="00295B76"/>
    <w:rsid w:val="002A1A6E"/>
    <w:rsid w:val="002A250D"/>
    <w:rsid w:val="002A461C"/>
    <w:rsid w:val="002A4EFE"/>
    <w:rsid w:val="002A65FC"/>
    <w:rsid w:val="002B0708"/>
    <w:rsid w:val="002B0B82"/>
    <w:rsid w:val="002B229D"/>
    <w:rsid w:val="002B3D6D"/>
    <w:rsid w:val="002C1F95"/>
    <w:rsid w:val="002C30F2"/>
    <w:rsid w:val="002C4920"/>
    <w:rsid w:val="002C581B"/>
    <w:rsid w:val="002C5833"/>
    <w:rsid w:val="002C730E"/>
    <w:rsid w:val="002C7AE9"/>
    <w:rsid w:val="002D363A"/>
    <w:rsid w:val="002D4322"/>
    <w:rsid w:val="002D4799"/>
    <w:rsid w:val="002D6D5D"/>
    <w:rsid w:val="002D7B07"/>
    <w:rsid w:val="002E4F97"/>
    <w:rsid w:val="002E545D"/>
    <w:rsid w:val="002E6D25"/>
    <w:rsid w:val="002F2DC5"/>
    <w:rsid w:val="002F3952"/>
    <w:rsid w:val="002F5F45"/>
    <w:rsid w:val="002F688D"/>
    <w:rsid w:val="00300338"/>
    <w:rsid w:val="0030358E"/>
    <w:rsid w:val="00304425"/>
    <w:rsid w:val="00305851"/>
    <w:rsid w:val="003061DB"/>
    <w:rsid w:val="00307F77"/>
    <w:rsid w:val="00314822"/>
    <w:rsid w:val="00315D98"/>
    <w:rsid w:val="003169A3"/>
    <w:rsid w:val="003227BE"/>
    <w:rsid w:val="00323FE2"/>
    <w:rsid w:val="00326CD8"/>
    <w:rsid w:val="00333C4C"/>
    <w:rsid w:val="00333CCE"/>
    <w:rsid w:val="00336B83"/>
    <w:rsid w:val="0034051A"/>
    <w:rsid w:val="00341905"/>
    <w:rsid w:val="003424A2"/>
    <w:rsid w:val="00342912"/>
    <w:rsid w:val="00347A5B"/>
    <w:rsid w:val="00350185"/>
    <w:rsid w:val="003510F1"/>
    <w:rsid w:val="00352243"/>
    <w:rsid w:val="0035531E"/>
    <w:rsid w:val="0036283D"/>
    <w:rsid w:val="00363390"/>
    <w:rsid w:val="00363562"/>
    <w:rsid w:val="00363BB8"/>
    <w:rsid w:val="003664F3"/>
    <w:rsid w:val="003672C8"/>
    <w:rsid w:val="00367AD3"/>
    <w:rsid w:val="00370CC1"/>
    <w:rsid w:val="00374598"/>
    <w:rsid w:val="003774B4"/>
    <w:rsid w:val="00383E3C"/>
    <w:rsid w:val="003846F4"/>
    <w:rsid w:val="00387834"/>
    <w:rsid w:val="00396B1C"/>
    <w:rsid w:val="003A0E67"/>
    <w:rsid w:val="003A11B1"/>
    <w:rsid w:val="003A15CE"/>
    <w:rsid w:val="003B46A6"/>
    <w:rsid w:val="003B50F4"/>
    <w:rsid w:val="003B79A4"/>
    <w:rsid w:val="003C2CF3"/>
    <w:rsid w:val="003C6426"/>
    <w:rsid w:val="003D15F1"/>
    <w:rsid w:val="003D4044"/>
    <w:rsid w:val="003E47B9"/>
    <w:rsid w:val="003E7729"/>
    <w:rsid w:val="003F32B6"/>
    <w:rsid w:val="003F4316"/>
    <w:rsid w:val="003F6D3F"/>
    <w:rsid w:val="004000A6"/>
    <w:rsid w:val="004003F2"/>
    <w:rsid w:val="00420411"/>
    <w:rsid w:val="0042167C"/>
    <w:rsid w:val="00427823"/>
    <w:rsid w:val="00437160"/>
    <w:rsid w:val="00443638"/>
    <w:rsid w:val="00445A27"/>
    <w:rsid w:val="00445B84"/>
    <w:rsid w:val="00446769"/>
    <w:rsid w:val="004538CF"/>
    <w:rsid w:val="00453C2F"/>
    <w:rsid w:val="00460A21"/>
    <w:rsid w:val="00460CA7"/>
    <w:rsid w:val="00461265"/>
    <w:rsid w:val="00462CEC"/>
    <w:rsid w:val="004636AD"/>
    <w:rsid w:val="004650D7"/>
    <w:rsid w:val="004673CD"/>
    <w:rsid w:val="00467746"/>
    <w:rsid w:val="00470CDD"/>
    <w:rsid w:val="00472922"/>
    <w:rsid w:val="0047300D"/>
    <w:rsid w:val="004748B3"/>
    <w:rsid w:val="004773EF"/>
    <w:rsid w:val="0048292D"/>
    <w:rsid w:val="0048296C"/>
    <w:rsid w:val="00482A3A"/>
    <w:rsid w:val="00482C82"/>
    <w:rsid w:val="00482D0F"/>
    <w:rsid w:val="004859C9"/>
    <w:rsid w:val="0049393D"/>
    <w:rsid w:val="004A03B5"/>
    <w:rsid w:val="004A0A76"/>
    <w:rsid w:val="004A4294"/>
    <w:rsid w:val="004A775D"/>
    <w:rsid w:val="004B0035"/>
    <w:rsid w:val="004B1865"/>
    <w:rsid w:val="004B5193"/>
    <w:rsid w:val="004C0012"/>
    <w:rsid w:val="004D3DA7"/>
    <w:rsid w:val="004D5042"/>
    <w:rsid w:val="004D51D0"/>
    <w:rsid w:val="004D5612"/>
    <w:rsid w:val="004D6487"/>
    <w:rsid w:val="004E6975"/>
    <w:rsid w:val="004E78AA"/>
    <w:rsid w:val="004F00DC"/>
    <w:rsid w:val="004F1303"/>
    <w:rsid w:val="004F15A0"/>
    <w:rsid w:val="004F29E4"/>
    <w:rsid w:val="0050428A"/>
    <w:rsid w:val="005053F3"/>
    <w:rsid w:val="00512AA4"/>
    <w:rsid w:val="005135DE"/>
    <w:rsid w:val="005164CC"/>
    <w:rsid w:val="00520525"/>
    <w:rsid w:val="00521203"/>
    <w:rsid w:val="00521B4F"/>
    <w:rsid w:val="005222E7"/>
    <w:rsid w:val="00522ED0"/>
    <w:rsid w:val="005237B7"/>
    <w:rsid w:val="00525131"/>
    <w:rsid w:val="00527249"/>
    <w:rsid w:val="0053042B"/>
    <w:rsid w:val="00532D41"/>
    <w:rsid w:val="005365FB"/>
    <w:rsid w:val="0054426C"/>
    <w:rsid w:val="00544911"/>
    <w:rsid w:val="00545C47"/>
    <w:rsid w:val="00546B03"/>
    <w:rsid w:val="00546C91"/>
    <w:rsid w:val="00552E44"/>
    <w:rsid w:val="005532CE"/>
    <w:rsid w:val="005550E6"/>
    <w:rsid w:val="005553DD"/>
    <w:rsid w:val="00556552"/>
    <w:rsid w:val="00557AE4"/>
    <w:rsid w:val="00561FFD"/>
    <w:rsid w:val="005646AE"/>
    <w:rsid w:val="005652B2"/>
    <w:rsid w:val="00574255"/>
    <w:rsid w:val="00574CD2"/>
    <w:rsid w:val="00577E4C"/>
    <w:rsid w:val="0058153D"/>
    <w:rsid w:val="00583791"/>
    <w:rsid w:val="00583EDA"/>
    <w:rsid w:val="0058653C"/>
    <w:rsid w:val="00591E4C"/>
    <w:rsid w:val="00596C50"/>
    <w:rsid w:val="005A25C2"/>
    <w:rsid w:val="005A59DC"/>
    <w:rsid w:val="005A6C21"/>
    <w:rsid w:val="005B0702"/>
    <w:rsid w:val="005B0D72"/>
    <w:rsid w:val="005B22D6"/>
    <w:rsid w:val="005B4255"/>
    <w:rsid w:val="005B5C6F"/>
    <w:rsid w:val="005B617D"/>
    <w:rsid w:val="005B73C0"/>
    <w:rsid w:val="005C0984"/>
    <w:rsid w:val="005C1070"/>
    <w:rsid w:val="005C6534"/>
    <w:rsid w:val="005C68C3"/>
    <w:rsid w:val="005D16FD"/>
    <w:rsid w:val="005D2163"/>
    <w:rsid w:val="005D2C84"/>
    <w:rsid w:val="005D2E91"/>
    <w:rsid w:val="005D496C"/>
    <w:rsid w:val="005D5110"/>
    <w:rsid w:val="005D5212"/>
    <w:rsid w:val="005D6508"/>
    <w:rsid w:val="005E0927"/>
    <w:rsid w:val="005E4CA6"/>
    <w:rsid w:val="005E5005"/>
    <w:rsid w:val="005E7EDC"/>
    <w:rsid w:val="005F28DD"/>
    <w:rsid w:val="005F2AFF"/>
    <w:rsid w:val="005F3DC7"/>
    <w:rsid w:val="005F422E"/>
    <w:rsid w:val="005F6229"/>
    <w:rsid w:val="005F6A46"/>
    <w:rsid w:val="005F76E0"/>
    <w:rsid w:val="005F789C"/>
    <w:rsid w:val="00602E4C"/>
    <w:rsid w:val="0060500E"/>
    <w:rsid w:val="00605EAB"/>
    <w:rsid w:val="006101DF"/>
    <w:rsid w:val="006131C9"/>
    <w:rsid w:val="00613DCB"/>
    <w:rsid w:val="00614FD5"/>
    <w:rsid w:val="00616583"/>
    <w:rsid w:val="0061746B"/>
    <w:rsid w:val="006178C2"/>
    <w:rsid w:val="00620209"/>
    <w:rsid w:val="006209B1"/>
    <w:rsid w:val="006218E8"/>
    <w:rsid w:val="006221B3"/>
    <w:rsid w:val="006241B1"/>
    <w:rsid w:val="00624770"/>
    <w:rsid w:val="0062622D"/>
    <w:rsid w:val="00626635"/>
    <w:rsid w:val="00630F95"/>
    <w:rsid w:val="00633A08"/>
    <w:rsid w:val="00634140"/>
    <w:rsid w:val="00635DB8"/>
    <w:rsid w:val="00636453"/>
    <w:rsid w:val="0064003C"/>
    <w:rsid w:val="00640294"/>
    <w:rsid w:val="00641ADA"/>
    <w:rsid w:val="00642888"/>
    <w:rsid w:val="00650B9E"/>
    <w:rsid w:val="00651159"/>
    <w:rsid w:val="00656062"/>
    <w:rsid w:val="00656BDD"/>
    <w:rsid w:val="006573F2"/>
    <w:rsid w:val="006606F2"/>
    <w:rsid w:val="00660AC4"/>
    <w:rsid w:val="00665396"/>
    <w:rsid w:val="00666376"/>
    <w:rsid w:val="00667A26"/>
    <w:rsid w:val="006740BB"/>
    <w:rsid w:val="006815B1"/>
    <w:rsid w:val="00681F51"/>
    <w:rsid w:val="00682A6E"/>
    <w:rsid w:val="00682F4E"/>
    <w:rsid w:val="006838A1"/>
    <w:rsid w:val="00684487"/>
    <w:rsid w:val="00685396"/>
    <w:rsid w:val="0068558D"/>
    <w:rsid w:val="00686408"/>
    <w:rsid w:val="00686EAB"/>
    <w:rsid w:val="0069013A"/>
    <w:rsid w:val="00693707"/>
    <w:rsid w:val="006A4267"/>
    <w:rsid w:val="006A6458"/>
    <w:rsid w:val="006A74E6"/>
    <w:rsid w:val="006B1D73"/>
    <w:rsid w:val="006B24E1"/>
    <w:rsid w:val="006B793C"/>
    <w:rsid w:val="006C1159"/>
    <w:rsid w:val="006C1744"/>
    <w:rsid w:val="006C1A88"/>
    <w:rsid w:val="006C1E85"/>
    <w:rsid w:val="006C3FBE"/>
    <w:rsid w:val="006C5760"/>
    <w:rsid w:val="006D2DD5"/>
    <w:rsid w:val="006D4124"/>
    <w:rsid w:val="006D5930"/>
    <w:rsid w:val="006D7FBD"/>
    <w:rsid w:val="006E01D4"/>
    <w:rsid w:val="006E2235"/>
    <w:rsid w:val="006E2E92"/>
    <w:rsid w:val="006E4B8E"/>
    <w:rsid w:val="006E4F99"/>
    <w:rsid w:val="006F0FD8"/>
    <w:rsid w:val="006F270F"/>
    <w:rsid w:val="006F2FFA"/>
    <w:rsid w:val="006F4BCD"/>
    <w:rsid w:val="006F69C5"/>
    <w:rsid w:val="006F69C7"/>
    <w:rsid w:val="006F7099"/>
    <w:rsid w:val="0070055E"/>
    <w:rsid w:val="00701299"/>
    <w:rsid w:val="00705947"/>
    <w:rsid w:val="007068BA"/>
    <w:rsid w:val="00707DC0"/>
    <w:rsid w:val="00710555"/>
    <w:rsid w:val="007222ED"/>
    <w:rsid w:val="00722F91"/>
    <w:rsid w:val="00723657"/>
    <w:rsid w:val="007244FA"/>
    <w:rsid w:val="007256C8"/>
    <w:rsid w:val="00725862"/>
    <w:rsid w:val="00726103"/>
    <w:rsid w:val="00726ECB"/>
    <w:rsid w:val="007275CD"/>
    <w:rsid w:val="00727E12"/>
    <w:rsid w:val="00730CF7"/>
    <w:rsid w:val="00730DCE"/>
    <w:rsid w:val="007317F4"/>
    <w:rsid w:val="00732231"/>
    <w:rsid w:val="00732F81"/>
    <w:rsid w:val="0073505F"/>
    <w:rsid w:val="00741149"/>
    <w:rsid w:val="00741361"/>
    <w:rsid w:val="007450A0"/>
    <w:rsid w:val="00745704"/>
    <w:rsid w:val="00745C17"/>
    <w:rsid w:val="00746337"/>
    <w:rsid w:val="00747A88"/>
    <w:rsid w:val="00747F84"/>
    <w:rsid w:val="0075463D"/>
    <w:rsid w:val="00764C8F"/>
    <w:rsid w:val="00765A37"/>
    <w:rsid w:val="00767EE2"/>
    <w:rsid w:val="00775B24"/>
    <w:rsid w:val="007766BF"/>
    <w:rsid w:val="00776BD2"/>
    <w:rsid w:val="00776F58"/>
    <w:rsid w:val="00777F2A"/>
    <w:rsid w:val="00780300"/>
    <w:rsid w:val="00783F7E"/>
    <w:rsid w:val="00785184"/>
    <w:rsid w:val="00787AB5"/>
    <w:rsid w:val="00787E83"/>
    <w:rsid w:val="007915CF"/>
    <w:rsid w:val="007917C0"/>
    <w:rsid w:val="00793D5E"/>
    <w:rsid w:val="00794D52"/>
    <w:rsid w:val="00797070"/>
    <w:rsid w:val="007A2692"/>
    <w:rsid w:val="007A3696"/>
    <w:rsid w:val="007B2D66"/>
    <w:rsid w:val="007B318F"/>
    <w:rsid w:val="007B5209"/>
    <w:rsid w:val="007B55D0"/>
    <w:rsid w:val="007B5D8A"/>
    <w:rsid w:val="007C3330"/>
    <w:rsid w:val="007C3976"/>
    <w:rsid w:val="007C50C6"/>
    <w:rsid w:val="007D0661"/>
    <w:rsid w:val="007D2159"/>
    <w:rsid w:val="007D3836"/>
    <w:rsid w:val="007D5DDD"/>
    <w:rsid w:val="007D6D5F"/>
    <w:rsid w:val="007E263C"/>
    <w:rsid w:val="007E495B"/>
    <w:rsid w:val="007E63EF"/>
    <w:rsid w:val="007F0C30"/>
    <w:rsid w:val="007F1F0C"/>
    <w:rsid w:val="007F3695"/>
    <w:rsid w:val="007F3B12"/>
    <w:rsid w:val="007F3EEE"/>
    <w:rsid w:val="007F4B89"/>
    <w:rsid w:val="007F5F84"/>
    <w:rsid w:val="007F6C2A"/>
    <w:rsid w:val="007F6F05"/>
    <w:rsid w:val="007F73AE"/>
    <w:rsid w:val="00800C87"/>
    <w:rsid w:val="00801B1F"/>
    <w:rsid w:val="008023AF"/>
    <w:rsid w:val="00804184"/>
    <w:rsid w:val="00804442"/>
    <w:rsid w:val="00804CC9"/>
    <w:rsid w:val="00807EEF"/>
    <w:rsid w:val="008130A5"/>
    <w:rsid w:val="00814244"/>
    <w:rsid w:val="0081584A"/>
    <w:rsid w:val="008166B6"/>
    <w:rsid w:val="00823411"/>
    <w:rsid w:val="008262B3"/>
    <w:rsid w:val="00827465"/>
    <w:rsid w:val="008275FC"/>
    <w:rsid w:val="008304B4"/>
    <w:rsid w:val="0083178B"/>
    <w:rsid w:val="00831D1E"/>
    <w:rsid w:val="00831D84"/>
    <w:rsid w:val="00832241"/>
    <w:rsid w:val="00832844"/>
    <w:rsid w:val="00832A50"/>
    <w:rsid w:val="0083393B"/>
    <w:rsid w:val="00834EB7"/>
    <w:rsid w:val="00835096"/>
    <w:rsid w:val="008414DC"/>
    <w:rsid w:val="0084171B"/>
    <w:rsid w:val="008424A2"/>
    <w:rsid w:val="00843C7D"/>
    <w:rsid w:val="0084509D"/>
    <w:rsid w:val="00846919"/>
    <w:rsid w:val="00846BD7"/>
    <w:rsid w:val="00854278"/>
    <w:rsid w:val="00856F5A"/>
    <w:rsid w:val="00860C8F"/>
    <w:rsid w:val="00862105"/>
    <w:rsid w:val="00862436"/>
    <w:rsid w:val="0086250B"/>
    <w:rsid w:val="008632F2"/>
    <w:rsid w:val="00863B4B"/>
    <w:rsid w:val="00863D6D"/>
    <w:rsid w:val="00865959"/>
    <w:rsid w:val="00866EE2"/>
    <w:rsid w:val="00873738"/>
    <w:rsid w:val="00874B87"/>
    <w:rsid w:val="00876F3D"/>
    <w:rsid w:val="00877D8D"/>
    <w:rsid w:val="00884570"/>
    <w:rsid w:val="00892AC5"/>
    <w:rsid w:val="0089344D"/>
    <w:rsid w:val="0089582A"/>
    <w:rsid w:val="008965EC"/>
    <w:rsid w:val="00896D7C"/>
    <w:rsid w:val="00896D92"/>
    <w:rsid w:val="008A4F1B"/>
    <w:rsid w:val="008A6BD5"/>
    <w:rsid w:val="008B093B"/>
    <w:rsid w:val="008B3C58"/>
    <w:rsid w:val="008B6247"/>
    <w:rsid w:val="008B699F"/>
    <w:rsid w:val="008B76A0"/>
    <w:rsid w:val="008C33AC"/>
    <w:rsid w:val="008C7B9C"/>
    <w:rsid w:val="008D1BE8"/>
    <w:rsid w:val="008D1CA9"/>
    <w:rsid w:val="008D1F3D"/>
    <w:rsid w:val="008D2D48"/>
    <w:rsid w:val="008D353F"/>
    <w:rsid w:val="008D4A1C"/>
    <w:rsid w:val="008E084B"/>
    <w:rsid w:val="008E16D8"/>
    <w:rsid w:val="008E3D8F"/>
    <w:rsid w:val="008F4480"/>
    <w:rsid w:val="008F59B3"/>
    <w:rsid w:val="00902D28"/>
    <w:rsid w:val="0090682F"/>
    <w:rsid w:val="00912F89"/>
    <w:rsid w:val="00913641"/>
    <w:rsid w:val="00920438"/>
    <w:rsid w:val="0092096B"/>
    <w:rsid w:val="009231BE"/>
    <w:rsid w:val="0092360E"/>
    <w:rsid w:val="0092610C"/>
    <w:rsid w:val="00927B6F"/>
    <w:rsid w:val="00931841"/>
    <w:rsid w:val="00933A52"/>
    <w:rsid w:val="0093592C"/>
    <w:rsid w:val="00935E8B"/>
    <w:rsid w:val="009366ED"/>
    <w:rsid w:val="009415AE"/>
    <w:rsid w:val="00944A1E"/>
    <w:rsid w:val="009453D1"/>
    <w:rsid w:val="00945D0B"/>
    <w:rsid w:val="009471CA"/>
    <w:rsid w:val="00947863"/>
    <w:rsid w:val="009479D2"/>
    <w:rsid w:val="0095188B"/>
    <w:rsid w:val="00954425"/>
    <w:rsid w:val="009549DF"/>
    <w:rsid w:val="009564AF"/>
    <w:rsid w:val="00957E21"/>
    <w:rsid w:val="00960406"/>
    <w:rsid w:val="00960B86"/>
    <w:rsid w:val="00961C90"/>
    <w:rsid w:val="0096271F"/>
    <w:rsid w:val="009649B3"/>
    <w:rsid w:val="009650C8"/>
    <w:rsid w:val="00965421"/>
    <w:rsid w:val="0096643A"/>
    <w:rsid w:val="00976FB1"/>
    <w:rsid w:val="0098258B"/>
    <w:rsid w:val="00983517"/>
    <w:rsid w:val="009840B3"/>
    <w:rsid w:val="00985013"/>
    <w:rsid w:val="009860AC"/>
    <w:rsid w:val="00987524"/>
    <w:rsid w:val="00992FBA"/>
    <w:rsid w:val="009A026C"/>
    <w:rsid w:val="009A0B85"/>
    <w:rsid w:val="009A20DF"/>
    <w:rsid w:val="009A46D1"/>
    <w:rsid w:val="009A6FC5"/>
    <w:rsid w:val="009A7B65"/>
    <w:rsid w:val="009B1904"/>
    <w:rsid w:val="009B1DCD"/>
    <w:rsid w:val="009C0A1B"/>
    <w:rsid w:val="009C1FC8"/>
    <w:rsid w:val="009C6B2D"/>
    <w:rsid w:val="009C7C11"/>
    <w:rsid w:val="009D05B9"/>
    <w:rsid w:val="009D0BB2"/>
    <w:rsid w:val="009D3D36"/>
    <w:rsid w:val="009D6B38"/>
    <w:rsid w:val="009E0D16"/>
    <w:rsid w:val="009E62D9"/>
    <w:rsid w:val="009E6E53"/>
    <w:rsid w:val="009F07F0"/>
    <w:rsid w:val="009F3185"/>
    <w:rsid w:val="00A0047C"/>
    <w:rsid w:val="00A00E7E"/>
    <w:rsid w:val="00A04128"/>
    <w:rsid w:val="00A04C70"/>
    <w:rsid w:val="00A05BF0"/>
    <w:rsid w:val="00A066F8"/>
    <w:rsid w:val="00A10046"/>
    <w:rsid w:val="00A1276B"/>
    <w:rsid w:val="00A12842"/>
    <w:rsid w:val="00A13D97"/>
    <w:rsid w:val="00A14FC6"/>
    <w:rsid w:val="00A20606"/>
    <w:rsid w:val="00A21077"/>
    <w:rsid w:val="00A21C2C"/>
    <w:rsid w:val="00A25A66"/>
    <w:rsid w:val="00A2649C"/>
    <w:rsid w:val="00A30160"/>
    <w:rsid w:val="00A33999"/>
    <w:rsid w:val="00A33D18"/>
    <w:rsid w:val="00A34D84"/>
    <w:rsid w:val="00A36B15"/>
    <w:rsid w:val="00A43CF4"/>
    <w:rsid w:val="00A474EF"/>
    <w:rsid w:val="00A51D45"/>
    <w:rsid w:val="00A54A5A"/>
    <w:rsid w:val="00A5633B"/>
    <w:rsid w:val="00A5778E"/>
    <w:rsid w:val="00A60ED2"/>
    <w:rsid w:val="00A67248"/>
    <w:rsid w:val="00A70078"/>
    <w:rsid w:val="00A72F83"/>
    <w:rsid w:val="00A7757D"/>
    <w:rsid w:val="00A80A37"/>
    <w:rsid w:val="00A81E56"/>
    <w:rsid w:val="00A8249E"/>
    <w:rsid w:val="00A831C4"/>
    <w:rsid w:val="00A83D5A"/>
    <w:rsid w:val="00A85BB2"/>
    <w:rsid w:val="00A86F6D"/>
    <w:rsid w:val="00A87259"/>
    <w:rsid w:val="00A90872"/>
    <w:rsid w:val="00A90F71"/>
    <w:rsid w:val="00A913B8"/>
    <w:rsid w:val="00A91555"/>
    <w:rsid w:val="00A916A5"/>
    <w:rsid w:val="00A953DE"/>
    <w:rsid w:val="00A96809"/>
    <w:rsid w:val="00A96A91"/>
    <w:rsid w:val="00A970E0"/>
    <w:rsid w:val="00A975E8"/>
    <w:rsid w:val="00AA0492"/>
    <w:rsid w:val="00AA0858"/>
    <w:rsid w:val="00AA1CB1"/>
    <w:rsid w:val="00AA3107"/>
    <w:rsid w:val="00AA69E1"/>
    <w:rsid w:val="00AA6C62"/>
    <w:rsid w:val="00AB401E"/>
    <w:rsid w:val="00AB41FC"/>
    <w:rsid w:val="00AB6A9B"/>
    <w:rsid w:val="00AB7CCC"/>
    <w:rsid w:val="00AC139B"/>
    <w:rsid w:val="00AC4280"/>
    <w:rsid w:val="00AD0F81"/>
    <w:rsid w:val="00AD227B"/>
    <w:rsid w:val="00AD232D"/>
    <w:rsid w:val="00AD4008"/>
    <w:rsid w:val="00AE0AD2"/>
    <w:rsid w:val="00AE11A5"/>
    <w:rsid w:val="00AE47C8"/>
    <w:rsid w:val="00AE67BE"/>
    <w:rsid w:val="00AF3A4C"/>
    <w:rsid w:val="00AF4010"/>
    <w:rsid w:val="00AF7812"/>
    <w:rsid w:val="00B077B0"/>
    <w:rsid w:val="00B10123"/>
    <w:rsid w:val="00B112E6"/>
    <w:rsid w:val="00B14533"/>
    <w:rsid w:val="00B14FCF"/>
    <w:rsid w:val="00B2615E"/>
    <w:rsid w:val="00B26D9B"/>
    <w:rsid w:val="00B30A07"/>
    <w:rsid w:val="00B3169B"/>
    <w:rsid w:val="00B3234A"/>
    <w:rsid w:val="00B33E67"/>
    <w:rsid w:val="00B34F79"/>
    <w:rsid w:val="00B36824"/>
    <w:rsid w:val="00B40B14"/>
    <w:rsid w:val="00B42657"/>
    <w:rsid w:val="00B46CFE"/>
    <w:rsid w:val="00B5434F"/>
    <w:rsid w:val="00B547DA"/>
    <w:rsid w:val="00B56202"/>
    <w:rsid w:val="00B565DA"/>
    <w:rsid w:val="00B57513"/>
    <w:rsid w:val="00B60980"/>
    <w:rsid w:val="00B60B73"/>
    <w:rsid w:val="00B6134A"/>
    <w:rsid w:val="00B64AD4"/>
    <w:rsid w:val="00B66309"/>
    <w:rsid w:val="00B66883"/>
    <w:rsid w:val="00B75F35"/>
    <w:rsid w:val="00B83015"/>
    <w:rsid w:val="00B8312D"/>
    <w:rsid w:val="00B83E69"/>
    <w:rsid w:val="00B86218"/>
    <w:rsid w:val="00B928DF"/>
    <w:rsid w:val="00B93DA9"/>
    <w:rsid w:val="00B946F6"/>
    <w:rsid w:val="00B94FD6"/>
    <w:rsid w:val="00B963F6"/>
    <w:rsid w:val="00B96B68"/>
    <w:rsid w:val="00B96DE3"/>
    <w:rsid w:val="00B975F0"/>
    <w:rsid w:val="00BA18DC"/>
    <w:rsid w:val="00BA2B05"/>
    <w:rsid w:val="00BA3443"/>
    <w:rsid w:val="00BA3666"/>
    <w:rsid w:val="00BA399B"/>
    <w:rsid w:val="00BA595D"/>
    <w:rsid w:val="00BB7BB0"/>
    <w:rsid w:val="00BC1DF6"/>
    <w:rsid w:val="00BC2AEB"/>
    <w:rsid w:val="00BC339E"/>
    <w:rsid w:val="00BC5288"/>
    <w:rsid w:val="00BD1429"/>
    <w:rsid w:val="00BD1FF4"/>
    <w:rsid w:val="00BD20CE"/>
    <w:rsid w:val="00BD610F"/>
    <w:rsid w:val="00BD6326"/>
    <w:rsid w:val="00BE0B82"/>
    <w:rsid w:val="00BE0CCA"/>
    <w:rsid w:val="00BE0CE9"/>
    <w:rsid w:val="00BE1303"/>
    <w:rsid w:val="00BE3DC4"/>
    <w:rsid w:val="00BE7FD8"/>
    <w:rsid w:val="00BF16DA"/>
    <w:rsid w:val="00BF36CB"/>
    <w:rsid w:val="00BF3E05"/>
    <w:rsid w:val="00BF4F08"/>
    <w:rsid w:val="00BF6BD4"/>
    <w:rsid w:val="00C019C7"/>
    <w:rsid w:val="00C06226"/>
    <w:rsid w:val="00C06C53"/>
    <w:rsid w:val="00C1235C"/>
    <w:rsid w:val="00C12C3F"/>
    <w:rsid w:val="00C16E6B"/>
    <w:rsid w:val="00C20D6E"/>
    <w:rsid w:val="00C20E40"/>
    <w:rsid w:val="00C223DF"/>
    <w:rsid w:val="00C22C66"/>
    <w:rsid w:val="00C24D7E"/>
    <w:rsid w:val="00C259F2"/>
    <w:rsid w:val="00C30E7C"/>
    <w:rsid w:val="00C33EAB"/>
    <w:rsid w:val="00C3760C"/>
    <w:rsid w:val="00C4033E"/>
    <w:rsid w:val="00C433DB"/>
    <w:rsid w:val="00C45249"/>
    <w:rsid w:val="00C459B8"/>
    <w:rsid w:val="00C45E06"/>
    <w:rsid w:val="00C464BC"/>
    <w:rsid w:val="00C46667"/>
    <w:rsid w:val="00C46E00"/>
    <w:rsid w:val="00C505B2"/>
    <w:rsid w:val="00C50FC3"/>
    <w:rsid w:val="00C53D41"/>
    <w:rsid w:val="00C57197"/>
    <w:rsid w:val="00C57CFC"/>
    <w:rsid w:val="00C57E91"/>
    <w:rsid w:val="00C60318"/>
    <w:rsid w:val="00C633D8"/>
    <w:rsid w:val="00C7145B"/>
    <w:rsid w:val="00C75ABC"/>
    <w:rsid w:val="00C7640F"/>
    <w:rsid w:val="00C83349"/>
    <w:rsid w:val="00C8497D"/>
    <w:rsid w:val="00C854A0"/>
    <w:rsid w:val="00C8679C"/>
    <w:rsid w:val="00C87D34"/>
    <w:rsid w:val="00C91535"/>
    <w:rsid w:val="00C92BE7"/>
    <w:rsid w:val="00CA0D11"/>
    <w:rsid w:val="00CA1747"/>
    <w:rsid w:val="00CA4642"/>
    <w:rsid w:val="00CA4DCF"/>
    <w:rsid w:val="00CC0D73"/>
    <w:rsid w:val="00CC7E22"/>
    <w:rsid w:val="00CD1086"/>
    <w:rsid w:val="00CD1AD8"/>
    <w:rsid w:val="00CD3B8C"/>
    <w:rsid w:val="00CE135B"/>
    <w:rsid w:val="00CE361D"/>
    <w:rsid w:val="00CE3F52"/>
    <w:rsid w:val="00CE45FC"/>
    <w:rsid w:val="00CF3DA1"/>
    <w:rsid w:val="00D0255E"/>
    <w:rsid w:val="00D02F6A"/>
    <w:rsid w:val="00D03CC1"/>
    <w:rsid w:val="00D13D78"/>
    <w:rsid w:val="00D1513E"/>
    <w:rsid w:val="00D17F7E"/>
    <w:rsid w:val="00D216C8"/>
    <w:rsid w:val="00D22350"/>
    <w:rsid w:val="00D24C7E"/>
    <w:rsid w:val="00D25BB5"/>
    <w:rsid w:val="00D26A87"/>
    <w:rsid w:val="00D3463E"/>
    <w:rsid w:val="00D375E4"/>
    <w:rsid w:val="00D401A4"/>
    <w:rsid w:val="00D438CA"/>
    <w:rsid w:val="00D47B3D"/>
    <w:rsid w:val="00D55B55"/>
    <w:rsid w:val="00D55ECB"/>
    <w:rsid w:val="00D5736E"/>
    <w:rsid w:val="00D60232"/>
    <w:rsid w:val="00D60278"/>
    <w:rsid w:val="00D6254B"/>
    <w:rsid w:val="00D67E4A"/>
    <w:rsid w:val="00D70274"/>
    <w:rsid w:val="00D711D4"/>
    <w:rsid w:val="00D74C95"/>
    <w:rsid w:val="00D76536"/>
    <w:rsid w:val="00D81FA9"/>
    <w:rsid w:val="00D841E0"/>
    <w:rsid w:val="00D84B80"/>
    <w:rsid w:val="00D873CA"/>
    <w:rsid w:val="00D87AD1"/>
    <w:rsid w:val="00D90F24"/>
    <w:rsid w:val="00D925C2"/>
    <w:rsid w:val="00D92AF4"/>
    <w:rsid w:val="00D9447C"/>
    <w:rsid w:val="00D94773"/>
    <w:rsid w:val="00D95710"/>
    <w:rsid w:val="00D9781A"/>
    <w:rsid w:val="00DA1C18"/>
    <w:rsid w:val="00DA31CC"/>
    <w:rsid w:val="00DA66E4"/>
    <w:rsid w:val="00DB1A34"/>
    <w:rsid w:val="00DB2A04"/>
    <w:rsid w:val="00DB500E"/>
    <w:rsid w:val="00DC069D"/>
    <w:rsid w:val="00DC08F8"/>
    <w:rsid w:val="00DC268B"/>
    <w:rsid w:val="00DC340E"/>
    <w:rsid w:val="00DC5AA5"/>
    <w:rsid w:val="00DD238A"/>
    <w:rsid w:val="00DD2C2B"/>
    <w:rsid w:val="00DD2D19"/>
    <w:rsid w:val="00DF151A"/>
    <w:rsid w:val="00DF2EA1"/>
    <w:rsid w:val="00DF74C6"/>
    <w:rsid w:val="00E026E7"/>
    <w:rsid w:val="00E05991"/>
    <w:rsid w:val="00E0612B"/>
    <w:rsid w:val="00E06F60"/>
    <w:rsid w:val="00E07AE3"/>
    <w:rsid w:val="00E117B7"/>
    <w:rsid w:val="00E125B1"/>
    <w:rsid w:val="00E134C5"/>
    <w:rsid w:val="00E14AB9"/>
    <w:rsid w:val="00E16A44"/>
    <w:rsid w:val="00E175EB"/>
    <w:rsid w:val="00E17B35"/>
    <w:rsid w:val="00E217D1"/>
    <w:rsid w:val="00E22F20"/>
    <w:rsid w:val="00E2368F"/>
    <w:rsid w:val="00E27305"/>
    <w:rsid w:val="00E30795"/>
    <w:rsid w:val="00E32451"/>
    <w:rsid w:val="00E32DB0"/>
    <w:rsid w:val="00E35298"/>
    <w:rsid w:val="00E37218"/>
    <w:rsid w:val="00E4599E"/>
    <w:rsid w:val="00E50435"/>
    <w:rsid w:val="00E54026"/>
    <w:rsid w:val="00E5755F"/>
    <w:rsid w:val="00E61CA9"/>
    <w:rsid w:val="00E64872"/>
    <w:rsid w:val="00E655D2"/>
    <w:rsid w:val="00E65B9B"/>
    <w:rsid w:val="00E67ACA"/>
    <w:rsid w:val="00E7085D"/>
    <w:rsid w:val="00E714F8"/>
    <w:rsid w:val="00E72533"/>
    <w:rsid w:val="00E72B36"/>
    <w:rsid w:val="00E75ABB"/>
    <w:rsid w:val="00E7629B"/>
    <w:rsid w:val="00E776ED"/>
    <w:rsid w:val="00E77B49"/>
    <w:rsid w:val="00E804FF"/>
    <w:rsid w:val="00E810D1"/>
    <w:rsid w:val="00E878B0"/>
    <w:rsid w:val="00E9162C"/>
    <w:rsid w:val="00E91D8B"/>
    <w:rsid w:val="00E91F95"/>
    <w:rsid w:val="00E9332F"/>
    <w:rsid w:val="00E95196"/>
    <w:rsid w:val="00E976DD"/>
    <w:rsid w:val="00EA1C92"/>
    <w:rsid w:val="00EA6440"/>
    <w:rsid w:val="00EA6446"/>
    <w:rsid w:val="00EA74B4"/>
    <w:rsid w:val="00EB00F2"/>
    <w:rsid w:val="00EB2AB5"/>
    <w:rsid w:val="00EB5FAF"/>
    <w:rsid w:val="00EB6505"/>
    <w:rsid w:val="00EC0364"/>
    <w:rsid w:val="00EC0506"/>
    <w:rsid w:val="00EC2E51"/>
    <w:rsid w:val="00EC47A7"/>
    <w:rsid w:val="00EC5B71"/>
    <w:rsid w:val="00EC6706"/>
    <w:rsid w:val="00ED1C8D"/>
    <w:rsid w:val="00ED547A"/>
    <w:rsid w:val="00ED5D77"/>
    <w:rsid w:val="00ED6187"/>
    <w:rsid w:val="00EE0C1C"/>
    <w:rsid w:val="00EE1EB6"/>
    <w:rsid w:val="00EE37AE"/>
    <w:rsid w:val="00EE4F68"/>
    <w:rsid w:val="00EE593B"/>
    <w:rsid w:val="00EF0388"/>
    <w:rsid w:val="00EF53D1"/>
    <w:rsid w:val="00EF5C30"/>
    <w:rsid w:val="00EF74D5"/>
    <w:rsid w:val="00F01DE8"/>
    <w:rsid w:val="00F0256D"/>
    <w:rsid w:val="00F05E1A"/>
    <w:rsid w:val="00F05E6C"/>
    <w:rsid w:val="00F078CE"/>
    <w:rsid w:val="00F1070E"/>
    <w:rsid w:val="00F12027"/>
    <w:rsid w:val="00F128B3"/>
    <w:rsid w:val="00F12B7C"/>
    <w:rsid w:val="00F13967"/>
    <w:rsid w:val="00F146DA"/>
    <w:rsid w:val="00F1559F"/>
    <w:rsid w:val="00F170DB"/>
    <w:rsid w:val="00F25B3B"/>
    <w:rsid w:val="00F27E4B"/>
    <w:rsid w:val="00F27E9F"/>
    <w:rsid w:val="00F3497F"/>
    <w:rsid w:val="00F40BB3"/>
    <w:rsid w:val="00F40E4D"/>
    <w:rsid w:val="00F43837"/>
    <w:rsid w:val="00F44B4D"/>
    <w:rsid w:val="00F524CB"/>
    <w:rsid w:val="00F528D7"/>
    <w:rsid w:val="00F53D4A"/>
    <w:rsid w:val="00F65911"/>
    <w:rsid w:val="00F66A7C"/>
    <w:rsid w:val="00F71C45"/>
    <w:rsid w:val="00F732D5"/>
    <w:rsid w:val="00F74A12"/>
    <w:rsid w:val="00F77B21"/>
    <w:rsid w:val="00F83F8E"/>
    <w:rsid w:val="00F84F40"/>
    <w:rsid w:val="00F9219A"/>
    <w:rsid w:val="00F94419"/>
    <w:rsid w:val="00F950D2"/>
    <w:rsid w:val="00F95E25"/>
    <w:rsid w:val="00F97B07"/>
    <w:rsid w:val="00FA1191"/>
    <w:rsid w:val="00FA1622"/>
    <w:rsid w:val="00FA20BF"/>
    <w:rsid w:val="00FA3C2C"/>
    <w:rsid w:val="00FB07EB"/>
    <w:rsid w:val="00FB30B5"/>
    <w:rsid w:val="00FC170F"/>
    <w:rsid w:val="00FC3D92"/>
    <w:rsid w:val="00FC54AD"/>
    <w:rsid w:val="00FC6D56"/>
    <w:rsid w:val="00FC7399"/>
    <w:rsid w:val="00FD1630"/>
    <w:rsid w:val="00FD26C8"/>
    <w:rsid w:val="00FD3978"/>
    <w:rsid w:val="00FD49FA"/>
    <w:rsid w:val="00FD60A8"/>
    <w:rsid w:val="00FD6B38"/>
    <w:rsid w:val="00FE1594"/>
    <w:rsid w:val="00FE2D56"/>
    <w:rsid w:val="00FE5849"/>
    <w:rsid w:val="00FF0AF7"/>
    <w:rsid w:val="00FF31F7"/>
    <w:rsid w:val="00FF60A2"/>
    <w:rsid w:val="00FF629C"/>
    <w:rsid w:val="00FF7491"/>
    <w:rsid w:val="00FF7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092C4C"/>
  <w15:docId w15:val="{47FD70B8-7622-483E-9BDD-A74528D9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E0C1C"/>
    <w:pPr>
      <w:keepNext/>
      <w:spacing w:before="240" w:after="60" w:line="360" w:lineRule="auto"/>
      <w:ind w:firstLine="709"/>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EE0C1C"/>
    <w:pPr>
      <w:keepNext/>
      <w:spacing w:before="240" w:after="60" w:line="360" w:lineRule="auto"/>
      <w:ind w:firstLine="709"/>
      <w:jc w:val="both"/>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EE0C1C"/>
    <w:pPr>
      <w:keepNext/>
      <w:spacing w:before="240" w:after="60" w:line="360" w:lineRule="auto"/>
      <w:ind w:firstLine="709"/>
      <w:jc w:val="both"/>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uiPriority w:val="99"/>
    <w:qFormat/>
    <w:rsid w:val="005B22D6"/>
    <w:pPr>
      <w:keepNext/>
      <w:keepLines/>
      <w:spacing w:before="200" w:after="0" w:line="240" w:lineRule="auto"/>
      <w:ind w:firstLine="709"/>
      <w:jc w:val="both"/>
      <w:outlineLvl w:val="5"/>
    </w:pPr>
    <w:rPr>
      <w:rFonts w:ascii="Cambria" w:eastAsia="Times New Roman" w:hAnsi="Cambria" w:cs="Times New Roman"/>
      <w:i/>
      <w:iCs/>
      <w:color w:val="243F6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C7E22"/>
  </w:style>
  <w:style w:type="paragraph" w:customStyle="1" w:styleId="a3">
    <w:name w:val="Знак Знак Знак Знак"/>
    <w:basedOn w:val="a"/>
    <w:next w:val="a"/>
    <w:semiHidden/>
    <w:rsid w:val="00983517"/>
    <w:pPr>
      <w:spacing w:after="160" w:line="240" w:lineRule="exact"/>
    </w:pPr>
    <w:rPr>
      <w:rFonts w:ascii="Arial" w:eastAsia="Times New Roman" w:hAnsi="Arial" w:cs="Arial"/>
      <w:sz w:val="20"/>
      <w:szCs w:val="20"/>
      <w:lang w:val="en-US"/>
    </w:rPr>
  </w:style>
  <w:style w:type="paragraph" w:customStyle="1" w:styleId="ConsNormal">
    <w:name w:val="ConsNormal"/>
    <w:rsid w:val="00D47B3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865959"/>
    <w:pPr>
      <w:spacing w:after="0" w:line="240" w:lineRule="auto"/>
    </w:pPr>
    <w:rPr>
      <w:rFonts w:ascii="Tahoma" w:hAnsi="Tahoma"/>
      <w:sz w:val="16"/>
      <w:szCs w:val="16"/>
    </w:rPr>
  </w:style>
  <w:style w:type="character" w:customStyle="1" w:styleId="a5">
    <w:name w:val="Текст выноски Знак"/>
    <w:basedOn w:val="a0"/>
    <w:link w:val="a4"/>
    <w:uiPriority w:val="99"/>
    <w:semiHidden/>
    <w:rsid w:val="00865959"/>
    <w:rPr>
      <w:rFonts w:ascii="Tahoma" w:hAnsi="Tahoma"/>
      <w:sz w:val="16"/>
      <w:szCs w:val="16"/>
    </w:rPr>
  </w:style>
  <w:style w:type="paragraph" w:styleId="a6">
    <w:name w:val="List Paragraph"/>
    <w:basedOn w:val="a"/>
    <w:qFormat/>
    <w:rsid w:val="00FA1622"/>
    <w:pPr>
      <w:ind w:left="720"/>
      <w:contextualSpacing/>
    </w:pPr>
    <w:rPr>
      <w:rFonts w:ascii="Calibri" w:eastAsia="Calibri" w:hAnsi="Calibri" w:cs="Times New Roman"/>
    </w:rPr>
  </w:style>
  <w:style w:type="character" w:customStyle="1" w:styleId="FontStyle20">
    <w:name w:val="Font Style20"/>
    <w:uiPriority w:val="99"/>
    <w:rsid w:val="004A4294"/>
    <w:rPr>
      <w:rFonts w:ascii="Times New Roman" w:hAnsi="Times New Roman"/>
      <w:sz w:val="18"/>
    </w:rPr>
  </w:style>
  <w:style w:type="paragraph" w:styleId="a7">
    <w:name w:val="footnote text"/>
    <w:basedOn w:val="a"/>
    <w:link w:val="a8"/>
    <w:unhideWhenUsed/>
    <w:rsid w:val="0089582A"/>
    <w:pPr>
      <w:spacing w:after="0" w:line="240" w:lineRule="auto"/>
    </w:pPr>
    <w:rPr>
      <w:sz w:val="20"/>
      <w:szCs w:val="20"/>
    </w:rPr>
  </w:style>
  <w:style w:type="character" w:customStyle="1" w:styleId="a8">
    <w:name w:val="Текст сноски Знак"/>
    <w:basedOn w:val="a0"/>
    <w:link w:val="a7"/>
    <w:rsid w:val="0089582A"/>
    <w:rPr>
      <w:sz w:val="20"/>
      <w:szCs w:val="20"/>
    </w:rPr>
  </w:style>
  <w:style w:type="character" w:styleId="a9">
    <w:name w:val="footnote reference"/>
    <w:basedOn w:val="a0"/>
    <w:unhideWhenUsed/>
    <w:rsid w:val="0089582A"/>
    <w:rPr>
      <w:vertAlign w:val="superscript"/>
    </w:rPr>
  </w:style>
  <w:style w:type="character" w:customStyle="1" w:styleId="60">
    <w:name w:val="Заголовок 6 Знак"/>
    <w:basedOn w:val="a0"/>
    <w:link w:val="6"/>
    <w:uiPriority w:val="99"/>
    <w:rsid w:val="005B22D6"/>
    <w:rPr>
      <w:rFonts w:ascii="Cambria" w:eastAsia="Times New Roman" w:hAnsi="Cambria" w:cs="Times New Roman"/>
      <w:i/>
      <w:iCs/>
      <w:color w:val="243F60"/>
      <w:sz w:val="20"/>
      <w:szCs w:val="20"/>
      <w:lang w:eastAsia="ru-RU"/>
    </w:rPr>
  </w:style>
  <w:style w:type="paragraph" w:styleId="3">
    <w:name w:val="Body Text Indent 3"/>
    <w:basedOn w:val="a"/>
    <w:link w:val="30"/>
    <w:rsid w:val="002A4EFE"/>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2A4EFE"/>
    <w:rPr>
      <w:rFonts w:ascii="Times New Roman" w:eastAsia="Times New Roman" w:hAnsi="Times New Roman" w:cs="Times New Roman"/>
      <w:sz w:val="28"/>
      <w:szCs w:val="24"/>
      <w:lang w:eastAsia="ru-RU"/>
    </w:rPr>
  </w:style>
  <w:style w:type="paragraph" w:customStyle="1" w:styleId="tekstob">
    <w:name w:val="tekstob"/>
    <w:basedOn w:val="a"/>
    <w:rsid w:val="00A86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E0C1C"/>
    <w:rPr>
      <w:rFonts w:ascii="Arial" w:eastAsia="Times New Roman" w:hAnsi="Arial" w:cs="Arial"/>
      <w:b/>
      <w:bCs/>
      <w:kern w:val="32"/>
      <w:sz w:val="32"/>
      <w:szCs w:val="32"/>
      <w:lang w:eastAsia="ru-RU"/>
    </w:rPr>
  </w:style>
  <w:style w:type="character" w:customStyle="1" w:styleId="20">
    <w:name w:val="Заголовок 2 Знак"/>
    <w:basedOn w:val="a0"/>
    <w:link w:val="2"/>
    <w:rsid w:val="00EE0C1C"/>
    <w:rPr>
      <w:rFonts w:ascii="Arial" w:eastAsia="Times New Roman" w:hAnsi="Arial" w:cs="Arial"/>
      <w:b/>
      <w:bCs/>
      <w:i/>
      <w:iCs/>
      <w:sz w:val="28"/>
      <w:szCs w:val="28"/>
      <w:lang w:eastAsia="ru-RU"/>
    </w:rPr>
  </w:style>
  <w:style w:type="character" w:customStyle="1" w:styleId="40">
    <w:name w:val="Заголовок 4 Знак"/>
    <w:basedOn w:val="a0"/>
    <w:link w:val="4"/>
    <w:rsid w:val="00EE0C1C"/>
    <w:rPr>
      <w:rFonts w:ascii="Times New Roman" w:eastAsia="Times New Roman" w:hAnsi="Times New Roman" w:cs="Times New Roman"/>
      <w:b/>
      <w:bCs/>
      <w:sz w:val="28"/>
      <w:szCs w:val="28"/>
      <w:lang w:eastAsia="ru-RU"/>
    </w:rPr>
  </w:style>
  <w:style w:type="paragraph" w:styleId="aa">
    <w:name w:val="Normal (Web)"/>
    <w:basedOn w:val="a"/>
    <w:rsid w:val="00EE0C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E0C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b">
    <w:name w:val="Table Grid"/>
    <w:basedOn w:val="a1"/>
    <w:uiPriority w:val="59"/>
    <w:rsid w:val="00843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BC339E"/>
    <w:rPr>
      <w:strike w:val="0"/>
      <w:dstrike w:val="0"/>
      <w:color w:val="0083C9"/>
      <w:u w:val="none"/>
      <w:effect w:val="none"/>
    </w:rPr>
  </w:style>
  <w:style w:type="paragraph" w:customStyle="1" w:styleId="ConsPlusNormal">
    <w:name w:val="ConsPlusNormal"/>
    <w:rsid w:val="000237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Знак"/>
    <w:basedOn w:val="a"/>
    <w:rsid w:val="006C3FBE"/>
    <w:pPr>
      <w:spacing w:before="100" w:beforeAutospacing="1" w:after="100" w:afterAutospacing="1" w:line="240" w:lineRule="auto"/>
    </w:pPr>
    <w:rPr>
      <w:rFonts w:ascii="Tahoma" w:eastAsia="Times New Roman" w:hAnsi="Tahoma" w:cs="Tahoma"/>
      <w:sz w:val="20"/>
      <w:szCs w:val="20"/>
      <w:lang w:val="en-US"/>
    </w:rPr>
  </w:style>
  <w:style w:type="paragraph" w:styleId="ae">
    <w:name w:val="header"/>
    <w:basedOn w:val="a"/>
    <w:link w:val="af"/>
    <w:uiPriority w:val="99"/>
    <w:unhideWhenUsed/>
    <w:rsid w:val="00D7027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70274"/>
  </w:style>
  <w:style w:type="paragraph" w:styleId="af0">
    <w:name w:val="footer"/>
    <w:basedOn w:val="a"/>
    <w:link w:val="af1"/>
    <w:uiPriority w:val="99"/>
    <w:unhideWhenUsed/>
    <w:rsid w:val="00D7027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70274"/>
  </w:style>
  <w:style w:type="paragraph" w:customStyle="1" w:styleId="21">
    <w:name w:val="Основной текст с отступом 21"/>
    <w:basedOn w:val="a"/>
    <w:rsid w:val="00CD3B8C"/>
    <w:pPr>
      <w:suppressAutoHyphens/>
      <w:spacing w:after="0" w:line="240" w:lineRule="auto"/>
      <w:ind w:firstLine="360"/>
      <w:jc w:val="both"/>
    </w:pPr>
    <w:rPr>
      <w:rFonts w:ascii="Arial" w:eastAsia="Times New Roman" w:hAnsi="Arial" w:cs="Arial"/>
      <w:sz w:val="28"/>
      <w:szCs w:val="28"/>
      <w:lang w:eastAsia="ar-SA"/>
    </w:rPr>
  </w:style>
  <w:style w:type="paragraph" w:styleId="af2">
    <w:name w:val="Body Text"/>
    <w:basedOn w:val="a"/>
    <w:link w:val="af3"/>
    <w:uiPriority w:val="99"/>
    <w:semiHidden/>
    <w:unhideWhenUsed/>
    <w:rsid w:val="00992FBA"/>
    <w:pPr>
      <w:spacing w:after="120"/>
    </w:pPr>
  </w:style>
  <w:style w:type="character" w:customStyle="1" w:styleId="af3">
    <w:name w:val="Основной текст Знак"/>
    <w:basedOn w:val="a0"/>
    <w:link w:val="af2"/>
    <w:uiPriority w:val="99"/>
    <w:semiHidden/>
    <w:rsid w:val="00992FBA"/>
  </w:style>
  <w:style w:type="character" w:styleId="af4">
    <w:name w:val="annotation reference"/>
    <w:rsid w:val="00E804FF"/>
    <w:rPr>
      <w:sz w:val="16"/>
      <w:szCs w:val="16"/>
    </w:rPr>
  </w:style>
  <w:style w:type="paragraph" w:styleId="af5">
    <w:name w:val="annotation text"/>
    <w:basedOn w:val="a"/>
    <w:link w:val="af6"/>
    <w:rsid w:val="00E804FF"/>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rsid w:val="00E804FF"/>
    <w:rPr>
      <w:rFonts w:ascii="Times New Roman" w:eastAsia="Times New Roman" w:hAnsi="Times New Roman" w:cs="Times New Roman"/>
      <w:sz w:val="20"/>
      <w:szCs w:val="20"/>
      <w:lang w:eastAsia="ru-RU"/>
    </w:rPr>
  </w:style>
  <w:style w:type="character" w:customStyle="1" w:styleId="af7">
    <w:name w:val="Гипертекстовая ссылка"/>
    <w:basedOn w:val="a0"/>
    <w:uiPriority w:val="99"/>
    <w:rsid w:val="00856F5A"/>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39302">
      <w:bodyDiv w:val="1"/>
      <w:marLeft w:val="0"/>
      <w:marRight w:val="0"/>
      <w:marTop w:val="0"/>
      <w:marBottom w:val="0"/>
      <w:divBdr>
        <w:top w:val="none" w:sz="0" w:space="0" w:color="auto"/>
        <w:left w:val="none" w:sz="0" w:space="0" w:color="auto"/>
        <w:bottom w:val="none" w:sz="0" w:space="0" w:color="auto"/>
        <w:right w:val="none" w:sz="0" w:space="0" w:color="auto"/>
      </w:divBdr>
    </w:div>
    <w:div w:id="379014994">
      <w:bodyDiv w:val="1"/>
      <w:marLeft w:val="0"/>
      <w:marRight w:val="0"/>
      <w:marTop w:val="0"/>
      <w:marBottom w:val="0"/>
      <w:divBdr>
        <w:top w:val="none" w:sz="0" w:space="0" w:color="auto"/>
        <w:left w:val="none" w:sz="0" w:space="0" w:color="auto"/>
        <w:bottom w:val="none" w:sz="0" w:space="0" w:color="auto"/>
        <w:right w:val="none" w:sz="0" w:space="0" w:color="auto"/>
      </w:divBdr>
    </w:div>
    <w:div w:id="395009288">
      <w:bodyDiv w:val="1"/>
      <w:marLeft w:val="0"/>
      <w:marRight w:val="0"/>
      <w:marTop w:val="0"/>
      <w:marBottom w:val="0"/>
      <w:divBdr>
        <w:top w:val="none" w:sz="0" w:space="0" w:color="auto"/>
        <w:left w:val="none" w:sz="0" w:space="0" w:color="auto"/>
        <w:bottom w:val="none" w:sz="0" w:space="0" w:color="auto"/>
        <w:right w:val="none" w:sz="0" w:space="0" w:color="auto"/>
      </w:divBdr>
    </w:div>
    <w:div w:id="422067997">
      <w:bodyDiv w:val="1"/>
      <w:marLeft w:val="0"/>
      <w:marRight w:val="0"/>
      <w:marTop w:val="0"/>
      <w:marBottom w:val="0"/>
      <w:divBdr>
        <w:top w:val="none" w:sz="0" w:space="0" w:color="auto"/>
        <w:left w:val="none" w:sz="0" w:space="0" w:color="auto"/>
        <w:bottom w:val="none" w:sz="0" w:space="0" w:color="auto"/>
        <w:right w:val="none" w:sz="0" w:space="0" w:color="auto"/>
      </w:divBdr>
    </w:div>
    <w:div w:id="467357052">
      <w:bodyDiv w:val="1"/>
      <w:marLeft w:val="0"/>
      <w:marRight w:val="0"/>
      <w:marTop w:val="0"/>
      <w:marBottom w:val="0"/>
      <w:divBdr>
        <w:top w:val="none" w:sz="0" w:space="0" w:color="auto"/>
        <w:left w:val="none" w:sz="0" w:space="0" w:color="auto"/>
        <w:bottom w:val="none" w:sz="0" w:space="0" w:color="auto"/>
        <w:right w:val="none" w:sz="0" w:space="0" w:color="auto"/>
      </w:divBdr>
    </w:div>
    <w:div w:id="572857268">
      <w:bodyDiv w:val="1"/>
      <w:marLeft w:val="0"/>
      <w:marRight w:val="0"/>
      <w:marTop w:val="0"/>
      <w:marBottom w:val="0"/>
      <w:divBdr>
        <w:top w:val="none" w:sz="0" w:space="0" w:color="auto"/>
        <w:left w:val="none" w:sz="0" w:space="0" w:color="auto"/>
        <w:bottom w:val="none" w:sz="0" w:space="0" w:color="auto"/>
        <w:right w:val="none" w:sz="0" w:space="0" w:color="auto"/>
      </w:divBdr>
    </w:div>
    <w:div w:id="853609656">
      <w:bodyDiv w:val="1"/>
      <w:marLeft w:val="0"/>
      <w:marRight w:val="0"/>
      <w:marTop w:val="0"/>
      <w:marBottom w:val="0"/>
      <w:divBdr>
        <w:top w:val="none" w:sz="0" w:space="0" w:color="auto"/>
        <w:left w:val="none" w:sz="0" w:space="0" w:color="auto"/>
        <w:bottom w:val="none" w:sz="0" w:space="0" w:color="auto"/>
        <w:right w:val="none" w:sz="0" w:space="0" w:color="auto"/>
      </w:divBdr>
    </w:div>
    <w:div w:id="881865062">
      <w:bodyDiv w:val="1"/>
      <w:marLeft w:val="0"/>
      <w:marRight w:val="0"/>
      <w:marTop w:val="0"/>
      <w:marBottom w:val="0"/>
      <w:divBdr>
        <w:top w:val="none" w:sz="0" w:space="0" w:color="auto"/>
        <w:left w:val="none" w:sz="0" w:space="0" w:color="auto"/>
        <w:bottom w:val="none" w:sz="0" w:space="0" w:color="auto"/>
        <w:right w:val="none" w:sz="0" w:space="0" w:color="auto"/>
      </w:divBdr>
    </w:div>
    <w:div w:id="1267999712">
      <w:bodyDiv w:val="1"/>
      <w:marLeft w:val="0"/>
      <w:marRight w:val="0"/>
      <w:marTop w:val="0"/>
      <w:marBottom w:val="0"/>
      <w:divBdr>
        <w:top w:val="none" w:sz="0" w:space="0" w:color="auto"/>
        <w:left w:val="none" w:sz="0" w:space="0" w:color="auto"/>
        <w:bottom w:val="none" w:sz="0" w:space="0" w:color="auto"/>
        <w:right w:val="none" w:sz="0" w:space="0" w:color="auto"/>
      </w:divBdr>
    </w:div>
    <w:div w:id="1716731151">
      <w:bodyDiv w:val="1"/>
      <w:marLeft w:val="0"/>
      <w:marRight w:val="0"/>
      <w:marTop w:val="0"/>
      <w:marBottom w:val="0"/>
      <w:divBdr>
        <w:top w:val="none" w:sz="0" w:space="0" w:color="auto"/>
        <w:left w:val="none" w:sz="0" w:space="0" w:color="auto"/>
        <w:bottom w:val="none" w:sz="0" w:space="0" w:color="auto"/>
        <w:right w:val="none" w:sz="0" w:space="0" w:color="auto"/>
      </w:divBdr>
    </w:div>
    <w:div w:id="1833787156">
      <w:bodyDiv w:val="1"/>
      <w:marLeft w:val="0"/>
      <w:marRight w:val="0"/>
      <w:marTop w:val="0"/>
      <w:marBottom w:val="0"/>
      <w:divBdr>
        <w:top w:val="none" w:sz="0" w:space="0" w:color="auto"/>
        <w:left w:val="none" w:sz="0" w:space="0" w:color="auto"/>
        <w:bottom w:val="none" w:sz="0" w:space="0" w:color="auto"/>
        <w:right w:val="none" w:sz="0" w:space="0" w:color="auto"/>
      </w:divBdr>
    </w:div>
    <w:div w:id="20074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6F46AE-F9C0-403D-9F9B-0B3EA4B4D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11</Pages>
  <Words>2580</Words>
  <Characters>14706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Скуратович Алексей Сергеевич</cp:lastModifiedBy>
  <cp:revision>75</cp:revision>
  <cp:lastPrinted>2021-01-21T03:49:00Z</cp:lastPrinted>
  <dcterms:created xsi:type="dcterms:W3CDTF">2020-10-21T05:07:00Z</dcterms:created>
  <dcterms:modified xsi:type="dcterms:W3CDTF">2021-02-14T23:27:00Z</dcterms:modified>
</cp:coreProperties>
</file>