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46" w:rsidRPr="00595D89" w:rsidRDefault="00C5784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95D89">
        <w:rPr>
          <w:rFonts w:ascii="Times New Roman" w:hAnsi="Times New Roman" w:cs="Times New Roman"/>
        </w:rPr>
        <w:t>Выдержка из Приложения 3</w:t>
      </w:r>
    </w:p>
    <w:p w:rsidR="00C57846" w:rsidRPr="00595D89" w:rsidRDefault="00C57846">
      <w:pPr>
        <w:pStyle w:val="ConsPlusNormal"/>
        <w:jc w:val="right"/>
        <w:rPr>
          <w:rFonts w:ascii="Times New Roman" w:hAnsi="Times New Roman" w:cs="Times New Roman"/>
        </w:rPr>
      </w:pPr>
      <w:r w:rsidRPr="00595D89">
        <w:rPr>
          <w:rFonts w:ascii="Times New Roman" w:hAnsi="Times New Roman" w:cs="Times New Roman"/>
        </w:rPr>
        <w:t>к Программе</w:t>
      </w:r>
    </w:p>
    <w:p w:rsidR="00C57846" w:rsidRPr="00595D89" w:rsidRDefault="00C578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7846" w:rsidRPr="00595D89" w:rsidRDefault="00C57846">
      <w:pPr>
        <w:pStyle w:val="ConsPlusTitle"/>
        <w:jc w:val="center"/>
        <w:rPr>
          <w:rFonts w:ascii="Times New Roman" w:hAnsi="Times New Roman" w:cs="Times New Roman"/>
        </w:rPr>
      </w:pPr>
      <w:r w:rsidRPr="00595D89">
        <w:rPr>
          <w:rFonts w:ascii="Times New Roman" w:hAnsi="Times New Roman" w:cs="Times New Roman"/>
        </w:rPr>
        <w:t>ФИНАНСОВОЕ ОБЕСПЕЧЕНИЕ</w:t>
      </w:r>
      <w:bookmarkStart w:id="0" w:name="_GoBack"/>
      <w:bookmarkEnd w:id="0"/>
    </w:p>
    <w:p w:rsidR="00C57846" w:rsidRPr="00595D89" w:rsidRDefault="00C57846">
      <w:pPr>
        <w:pStyle w:val="ConsPlusTitle"/>
        <w:jc w:val="center"/>
        <w:rPr>
          <w:rFonts w:ascii="Times New Roman" w:hAnsi="Times New Roman" w:cs="Times New Roman"/>
        </w:rPr>
      </w:pPr>
      <w:r w:rsidRPr="00595D89">
        <w:rPr>
          <w:rFonts w:ascii="Times New Roman" w:hAnsi="Times New Roman" w:cs="Times New Roman"/>
        </w:rPr>
        <w:t>РЕАЛИЗАЦИИ ГОСУДАРСТВЕННОЙ ПРОГРАММЫ КАМЧАТСКОГО КРАЯ</w:t>
      </w:r>
    </w:p>
    <w:p w:rsidR="00C57846" w:rsidRPr="00595D89" w:rsidRDefault="00C57846">
      <w:pPr>
        <w:pStyle w:val="ConsPlusTitle"/>
        <w:jc w:val="center"/>
        <w:rPr>
          <w:rFonts w:ascii="Times New Roman" w:hAnsi="Times New Roman" w:cs="Times New Roman"/>
        </w:rPr>
      </w:pPr>
      <w:r w:rsidRPr="00595D89">
        <w:rPr>
          <w:rFonts w:ascii="Times New Roman" w:hAnsi="Times New Roman" w:cs="Times New Roman"/>
        </w:rPr>
        <w:t>"СОЦИАЛЬНАЯ ПОДДЕРЖКА ГРАЖДАН В КАМЧАТСКОМ КРАЕ"</w:t>
      </w:r>
    </w:p>
    <w:p w:rsidR="00C57846" w:rsidRPr="00595D89" w:rsidRDefault="00C57846">
      <w:pPr>
        <w:spacing w:after="1"/>
        <w:rPr>
          <w:rFonts w:ascii="Times New Roman" w:hAnsi="Times New Roman" w:cs="Times New Roman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C57846" w:rsidRPr="00595D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7846" w:rsidRPr="00595D89" w:rsidRDefault="00C578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C57846" w:rsidRPr="00595D89" w:rsidRDefault="00C578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4" w:history="1">
              <w:r w:rsidR="00595D89" w:rsidRPr="00595D89">
                <w:rPr>
                  <w:rFonts w:ascii="Times New Roman" w:hAnsi="Times New Roman" w:cs="Times New Roman"/>
                  <w:color w:val="0000FF"/>
                </w:rPr>
                <w:t>п</w:t>
              </w:r>
              <w:r w:rsidRPr="00595D89">
                <w:rPr>
                  <w:rFonts w:ascii="Times New Roman" w:hAnsi="Times New Roman" w:cs="Times New Roman"/>
                  <w:color w:val="0000FF"/>
                </w:rPr>
                <w:t>остановления</w:t>
              </w:r>
            </w:hyperlink>
            <w:r w:rsidRPr="00595D89">
              <w:rPr>
                <w:rFonts w:ascii="Times New Roman" w:hAnsi="Times New Roman" w:cs="Times New Roman"/>
                <w:color w:val="392C69"/>
              </w:rPr>
              <w:t xml:space="preserve"> Правительства</w:t>
            </w:r>
          </w:p>
          <w:p w:rsidR="00C57846" w:rsidRPr="00595D89" w:rsidRDefault="00C578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  <w:color w:val="392C69"/>
              </w:rPr>
              <w:t>Камчатского края от 16.04.2020 N 141-П)</w:t>
            </w:r>
          </w:p>
        </w:tc>
      </w:tr>
    </w:tbl>
    <w:p w:rsidR="00C57846" w:rsidRDefault="00C57846">
      <w:pPr>
        <w:pStyle w:val="ConsPlusNormal"/>
        <w:ind w:firstLine="540"/>
        <w:jc w:val="both"/>
      </w:pPr>
    </w:p>
    <w:p w:rsidR="00C57846" w:rsidRDefault="00C57846">
      <w:pPr>
        <w:pStyle w:val="ConsPlusNormal"/>
        <w:jc w:val="right"/>
      </w:pPr>
      <w:r>
        <w:t>тыс. руб.</w:t>
      </w:r>
    </w:p>
    <w:p w:rsidR="00C57846" w:rsidRDefault="00C57846">
      <w:pPr>
        <w:pStyle w:val="ConsPlusNormal"/>
        <w:jc w:val="right"/>
      </w:pPr>
    </w:p>
    <w:p w:rsidR="00C57846" w:rsidRDefault="00C57846" w:rsidP="00C5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продолжение таблицы</w:t>
      </w:r>
    </w:p>
    <w:p w:rsidR="00C57846" w:rsidRDefault="00C57846" w:rsidP="00C578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tbl>
      <w:tblPr>
        <w:tblW w:w="150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32"/>
        <w:gridCol w:w="1560"/>
        <w:gridCol w:w="1275"/>
        <w:gridCol w:w="1560"/>
        <w:gridCol w:w="1276"/>
        <w:gridCol w:w="1559"/>
        <w:gridCol w:w="1417"/>
        <w:gridCol w:w="1559"/>
        <w:gridCol w:w="1560"/>
      </w:tblGrid>
      <w:tr w:rsidR="00C57846" w:rsidTr="00595D8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N</w:t>
            </w:r>
          </w:p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Наименование Программы/ подпрограммы/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Объем средств на реализацию Программы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2025</w:t>
            </w:r>
          </w:p>
        </w:tc>
      </w:tr>
      <w:tr w:rsidR="00C57846" w:rsidTr="00595D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16</w:t>
            </w:r>
          </w:p>
        </w:tc>
      </w:tr>
      <w:tr w:rsidR="00C57846" w:rsidTr="00595D8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Подпрограмма 6 "Обеспечение защиты трудовых прав работников в Камчатском крае"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335,00000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335,00000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335,00000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1 634,00000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1 602,00000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1 674,00000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Всего без учета планируемых объемов обязательств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335,00000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335,00000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335,00000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1 634,00000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1 602,00000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1 674,00000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335,00000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335,00000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335,00000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1 634,00000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1 602,00000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1 674,00000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815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335,00000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335,00000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335,00000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1 634,00000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1 602,00000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1 674,00000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за счет средств Фонда социального страхования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КРО ФСС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КРО ФСС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 xml:space="preserve">за счет средств Фонда социального страхования Российской Федерации (планируемые </w:t>
            </w:r>
            <w:r w:rsidRPr="00595D89">
              <w:rPr>
                <w:rFonts w:ascii="Times New Roman" w:hAnsi="Times New Roman" w:cs="Times New Roman"/>
              </w:rPr>
              <w:lastRenderedPageBreak/>
              <w:t>объемы обязательств)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КРО ФСС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</w:tr>
      <w:tr w:rsidR="00C57846" w:rsidTr="00595D8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Обеспечение проведения специальной оценки условий труда работающих в организациях</w:t>
            </w:r>
            <w:proofErr w:type="gramStart"/>
            <w:r w:rsidRPr="00595D89">
              <w:rPr>
                <w:rFonts w:ascii="Times New Roman" w:hAnsi="Times New Roman" w:cs="Times New Roman"/>
              </w:rPr>
              <w:t>.</w:t>
            </w:r>
            <w:proofErr w:type="gramEnd"/>
            <w:r w:rsidRPr="00595D89">
              <w:rPr>
                <w:rFonts w:ascii="Times New Roman" w:hAnsi="Times New Roman" w:cs="Times New Roman"/>
              </w:rPr>
              <w:t xml:space="preserve"> расположенных на территории Камчатского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68,00000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68,00000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68,00000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1 134,00000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1 202,00000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1 274,00000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Всего без учета планируемых объемов обязательств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68,00000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68,00000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68,00000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1 134,00000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1 202,00000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1 274,00000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68,00000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68,00000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68,00000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1 134,00000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1 202,00000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1 274,00000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815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68,00000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68,00000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68,00000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1 134,00000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1 202,00000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1 274,00000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за счет средств внебюджетных источников (планируемые объемы обязательств)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</w:tr>
      <w:tr w:rsidR="00C57846" w:rsidTr="00595D8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Реализация превентивных мер, направленных на снижение производственного травматизма и профессиональной заболеваемости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Всего без учета планируемых объемов обязательств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815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за счет средств Фонда социального страхования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КРО ФСС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КРО ФСС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КРО ФСС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за счет средств Фонда социального страхования Российской Федерации (планируемые объемы обязательств)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</w:tr>
      <w:tr w:rsidR="00C57846" w:rsidTr="00595D8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Обеспечение непрерывной подготовки работников по охране труда на основе современных технологий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7,00000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7,00000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30,00000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Всего без учета планируемых объемов обязательств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7,00000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7,00000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30,00000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 xml:space="preserve">за счет средств федерального </w:t>
            </w:r>
            <w:r w:rsidRPr="00595D89">
              <w:rPr>
                <w:rFonts w:ascii="Times New Roman" w:hAnsi="Times New Roman" w:cs="Times New Roman"/>
              </w:rPr>
              <w:lastRenderedPageBreak/>
              <w:t>бюджета (планируемые объемы обязательств)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7,00000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7,00000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30,00000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815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7,00000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7,00000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30,00000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за счет средств внебюджетных источников (планируемые объемы обязательств)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</w:tr>
      <w:tr w:rsidR="00C57846" w:rsidTr="00595D8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Совершенствование нормативной правовой базы Камчатского края в области охраны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Всего без учета планируемых объемов обязательств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 xml:space="preserve">за счет средств федерального бюджета </w:t>
            </w:r>
            <w:r w:rsidRPr="00595D89">
              <w:rPr>
                <w:rFonts w:ascii="Times New Roman" w:hAnsi="Times New Roman" w:cs="Times New Roman"/>
              </w:rPr>
              <w:lastRenderedPageBreak/>
              <w:t>(планируемые объемы обязательств)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за счет средств внебюджетных источников (планируемые объемы обязательств)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</w:tr>
      <w:tr w:rsidR="00C57846" w:rsidTr="00595D8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Информационное обеспечение и пропаганда охраны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260,00000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260,00000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260,00000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470,00000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370,00000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370,00000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Всего без учета планируемых объемов обязательств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260,00000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260,00000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260,00000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470,00000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370,00000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370,00000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 xml:space="preserve">за счет средств федерального бюджета (планируемые </w:t>
            </w:r>
            <w:r w:rsidRPr="00595D89">
              <w:rPr>
                <w:rFonts w:ascii="Times New Roman" w:hAnsi="Times New Roman" w:cs="Times New Roman"/>
              </w:rPr>
              <w:lastRenderedPageBreak/>
              <w:t>объемы обязательств)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260,00000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260,00000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260,00000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470,00000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370,00000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370,00000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815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260,00000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260,00000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260,00000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470,00000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370,00000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370,00000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</w:tr>
      <w:tr w:rsidR="00C57846" w:rsidTr="00595D8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Содействие развитию социального партнерства в сфере труда в Камчатском крае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Всего без учета планируемых объемов обязательств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815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</w:tr>
      <w:tr w:rsidR="00C57846" w:rsidTr="00595D8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Повышение эффективности обеспечения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Всего без учета планируемых объемов обязательств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за счет средств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815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за счет средств местных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</w:tr>
      <w:tr w:rsidR="00C57846" w:rsidTr="00595D8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за счет средств внебюджетных фондов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6" w:rsidRPr="00595D89" w:rsidRDefault="00C5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D89">
              <w:rPr>
                <w:rFonts w:ascii="Times New Roman" w:hAnsi="Times New Roman" w:cs="Times New Roman"/>
              </w:rPr>
              <w:t>0,00000</w:t>
            </w:r>
          </w:p>
        </w:tc>
      </w:tr>
    </w:tbl>
    <w:p w:rsidR="00C57846" w:rsidRDefault="00C57846">
      <w:pPr>
        <w:pStyle w:val="ConsPlusNormal"/>
        <w:jc w:val="right"/>
      </w:pPr>
    </w:p>
    <w:p w:rsidR="00C57846" w:rsidRDefault="00C57846">
      <w:pPr>
        <w:pStyle w:val="ConsPlusNormal"/>
        <w:jc w:val="right"/>
      </w:pPr>
    </w:p>
    <w:p w:rsidR="00C57846" w:rsidRDefault="00C57846">
      <w:pPr>
        <w:pStyle w:val="ConsPlusNormal"/>
        <w:jc w:val="right"/>
      </w:pPr>
    </w:p>
    <w:p w:rsidR="00C57846" w:rsidRDefault="00C57846">
      <w:pPr>
        <w:pStyle w:val="ConsPlusNormal"/>
        <w:jc w:val="right"/>
      </w:pPr>
    </w:p>
    <w:p w:rsidR="00C57846" w:rsidRDefault="00C57846">
      <w:pPr>
        <w:pStyle w:val="ConsPlusNormal"/>
        <w:jc w:val="right"/>
      </w:pPr>
    </w:p>
    <w:p w:rsidR="00C57846" w:rsidRDefault="00C57846">
      <w:pPr>
        <w:pStyle w:val="ConsPlusNormal"/>
        <w:jc w:val="right"/>
      </w:pPr>
    </w:p>
    <w:p w:rsidR="00C57846" w:rsidRDefault="00C57846">
      <w:pPr>
        <w:spacing w:after="1"/>
      </w:pPr>
    </w:p>
    <w:p w:rsidR="00C57846" w:rsidRDefault="00C57846">
      <w:pPr>
        <w:pStyle w:val="ConsPlusNormal"/>
        <w:jc w:val="both"/>
      </w:pPr>
    </w:p>
    <w:p w:rsidR="00C57846" w:rsidRDefault="00C57846">
      <w:pPr>
        <w:pStyle w:val="ConsPlusNormal"/>
        <w:jc w:val="both"/>
      </w:pPr>
    </w:p>
    <w:p w:rsidR="00BE37C5" w:rsidRDefault="00BE37C5"/>
    <w:sectPr w:rsidR="00BE37C5" w:rsidSect="007A5DE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46"/>
    <w:rsid w:val="00595D89"/>
    <w:rsid w:val="00BE37C5"/>
    <w:rsid w:val="00C5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F9F8C-6F75-4F5B-BD67-40723874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78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7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78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7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578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78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784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5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5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61971B6EF9D36908CDD6FDFAF1DD4B0B0BF4065BA5B5466528A1065B03E5FAFDE766E68B7604266D63ED3380E22821A7A39D4E744AEB2374D4DB338N4l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Луговой Владислав Владимирович</dc:creator>
  <cp:keywords/>
  <dc:description/>
  <cp:lastModifiedBy>Луговой Владислав Владимирович</cp:lastModifiedBy>
  <cp:revision>3</cp:revision>
  <cp:lastPrinted>2020-08-03T22:50:00Z</cp:lastPrinted>
  <dcterms:created xsi:type="dcterms:W3CDTF">2020-08-03T22:37:00Z</dcterms:created>
  <dcterms:modified xsi:type="dcterms:W3CDTF">2020-08-03T22:51:00Z</dcterms:modified>
</cp:coreProperties>
</file>